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98860" w14:textId="7435E8FB" w:rsidR="00214533" w:rsidRPr="00C44FFC" w:rsidRDefault="00047598" w:rsidP="00C44FFC">
      <w:pPr>
        <w:spacing w:line="360" w:lineRule="auto"/>
        <w:jc w:val="both"/>
        <w:rPr>
          <w:b/>
          <w:sz w:val="28"/>
          <w:szCs w:val="28"/>
        </w:rPr>
      </w:pPr>
      <w:r w:rsidRPr="00C44FFC">
        <w:rPr>
          <w:b/>
          <w:noProof/>
          <w:sz w:val="28"/>
          <w:szCs w:val="28"/>
        </w:rPr>
        <w:drawing>
          <wp:anchor distT="0" distB="0" distL="0" distR="0" simplePos="0" relativeHeight="251670016" behindDoc="0" locked="0" layoutInCell="1" allowOverlap="1" wp14:anchorId="27CB3D8A" wp14:editId="43EABB4D">
            <wp:simplePos x="0" y="0"/>
            <wp:positionH relativeFrom="margin">
              <wp:posOffset>1381125</wp:posOffset>
            </wp:positionH>
            <wp:positionV relativeFrom="paragraph">
              <wp:posOffset>0</wp:posOffset>
            </wp:positionV>
            <wp:extent cx="3343275" cy="3251835"/>
            <wp:effectExtent l="0" t="0" r="9525" b="5715"/>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325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809FA">
        <w:rPr>
          <w:noProof/>
        </w:rPr>
        <w:drawing>
          <wp:anchor distT="0" distB="0" distL="114300" distR="114300" simplePos="0" relativeHeight="251668992" behindDoc="1" locked="0" layoutInCell="1" allowOverlap="1" wp14:anchorId="17A0A217" wp14:editId="1F205B81">
            <wp:simplePos x="0" y="0"/>
            <wp:positionH relativeFrom="column">
              <wp:posOffset>1543685</wp:posOffset>
            </wp:positionH>
            <wp:positionV relativeFrom="paragraph">
              <wp:posOffset>3255653</wp:posOffset>
            </wp:positionV>
            <wp:extent cx="2915763" cy="1946596"/>
            <wp:effectExtent l="0" t="0" r="0" b="0"/>
            <wp:wrapNone/>
            <wp:docPr id="4" name="Рисунок 4" descr="http://www.gupcti.ru/upload/medialibrary/f1d/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upcti.ru/upload/medialibrary/f1d/26-2.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2915763" cy="1946596"/>
                    </a:xfrm>
                    <a:prstGeom prst="rect">
                      <a:avLst/>
                    </a:prstGeom>
                    <a:noFill/>
                    <a:ln>
                      <a:noFill/>
                    </a:ln>
                  </pic:spPr>
                </pic:pic>
              </a:graphicData>
            </a:graphic>
            <wp14:sizeRelH relativeFrom="page">
              <wp14:pctWidth>0</wp14:pctWidth>
            </wp14:sizeRelH>
            <wp14:sizeRelV relativeFrom="page">
              <wp14:pctHeight>0</wp14:pctHeight>
            </wp14:sizeRelV>
          </wp:anchor>
        </w:drawing>
      </w:r>
      <w:r w:rsidR="005809FA">
        <w:rPr>
          <w:noProof/>
        </w:rPr>
        <w:drawing>
          <wp:anchor distT="0" distB="0" distL="114300" distR="114300" simplePos="0" relativeHeight="251673088" behindDoc="0" locked="0" layoutInCell="1" allowOverlap="1" wp14:anchorId="782F8E0E" wp14:editId="3763383C">
            <wp:simplePos x="0" y="0"/>
            <wp:positionH relativeFrom="column">
              <wp:posOffset>3869186</wp:posOffset>
            </wp:positionH>
            <wp:positionV relativeFrom="paragraph">
              <wp:posOffset>2687955</wp:posOffset>
            </wp:positionV>
            <wp:extent cx="2358074" cy="1769424"/>
            <wp:effectExtent l="0" t="0" r="4445" b="2540"/>
            <wp:wrapNone/>
            <wp:docPr id="5" name="Рисунок 5" descr="http://st5.maxpark.com/static/u/photo/4295029907/740_3605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5.maxpark.com/static/u/photo/4295029907/740_360571.jpeg"/>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2358074" cy="1769424"/>
                    </a:xfrm>
                    <a:prstGeom prst="rect">
                      <a:avLst/>
                    </a:prstGeom>
                    <a:noFill/>
                    <a:ln>
                      <a:noFill/>
                    </a:ln>
                  </pic:spPr>
                </pic:pic>
              </a:graphicData>
            </a:graphic>
            <wp14:sizeRelH relativeFrom="page">
              <wp14:pctWidth>0</wp14:pctWidth>
            </wp14:sizeRelH>
            <wp14:sizeRelV relativeFrom="page">
              <wp14:pctHeight>0</wp14:pctHeight>
            </wp14:sizeRelV>
          </wp:anchor>
        </w:drawing>
      </w:r>
      <w:r w:rsidR="005809FA">
        <w:rPr>
          <w:noProof/>
        </w:rPr>
        <w:drawing>
          <wp:anchor distT="0" distB="0" distL="114300" distR="114300" simplePos="0" relativeHeight="251671040" behindDoc="0" locked="0" layoutInCell="1" allowOverlap="1" wp14:anchorId="4884D7D8" wp14:editId="74711D80">
            <wp:simplePos x="0" y="0"/>
            <wp:positionH relativeFrom="column">
              <wp:posOffset>-177165</wp:posOffset>
            </wp:positionH>
            <wp:positionV relativeFrom="paragraph">
              <wp:posOffset>2687716</wp:posOffset>
            </wp:positionV>
            <wp:extent cx="2363189" cy="1773640"/>
            <wp:effectExtent l="0" t="0" r="0" b="0"/>
            <wp:wrapNone/>
            <wp:docPr id="2" name="Рисунок 2" descr="http://regrazvitie.ru/wp-content/uploads/2016/05/Glavn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grazvitie.ru/wp-content/uploads/2016/05/Glavnaya.jpg"/>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2363189" cy="1773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41B7AD" w14:textId="451FA002" w:rsidR="00214533" w:rsidRPr="00C44FFC" w:rsidRDefault="00214533" w:rsidP="00C44FFC">
      <w:pPr>
        <w:spacing w:line="360" w:lineRule="auto"/>
        <w:jc w:val="both"/>
        <w:rPr>
          <w:b/>
          <w:sz w:val="28"/>
          <w:szCs w:val="28"/>
        </w:rPr>
      </w:pPr>
    </w:p>
    <w:p w14:paraId="7330286F" w14:textId="3087FAEF" w:rsidR="00214533" w:rsidRPr="00C44FFC" w:rsidRDefault="00214533" w:rsidP="00C44FFC">
      <w:pPr>
        <w:spacing w:line="360" w:lineRule="auto"/>
        <w:jc w:val="both"/>
        <w:rPr>
          <w:b/>
          <w:sz w:val="28"/>
          <w:szCs w:val="28"/>
        </w:rPr>
      </w:pPr>
    </w:p>
    <w:p w14:paraId="198C1A32" w14:textId="41CD3732" w:rsidR="00214533" w:rsidRPr="00C44FFC" w:rsidRDefault="00214533" w:rsidP="00C44FFC">
      <w:pPr>
        <w:spacing w:line="360" w:lineRule="auto"/>
        <w:jc w:val="both"/>
        <w:rPr>
          <w:b/>
          <w:sz w:val="28"/>
          <w:szCs w:val="28"/>
        </w:rPr>
      </w:pPr>
    </w:p>
    <w:p w14:paraId="2ED5AAFC" w14:textId="545F98F4" w:rsidR="00214533" w:rsidRPr="00C44FFC" w:rsidRDefault="005809FA" w:rsidP="00C44FFC">
      <w:pPr>
        <w:spacing w:line="360" w:lineRule="auto"/>
        <w:jc w:val="both"/>
        <w:rPr>
          <w:b/>
          <w:sz w:val="28"/>
          <w:szCs w:val="28"/>
        </w:rPr>
      </w:pPr>
      <w:r>
        <w:rPr>
          <w:noProof/>
        </w:rPr>
        <w:drawing>
          <wp:anchor distT="0" distB="0" distL="114300" distR="114300" simplePos="0" relativeHeight="251672064" behindDoc="1" locked="0" layoutInCell="1" allowOverlap="1" wp14:anchorId="0E46E34F" wp14:editId="3285B12F">
            <wp:simplePos x="0" y="0"/>
            <wp:positionH relativeFrom="column">
              <wp:posOffset>-485140</wp:posOffset>
            </wp:positionH>
            <wp:positionV relativeFrom="paragraph">
              <wp:posOffset>411480</wp:posOffset>
            </wp:positionV>
            <wp:extent cx="6718300" cy="4464685"/>
            <wp:effectExtent l="0" t="0" r="6350" b="0"/>
            <wp:wrapNone/>
            <wp:docPr id="3" name="Рисунок 3" descr="http://kryarposelenie.ru/PHOTO/krasniy_yar/albums/kr_sverhu/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ryarposelenie.ru/PHOTO/krasniy_yar/albums/kr_sverhu/18.jp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18300" cy="446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606C6" w14:textId="1571EECC" w:rsidR="005809FA" w:rsidRDefault="005809FA" w:rsidP="005809FA">
      <w:pPr>
        <w:pStyle w:val="Standard"/>
        <w:spacing w:line="360" w:lineRule="auto"/>
        <w:rPr>
          <w:rFonts w:cs="Times New Roman"/>
          <w:b/>
          <w:sz w:val="32"/>
          <w:szCs w:val="32"/>
          <w:lang w:val="ru-RU"/>
        </w:rPr>
      </w:pPr>
    </w:p>
    <w:p w14:paraId="7F65A88E" w14:textId="296738BC" w:rsidR="00214533" w:rsidRPr="005809FA" w:rsidRDefault="00214533" w:rsidP="00C44FFC">
      <w:pPr>
        <w:pStyle w:val="Standard"/>
        <w:spacing w:line="360" w:lineRule="auto"/>
        <w:jc w:val="center"/>
        <w:rPr>
          <w:rFonts w:cs="Times New Roman"/>
          <w:b/>
          <w:color w:val="FF0000"/>
          <w:sz w:val="40"/>
          <w:szCs w:val="40"/>
          <w:lang w:val="ru-RU"/>
        </w:rPr>
      </w:pPr>
      <w:r w:rsidRPr="005809FA">
        <w:rPr>
          <w:rFonts w:cs="Times New Roman"/>
          <w:b/>
          <w:color w:val="FF0000"/>
          <w:sz w:val="40"/>
          <w:szCs w:val="40"/>
          <w:lang w:val="ru-RU"/>
        </w:rPr>
        <w:t>Отчёт</w:t>
      </w:r>
    </w:p>
    <w:p w14:paraId="0285172E" w14:textId="77777777" w:rsidR="005809FA" w:rsidRPr="005809FA" w:rsidRDefault="00214533" w:rsidP="00C44FFC">
      <w:pPr>
        <w:pStyle w:val="Standard"/>
        <w:spacing w:line="360" w:lineRule="auto"/>
        <w:jc w:val="center"/>
        <w:rPr>
          <w:rFonts w:cs="Times New Roman"/>
          <w:b/>
          <w:color w:val="FF0000"/>
          <w:sz w:val="40"/>
          <w:szCs w:val="40"/>
          <w:lang w:val="ru-RU"/>
        </w:rPr>
      </w:pPr>
      <w:r w:rsidRPr="005809FA">
        <w:rPr>
          <w:rFonts w:cs="Times New Roman"/>
          <w:b/>
          <w:color w:val="FF0000"/>
          <w:sz w:val="40"/>
          <w:szCs w:val="40"/>
          <w:lang w:val="ru-RU"/>
        </w:rPr>
        <w:t xml:space="preserve">Администрации сельского поселения Красный Яр </w:t>
      </w:r>
    </w:p>
    <w:p w14:paraId="411A0BC4" w14:textId="3E6A738E" w:rsidR="00D17ECB" w:rsidRPr="005809FA" w:rsidRDefault="00214533" w:rsidP="00C44FFC">
      <w:pPr>
        <w:pStyle w:val="Standard"/>
        <w:spacing w:line="360" w:lineRule="auto"/>
        <w:jc w:val="center"/>
        <w:rPr>
          <w:rFonts w:cs="Times New Roman"/>
          <w:b/>
          <w:color w:val="FF0000"/>
          <w:sz w:val="40"/>
          <w:szCs w:val="40"/>
          <w:lang w:val="ru-RU"/>
        </w:rPr>
      </w:pPr>
      <w:r w:rsidRPr="005809FA">
        <w:rPr>
          <w:rFonts w:cs="Times New Roman"/>
          <w:b/>
          <w:color w:val="FF0000"/>
          <w:sz w:val="40"/>
          <w:szCs w:val="40"/>
          <w:lang w:val="ru-RU"/>
        </w:rPr>
        <w:t xml:space="preserve">муниципального района </w:t>
      </w:r>
      <w:proofErr w:type="gramStart"/>
      <w:r w:rsidRPr="005809FA">
        <w:rPr>
          <w:rFonts w:cs="Times New Roman"/>
          <w:b/>
          <w:color w:val="FF0000"/>
          <w:sz w:val="40"/>
          <w:szCs w:val="40"/>
          <w:lang w:val="ru-RU"/>
        </w:rPr>
        <w:t>Красноярский</w:t>
      </w:r>
      <w:proofErr w:type="gramEnd"/>
    </w:p>
    <w:p w14:paraId="7A004033" w14:textId="02370B12" w:rsidR="00214533" w:rsidRPr="005809FA" w:rsidRDefault="00214533" w:rsidP="00C44FFC">
      <w:pPr>
        <w:pStyle w:val="Standard"/>
        <w:spacing w:line="360" w:lineRule="auto"/>
        <w:jc w:val="center"/>
        <w:rPr>
          <w:rFonts w:cs="Times New Roman"/>
          <w:b/>
          <w:color w:val="FF0000"/>
          <w:sz w:val="40"/>
          <w:szCs w:val="40"/>
          <w:lang w:val="ru-RU"/>
        </w:rPr>
      </w:pPr>
      <w:r w:rsidRPr="005809FA">
        <w:rPr>
          <w:rFonts w:cs="Times New Roman"/>
          <w:b/>
          <w:color w:val="FF0000"/>
          <w:sz w:val="40"/>
          <w:szCs w:val="40"/>
          <w:lang w:val="ru-RU"/>
        </w:rPr>
        <w:t>Самарской области</w:t>
      </w:r>
    </w:p>
    <w:p w14:paraId="3C8EF643" w14:textId="77777777" w:rsidR="005809FA" w:rsidRDefault="00FB0243" w:rsidP="00C44FFC">
      <w:pPr>
        <w:pStyle w:val="Standard"/>
        <w:spacing w:line="360" w:lineRule="auto"/>
        <w:jc w:val="center"/>
        <w:rPr>
          <w:rFonts w:cs="Times New Roman"/>
          <w:b/>
          <w:color w:val="FF0000"/>
          <w:sz w:val="40"/>
          <w:szCs w:val="40"/>
          <w:lang w:val="ru-RU"/>
        </w:rPr>
      </w:pPr>
      <w:r w:rsidRPr="005809FA">
        <w:rPr>
          <w:rFonts w:cs="Times New Roman"/>
          <w:b/>
          <w:color w:val="FF0000"/>
          <w:sz w:val="40"/>
          <w:szCs w:val="40"/>
          <w:lang w:val="ru-RU"/>
        </w:rPr>
        <w:t xml:space="preserve">по итогам работы </w:t>
      </w:r>
    </w:p>
    <w:p w14:paraId="76ABE507" w14:textId="5CB31089" w:rsidR="00214533" w:rsidRPr="005809FA" w:rsidRDefault="00BB2149" w:rsidP="00C44FFC">
      <w:pPr>
        <w:pStyle w:val="Standard"/>
        <w:spacing w:line="360" w:lineRule="auto"/>
        <w:jc w:val="center"/>
        <w:rPr>
          <w:rFonts w:cs="Times New Roman"/>
          <w:b/>
          <w:color w:val="FF0000"/>
          <w:sz w:val="40"/>
          <w:szCs w:val="40"/>
          <w:lang w:val="ru-RU"/>
        </w:rPr>
      </w:pPr>
      <w:r>
        <w:rPr>
          <w:rFonts w:cs="Times New Roman"/>
          <w:b/>
          <w:color w:val="FF0000"/>
          <w:sz w:val="40"/>
          <w:szCs w:val="40"/>
          <w:lang w:val="ru-RU"/>
        </w:rPr>
        <w:t>за 2017</w:t>
      </w:r>
      <w:r w:rsidR="00214533" w:rsidRPr="005809FA">
        <w:rPr>
          <w:rFonts w:cs="Times New Roman"/>
          <w:b/>
          <w:color w:val="FF0000"/>
          <w:sz w:val="40"/>
          <w:szCs w:val="40"/>
          <w:lang w:val="ru-RU"/>
        </w:rPr>
        <w:t xml:space="preserve"> год</w:t>
      </w:r>
    </w:p>
    <w:p w14:paraId="3B7E2B2A" w14:textId="2F0708F8" w:rsidR="00214533" w:rsidRPr="00C44FFC" w:rsidRDefault="00214533" w:rsidP="00C44FFC">
      <w:pPr>
        <w:pStyle w:val="Standard"/>
        <w:spacing w:line="360" w:lineRule="auto"/>
        <w:jc w:val="both"/>
        <w:rPr>
          <w:rFonts w:cs="Times New Roman"/>
          <w:b/>
          <w:sz w:val="28"/>
          <w:szCs w:val="28"/>
          <w:lang w:val="ru-RU"/>
        </w:rPr>
      </w:pPr>
    </w:p>
    <w:p w14:paraId="724ABA34" w14:textId="404F19DE" w:rsidR="00214533" w:rsidRPr="00C44FFC" w:rsidRDefault="00214533" w:rsidP="00C44FFC">
      <w:pPr>
        <w:pStyle w:val="Standard"/>
        <w:spacing w:line="360" w:lineRule="auto"/>
        <w:jc w:val="both"/>
        <w:rPr>
          <w:rFonts w:cs="Times New Roman"/>
          <w:b/>
          <w:sz w:val="28"/>
          <w:szCs w:val="28"/>
          <w:lang w:val="ru-RU"/>
        </w:rPr>
      </w:pPr>
    </w:p>
    <w:p w14:paraId="37D655D3" w14:textId="77777777" w:rsidR="00214533" w:rsidRPr="00C44FFC" w:rsidRDefault="00214533" w:rsidP="00C44FFC">
      <w:pPr>
        <w:pStyle w:val="Standard"/>
        <w:spacing w:line="360" w:lineRule="auto"/>
        <w:jc w:val="both"/>
        <w:rPr>
          <w:rFonts w:cs="Times New Roman"/>
          <w:b/>
          <w:sz w:val="28"/>
          <w:szCs w:val="28"/>
          <w:lang w:val="ru-RU"/>
        </w:rPr>
      </w:pPr>
    </w:p>
    <w:p w14:paraId="34A76016" w14:textId="77777777" w:rsidR="00214533" w:rsidRPr="00C44FFC" w:rsidRDefault="00214533" w:rsidP="00C44FFC">
      <w:pPr>
        <w:pStyle w:val="Standard"/>
        <w:spacing w:line="360" w:lineRule="auto"/>
        <w:jc w:val="both"/>
        <w:rPr>
          <w:rFonts w:cs="Times New Roman"/>
          <w:b/>
          <w:sz w:val="28"/>
          <w:szCs w:val="28"/>
          <w:lang w:val="ru-RU"/>
        </w:rPr>
      </w:pPr>
    </w:p>
    <w:p w14:paraId="4FA1D37E" w14:textId="4C171AC8" w:rsidR="006344DF" w:rsidRPr="00403153" w:rsidRDefault="006344DF" w:rsidP="006344DF">
      <w:pPr>
        <w:jc w:val="center"/>
        <w:rPr>
          <w:color w:val="000099"/>
          <w:sz w:val="28"/>
          <w:szCs w:val="28"/>
        </w:rPr>
      </w:pPr>
      <w:r>
        <w:rPr>
          <w:color w:val="212121"/>
          <w:sz w:val="28"/>
          <w:szCs w:val="28"/>
        </w:rPr>
        <w:br w:type="page"/>
      </w:r>
      <w:r w:rsidRPr="00403153">
        <w:rPr>
          <w:color w:val="000099"/>
          <w:sz w:val="28"/>
          <w:szCs w:val="28"/>
        </w:rPr>
        <w:lastRenderedPageBreak/>
        <w:t>СОДЕРЖАНИЕ.</w:t>
      </w:r>
    </w:p>
    <w:p w14:paraId="239A5E82" w14:textId="427C12DA" w:rsidR="006344DF" w:rsidRPr="00403153" w:rsidRDefault="006344DF" w:rsidP="00C260F0">
      <w:pPr>
        <w:pStyle w:val="a4"/>
        <w:rPr>
          <w:rStyle w:val="af"/>
          <w:color w:val="000099"/>
        </w:rPr>
      </w:pPr>
    </w:p>
    <w:p w14:paraId="74285CA4" w14:textId="6ACCEC62" w:rsidR="006344DF" w:rsidRPr="00403153" w:rsidRDefault="004D1EFE" w:rsidP="007174B3">
      <w:pPr>
        <w:pStyle w:val="3"/>
        <w:spacing w:before="0" w:after="0" w:line="360" w:lineRule="auto"/>
        <w:rPr>
          <w:rStyle w:val="af"/>
          <w:bCs/>
          <w:color w:val="000099"/>
        </w:rPr>
      </w:pPr>
      <w:bookmarkStart w:id="0" w:name="_ВВЕДЕНИЕ………………………………………………………………………"/>
      <w:bookmarkStart w:id="1" w:name="_Toc472364559"/>
      <w:bookmarkEnd w:id="0"/>
      <w:r w:rsidRPr="00403153">
        <w:rPr>
          <w:rStyle w:val="af"/>
          <w:bCs/>
          <w:color w:val="000099"/>
        </w:rPr>
        <w:t>ВВЕДЕНИЕ……………………………………………………………………</w:t>
      </w:r>
      <w:r w:rsidR="000C52C2" w:rsidRPr="00403153">
        <w:rPr>
          <w:rStyle w:val="af"/>
          <w:bCs/>
          <w:color w:val="000099"/>
        </w:rPr>
        <w:t>…………………………………..</w:t>
      </w:r>
      <w:r w:rsidRPr="00403153">
        <w:rPr>
          <w:rStyle w:val="af"/>
          <w:bCs/>
          <w:color w:val="000099"/>
        </w:rPr>
        <w:t>…</w:t>
      </w:r>
      <w:r w:rsidR="00257056" w:rsidRPr="00403153">
        <w:rPr>
          <w:rStyle w:val="af"/>
          <w:bCs/>
          <w:color w:val="000099"/>
        </w:rPr>
        <w:t>.</w:t>
      </w:r>
      <w:r w:rsidRPr="00403153">
        <w:rPr>
          <w:rStyle w:val="af"/>
          <w:bCs/>
          <w:color w:val="000099"/>
        </w:rPr>
        <w:t>.</w:t>
      </w:r>
      <w:bookmarkEnd w:id="1"/>
      <w:r w:rsidR="000C52C2" w:rsidRPr="00403153">
        <w:rPr>
          <w:rStyle w:val="af"/>
          <w:bCs/>
          <w:color w:val="000099"/>
        </w:rPr>
        <w:t>3</w:t>
      </w:r>
    </w:p>
    <w:p w14:paraId="58FF2D52" w14:textId="67DC79BC" w:rsidR="00AE5F25" w:rsidRPr="00403153" w:rsidRDefault="00EE0184" w:rsidP="007174B3">
      <w:pPr>
        <w:pStyle w:val="3"/>
        <w:spacing w:before="0" w:after="0" w:line="360" w:lineRule="auto"/>
        <w:rPr>
          <w:rStyle w:val="af"/>
          <w:color w:val="000099"/>
        </w:rPr>
      </w:pPr>
      <w:bookmarkStart w:id="2" w:name="_Toc472364560"/>
      <w:r w:rsidRPr="00403153">
        <w:rPr>
          <w:rStyle w:val="af"/>
          <w:color w:val="000099"/>
        </w:rPr>
        <w:t>ОБЩАЯ ИНФОРМАЦИЯ……………………………………………………………………………………</w:t>
      </w:r>
      <w:r w:rsidR="00257056" w:rsidRPr="00403153">
        <w:rPr>
          <w:rStyle w:val="af"/>
          <w:color w:val="000099"/>
        </w:rPr>
        <w:t>.</w:t>
      </w:r>
      <w:r w:rsidRPr="00403153">
        <w:rPr>
          <w:rStyle w:val="af"/>
          <w:color w:val="000099"/>
        </w:rPr>
        <w:t xml:space="preserve">…..5 </w:t>
      </w:r>
      <w:r w:rsidR="00AE5F25" w:rsidRPr="00403153">
        <w:rPr>
          <w:rStyle w:val="af"/>
          <w:color w:val="000099"/>
        </w:rPr>
        <w:t>ДЕМОГРАФИЯ……………………………………………………………………</w:t>
      </w:r>
      <w:r w:rsidR="000C52C2" w:rsidRPr="00403153">
        <w:rPr>
          <w:rStyle w:val="af"/>
          <w:color w:val="000099"/>
        </w:rPr>
        <w:t>………………………………</w:t>
      </w:r>
      <w:bookmarkEnd w:id="2"/>
      <w:r w:rsidR="00257056" w:rsidRPr="00403153">
        <w:rPr>
          <w:rStyle w:val="af"/>
          <w:color w:val="000099"/>
        </w:rPr>
        <w:t>.10</w:t>
      </w:r>
    </w:p>
    <w:p w14:paraId="3239F4A3" w14:textId="3FA2CF5A" w:rsidR="0031252B" w:rsidRPr="00403153" w:rsidRDefault="0031252B" w:rsidP="007174B3">
      <w:pPr>
        <w:pStyle w:val="3"/>
        <w:spacing w:before="0" w:after="0" w:line="360" w:lineRule="auto"/>
        <w:rPr>
          <w:rStyle w:val="af"/>
          <w:color w:val="000099"/>
        </w:rPr>
      </w:pPr>
      <w:bookmarkStart w:id="3" w:name="_Toc472364562"/>
      <w:r w:rsidRPr="00403153">
        <w:rPr>
          <w:rStyle w:val="af"/>
          <w:color w:val="000099"/>
        </w:rPr>
        <w:t>БЮДЖЕТ……………………………………………………………</w:t>
      </w:r>
      <w:r w:rsidR="000C52C2" w:rsidRPr="00403153">
        <w:rPr>
          <w:rStyle w:val="af"/>
          <w:color w:val="000099"/>
        </w:rPr>
        <w:t>……………………………….</w:t>
      </w:r>
      <w:r w:rsidRPr="00403153">
        <w:rPr>
          <w:rStyle w:val="af"/>
          <w:color w:val="000099"/>
        </w:rPr>
        <w:t>……………</w:t>
      </w:r>
      <w:r w:rsidR="000C52C2" w:rsidRPr="00403153">
        <w:rPr>
          <w:rStyle w:val="af"/>
          <w:color w:val="000099"/>
        </w:rPr>
        <w:t>..</w:t>
      </w:r>
      <w:r w:rsidRPr="00403153">
        <w:rPr>
          <w:rStyle w:val="af"/>
          <w:color w:val="000099"/>
        </w:rPr>
        <w:t>..1</w:t>
      </w:r>
      <w:bookmarkEnd w:id="3"/>
      <w:r w:rsidR="00257056" w:rsidRPr="00403153">
        <w:rPr>
          <w:rStyle w:val="af"/>
          <w:color w:val="000099"/>
        </w:rPr>
        <w:t>3</w:t>
      </w:r>
    </w:p>
    <w:p w14:paraId="7725FE10" w14:textId="0A4F949D" w:rsidR="00257056" w:rsidRPr="00403153" w:rsidRDefault="00257056" w:rsidP="003D6936">
      <w:pPr>
        <w:pStyle w:val="3"/>
        <w:spacing w:before="0" w:after="0" w:line="360" w:lineRule="auto"/>
        <w:rPr>
          <w:rStyle w:val="af"/>
          <w:color w:val="000099"/>
        </w:rPr>
      </w:pPr>
      <w:bookmarkStart w:id="4" w:name="_Toc472364561"/>
      <w:bookmarkStart w:id="5" w:name="_Toc472364563"/>
      <w:r w:rsidRPr="00403153">
        <w:rPr>
          <w:rStyle w:val="af"/>
          <w:color w:val="000099"/>
        </w:rPr>
        <w:t>ЗАКУПКИ</w:t>
      </w:r>
      <w:proofErr w:type="gramStart"/>
      <w:r w:rsidRPr="00403153">
        <w:rPr>
          <w:rStyle w:val="af"/>
          <w:color w:val="000099"/>
        </w:rPr>
        <w:t>.Т</w:t>
      </w:r>
      <w:proofErr w:type="gramEnd"/>
      <w:r w:rsidRPr="00403153">
        <w:rPr>
          <w:rStyle w:val="af"/>
          <w:color w:val="000099"/>
        </w:rPr>
        <w:t>ОРГИ…………………………………………………………………………………………...……24</w:t>
      </w:r>
    </w:p>
    <w:p w14:paraId="32E40EAB" w14:textId="77C05AD2" w:rsidR="00257056" w:rsidRPr="00403153" w:rsidRDefault="00257056" w:rsidP="003D6936">
      <w:pPr>
        <w:pStyle w:val="3"/>
        <w:spacing w:before="0" w:after="0" w:line="360" w:lineRule="auto"/>
        <w:rPr>
          <w:rStyle w:val="af"/>
          <w:color w:val="000099"/>
        </w:rPr>
      </w:pPr>
      <w:r w:rsidRPr="00403153">
        <w:rPr>
          <w:rStyle w:val="af"/>
          <w:color w:val="000099"/>
        </w:rPr>
        <w:t>ДОБРОВОЛЬНЫЕ ПОЖЕРТВОВАНИЯ………………………………………………………………....25</w:t>
      </w:r>
    </w:p>
    <w:p w14:paraId="7F5518BB" w14:textId="4CCBE408" w:rsidR="00257056" w:rsidRPr="00403153" w:rsidRDefault="00257056" w:rsidP="00257056">
      <w:pPr>
        <w:pStyle w:val="3"/>
        <w:spacing w:before="0" w:after="0" w:line="360" w:lineRule="auto"/>
        <w:rPr>
          <w:rStyle w:val="af"/>
          <w:color w:val="000099"/>
        </w:rPr>
      </w:pPr>
      <w:bookmarkStart w:id="6" w:name="_Toc472364570"/>
      <w:proofErr w:type="gramStart"/>
      <w:r w:rsidRPr="00403153">
        <w:rPr>
          <w:rStyle w:val="af"/>
          <w:color w:val="000099"/>
        </w:rPr>
        <w:t>СОЦИАЛЬНАЯ</w:t>
      </w:r>
      <w:proofErr w:type="gramEnd"/>
      <w:r w:rsidRPr="00403153">
        <w:rPr>
          <w:rStyle w:val="af"/>
          <w:color w:val="000099"/>
        </w:rPr>
        <w:t xml:space="preserve"> ОБСЛУЖИВАНИЕ НАСЕЛЕНИЯ</w:t>
      </w:r>
      <w:bookmarkEnd w:id="6"/>
      <w:r w:rsidRPr="00403153">
        <w:rPr>
          <w:rStyle w:val="af"/>
          <w:color w:val="000099"/>
        </w:rPr>
        <w:t>………………………………………………..….26</w:t>
      </w:r>
    </w:p>
    <w:p w14:paraId="05DB01BB" w14:textId="05218CCC" w:rsidR="00257056" w:rsidRPr="00403153" w:rsidRDefault="00257056" w:rsidP="003D6936">
      <w:pPr>
        <w:pStyle w:val="3"/>
        <w:spacing w:before="0" w:after="0" w:line="360" w:lineRule="auto"/>
        <w:rPr>
          <w:rStyle w:val="af"/>
          <w:color w:val="000099"/>
        </w:rPr>
      </w:pPr>
      <w:r w:rsidRPr="00403153">
        <w:rPr>
          <w:rStyle w:val="af"/>
          <w:color w:val="000099"/>
        </w:rPr>
        <w:t>ОБРАЩЕНИЯ ГРАЖДАН…………………………………………………………………..…………………31</w:t>
      </w:r>
    </w:p>
    <w:p w14:paraId="79CDFC4F" w14:textId="08871B5A" w:rsidR="00257056" w:rsidRPr="00403153" w:rsidRDefault="00257056" w:rsidP="00257056">
      <w:pPr>
        <w:pStyle w:val="3"/>
        <w:spacing w:before="0" w:after="0" w:line="360" w:lineRule="auto"/>
        <w:rPr>
          <w:rStyle w:val="af"/>
          <w:color w:val="000099"/>
        </w:rPr>
      </w:pPr>
      <w:bookmarkStart w:id="7" w:name="_Toc472364564"/>
      <w:r w:rsidRPr="00403153">
        <w:rPr>
          <w:rStyle w:val="af"/>
          <w:color w:val="000099"/>
        </w:rPr>
        <w:t>НОРМАТИВНО-ПРАВОВАЯ ДЕЯТЕЛЬНОСТЬ………………………………………………....……</w:t>
      </w:r>
      <w:bookmarkEnd w:id="7"/>
      <w:r w:rsidRPr="00403153">
        <w:rPr>
          <w:rStyle w:val="af"/>
          <w:color w:val="000099"/>
        </w:rPr>
        <w:t>33</w:t>
      </w:r>
    </w:p>
    <w:p w14:paraId="66B04707" w14:textId="0514B777" w:rsidR="00257056" w:rsidRPr="00403153" w:rsidRDefault="00257056" w:rsidP="00257056">
      <w:pPr>
        <w:pStyle w:val="3"/>
        <w:spacing w:before="0" w:after="0" w:line="360" w:lineRule="auto"/>
        <w:rPr>
          <w:rStyle w:val="af"/>
          <w:color w:val="000099"/>
        </w:rPr>
      </w:pPr>
      <w:bookmarkStart w:id="8" w:name="_Toc472364565"/>
      <w:bookmarkStart w:id="9" w:name="_Toc472364566"/>
      <w:r w:rsidRPr="00403153">
        <w:rPr>
          <w:rStyle w:val="af"/>
          <w:color w:val="000099"/>
        </w:rPr>
        <w:t>СОБРАНИЕ ПРЕДСТАВИТЕЛЕЙ…………………………………………………………………………..2</w:t>
      </w:r>
      <w:bookmarkEnd w:id="8"/>
      <w:r w:rsidRPr="00403153">
        <w:rPr>
          <w:rStyle w:val="af"/>
          <w:color w:val="000099"/>
        </w:rPr>
        <w:t>7</w:t>
      </w:r>
    </w:p>
    <w:p w14:paraId="0BB0D1EF" w14:textId="77777777" w:rsidR="005329AE" w:rsidRPr="00403153" w:rsidRDefault="005329AE" w:rsidP="005329AE">
      <w:pPr>
        <w:pStyle w:val="3"/>
        <w:spacing w:before="0" w:after="0" w:line="360" w:lineRule="auto"/>
        <w:rPr>
          <w:rStyle w:val="af"/>
          <w:color w:val="000099"/>
        </w:rPr>
      </w:pPr>
      <w:r w:rsidRPr="00403153">
        <w:rPr>
          <w:rStyle w:val="af"/>
          <w:color w:val="000099"/>
        </w:rPr>
        <w:t>ВОИНСКИЙ УЧЁТ……………………………………………………………………………………..…….......29</w:t>
      </w:r>
    </w:p>
    <w:p w14:paraId="7521B668" w14:textId="36B3629A" w:rsidR="00257056" w:rsidRPr="00403153" w:rsidRDefault="00257056" w:rsidP="00257056">
      <w:pPr>
        <w:pStyle w:val="3"/>
        <w:spacing w:before="0" w:after="0" w:line="360" w:lineRule="auto"/>
        <w:rPr>
          <w:rStyle w:val="af"/>
          <w:color w:val="000099"/>
        </w:rPr>
      </w:pPr>
      <w:r w:rsidRPr="00403153">
        <w:rPr>
          <w:rStyle w:val="af"/>
          <w:color w:val="000099"/>
        </w:rPr>
        <w:t>ИНФОРМАЦИОННАЯ ПОЛИТИКА……………………………………..…………………………….….</w:t>
      </w:r>
      <w:bookmarkEnd w:id="9"/>
      <w:r w:rsidRPr="00403153">
        <w:rPr>
          <w:rStyle w:val="af"/>
          <w:color w:val="000099"/>
        </w:rPr>
        <w:t>39</w:t>
      </w:r>
    </w:p>
    <w:p w14:paraId="052C2136" w14:textId="49EABFA8" w:rsidR="00257056" w:rsidRPr="00403153" w:rsidRDefault="00257056" w:rsidP="00257056">
      <w:pPr>
        <w:pStyle w:val="3"/>
        <w:spacing w:before="0" w:after="0" w:line="360" w:lineRule="auto"/>
        <w:rPr>
          <w:rStyle w:val="af"/>
          <w:color w:val="000099"/>
        </w:rPr>
      </w:pPr>
      <w:r w:rsidRPr="00403153">
        <w:rPr>
          <w:rStyle w:val="af"/>
          <w:color w:val="000099"/>
        </w:rPr>
        <w:t>ПУБЛИЧНЫЕ СЛУШАНИЯ…………………………………………………………………………………..40</w:t>
      </w:r>
    </w:p>
    <w:p w14:paraId="14E4393E" w14:textId="59403C63" w:rsidR="00257056" w:rsidRPr="00403153" w:rsidRDefault="00257056" w:rsidP="00257056">
      <w:pPr>
        <w:pStyle w:val="3"/>
        <w:spacing w:before="0" w:after="0" w:line="360" w:lineRule="auto"/>
        <w:rPr>
          <w:rStyle w:val="af"/>
          <w:color w:val="000099"/>
        </w:rPr>
      </w:pPr>
      <w:r w:rsidRPr="00403153">
        <w:rPr>
          <w:rStyle w:val="af"/>
          <w:color w:val="000099"/>
        </w:rPr>
        <w:t>КАДРЫ, СТРУКТУРА…………………………………………………………………………………………...40</w:t>
      </w:r>
    </w:p>
    <w:p w14:paraId="63EF088F" w14:textId="28E0D273" w:rsidR="00257056" w:rsidRPr="00403153" w:rsidRDefault="00257056" w:rsidP="003D6936">
      <w:pPr>
        <w:pStyle w:val="3"/>
        <w:spacing w:before="0" w:after="0" w:line="360" w:lineRule="auto"/>
        <w:rPr>
          <w:rStyle w:val="af"/>
          <w:color w:val="000099"/>
        </w:rPr>
      </w:pPr>
      <w:r w:rsidRPr="00403153">
        <w:rPr>
          <w:rStyle w:val="af"/>
          <w:color w:val="000099"/>
        </w:rPr>
        <w:t>БЛАГОУСТРОЙСТВО………………………………………………………...............................................…44</w:t>
      </w:r>
    </w:p>
    <w:bookmarkEnd w:id="4"/>
    <w:bookmarkEnd w:id="5"/>
    <w:p w14:paraId="1077F613" w14:textId="25630C61" w:rsidR="007174B3" w:rsidRPr="00403153" w:rsidRDefault="007174B3" w:rsidP="007174B3">
      <w:pPr>
        <w:spacing w:line="360" w:lineRule="auto"/>
        <w:rPr>
          <w:rFonts w:asciiTheme="majorHAnsi" w:hAnsiTheme="majorHAnsi"/>
          <w:color w:val="000099"/>
          <w:sz w:val="26"/>
          <w:szCs w:val="26"/>
        </w:rPr>
      </w:pPr>
      <w:r w:rsidRPr="00403153">
        <w:rPr>
          <w:rFonts w:asciiTheme="majorHAnsi" w:hAnsiTheme="majorHAnsi"/>
          <w:color w:val="000099"/>
          <w:sz w:val="26"/>
          <w:szCs w:val="26"/>
        </w:rPr>
        <w:t>ЖИЛИЩНО-КОММУНАЛЬНОЕ ХОЗЯЙСТВО……………………………………………………….</w:t>
      </w:r>
      <w:r w:rsidR="00257056" w:rsidRPr="00403153">
        <w:rPr>
          <w:rFonts w:asciiTheme="majorHAnsi" w:hAnsiTheme="majorHAnsi"/>
          <w:color w:val="000099"/>
          <w:sz w:val="26"/>
          <w:szCs w:val="26"/>
        </w:rPr>
        <w:t>53</w:t>
      </w:r>
    </w:p>
    <w:p w14:paraId="6BEA5EA5" w14:textId="41DEE220" w:rsidR="005351A3" w:rsidRPr="00403153" w:rsidRDefault="003D6936" w:rsidP="007174B3">
      <w:pPr>
        <w:pStyle w:val="3"/>
        <w:spacing w:before="0" w:after="0" w:line="360" w:lineRule="auto"/>
        <w:rPr>
          <w:rStyle w:val="af"/>
          <w:color w:val="000099"/>
        </w:rPr>
      </w:pPr>
      <w:r w:rsidRPr="00403153">
        <w:rPr>
          <w:rStyle w:val="af"/>
          <w:color w:val="000099"/>
        </w:rPr>
        <w:t>АДМИНИСТРАТИВНАЯ ПРАКТИКА……………………………………………….</w:t>
      </w:r>
      <w:r w:rsidR="007174B3" w:rsidRPr="00403153">
        <w:rPr>
          <w:rStyle w:val="af"/>
          <w:color w:val="000099"/>
        </w:rPr>
        <w:t>…………………...</w:t>
      </w:r>
      <w:r w:rsidR="00257056" w:rsidRPr="00403153">
        <w:rPr>
          <w:rStyle w:val="af"/>
          <w:color w:val="000099"/>
        </w:rPr>
        <w:t>60</w:t>
      </w:r>
    </w:p>
    <w:p w14:paraId="74E0A6F2" w14:textId="5F6F53CC" w:rsidR="008E71A1" w:rsidRPr="00403153" w:rsidRDefault="00257056" w:rsidP="007174B3">
      <w:pPr>
        <w:pStyle w:val="3"/>
        <w:spacing w:before="0" w:after="0" w:line="360" w:lineRule="auto"/>
        <w:rPr>
          <w:rStyle w:val="af"/>
          <w:color w:val="000099"/>
        </w:rPr>
      </w:pPr>
      <w:bookmarkStart w:id="10" w:name="_Toc472364569"/>
      <w:r w:rsidRPr="00403153">
        <w:rPr>
          <w:rStyle w:val="af"/>
          <w:color w:val="000099"/>
        </w:rPr>
        <w:t>МЕРОПРИЯТИЯ  ПО ОБЕСПЕЧЕНИЮ БЕЗОПАСНОСТИ ЖИЗНИДЕЯТЕЛЬНОСТИ НАСЕЛЕНИЯ</w:t>
      </w:r>
      <w:r w:rsidR="008E71A1" w:rsidRPr="00403153">
        <w:rPr>
          <w:rStyle w:val="af"/>
          <w:color w:val="000099"/>
        </w:rPr>
        <w:t>, ГО И ЧС</w:t>
      </w:r>
      <w:bookmarkEnd w:id="10"/>
      <w:r w:rsidR="007174B3" w:rsidRPr="00403153">
        <w:rPr>
          <w:rStyle w:val="af"/>
          <w:color w:val="000099"/>
        </w:rPr>
        <w:t>………………………</w:t>
      </w:r>
      <w:r w:rsidRPr="00403153">
        <w:rPr>
          <w:rStyle w:val="af"/>
          <w:color w:val="000099"/>
        </w:rPr>
        <w:t>………………………………………………………………….64</w:t>
      </w:r>
    </w:p>
    <w:p w14:paraId="5240F7E6" w14:textId="648E0B62" w:rsidR="00AF4749" w:rsidRPr="00403153" w:rsidRDefault="00AF4749" w:rsidP="007174B3">
      <w:pPr>
        <w:pStyle w:val="3"/>
        <w:spacing w:before="0" w:after="0" w:line="360" w:lineRule="auto"/>
        <w:rPr>
          <w:rStyle w:val="af"/>
          <w:color w:val="000099"/>
        </w:rPr>
      </w:pPr>
      <w:bookmarkStart w:id="11" w:name="_Toc472364571"/>
      <w:r w:rsidRPr="00403153">
        <w:rPr>
          <w:rStyle w:val="af"/>
          <w:color w:val="000099"/>
        </w:rPr>
        <w:t>ЗАНЯТОСТЬ НАСЕЛЕНИЯ</w:t>
      </w:r>
      <w:bookmarkEnd w:id="11"/>
      <w:r w:rsidR="000C52C2" w:rsidRPr="00403153">
        <w:rPr>
          <w:rStyle w:val="af"/>
          <w:color w:val="000099"/>
        </w:rPr>
        <w:t>…</w:t>
      </w:r>
      <w:r w:rsidR="00646BA6" w:rsidRPr="00403153">
        <w:rPr>
          <w:rStyle w:val="af"/>
          <w:color w:val="000099"/>
        </w:rPr>
        <w:t>………</w:t>
      </w:r>
      <w:r w:rsidR="007174B3" w:rsidRPr="00403153">
        <w:rPr>
          <w:rStyle w:val="af"/>
          <w:color w:val="000099"/>
        </w:rPr>
        <w:t>…………………………………………………………………</w:t>
      </w:r>
      <w:r w:rsidR="00257056" w:rsidRPr="00403153">
        <w:rPr>
          <w:rStyle w:val="af"/>
          <w:color w:val="000099"/>
        </w:rPr>
        <w:t>.</w:t>
      </w:r>
      <w:r w:rsidR="007174B3" w:rsidRPr="00403153">
        <w:rPr>
          <w:rStyle w:val="af"/>
          <w:color w:val="000099"/>
        </w:rPr>
        <w:t>……..</w:t>
      </w:r>
      <w:r w:rsidR="00257056" w:rsidRPr="00403153">
        <w:rPr>
          <w:rStyle w:val="af"/>
          <w:color w:val="000099"/>
        </w:rPr>
        <w:t>65</w:t>
      </w:r>
    </w:p>
    <w:p w14:paraId="6801FBFD" w14:textId="1E32EADE" w:rsidR="009172C9" w:rsidRPr="00403153" w:rsidRDefault="009172C9" w:rsidP="007174B3">
      <w:pPr>
        <w:pStyle w:val="3"/>
        <w:spacing w:before="0" w:after="0" w:line="360" w:lineRule="auto"/>
        <w:rPr>
          <w:rStyle w:val="af"/>
          <w:color w:val="000099"/>
        </w:rPr>
      </w:pPr>
      <w:bookmarkStart w:id="12" w:name="_Toc472364572"/>
      <w:r w:rsidRPr="00403153">
        <w:rPr>
          <w:rStyle w:val="af"/>
          <w:color w:val="000099"/>
        </w:rPr>
        <w:t>ФИЗИЧЕСКАЯ  КУЛЬТУРА И СПОРТ</w:t>
      </w:r>
      <w:bookmarkEnd w:id="12"/>
      <w:r w:rsidR="007174B3" w:rsidRPr="00403153">
        <w:rPr>
          <w:rStyle w:val="af"/>
          <w:color w:val="000099"/>
        </w:rPr>
        <w:t>…………………………………………………………………...</w:t>
      </w:r>
      <w:r w:rsidR="00257056" w:rsidRPr="00403153">
        <w:rPr>
          <w:rStyle w:val="af"/>
          <w:color w:val="000099"/>
        </w:rPr>
        <w:t>65</w:t>
      </w:r>
    </w:p>
    <w:p w14:paraId="38BA5B01" w14:textId="202AF28E" w:rsidR="00257056" w:rsidRPr="00403153" w:rsidRDefault="00257056" w:rsidP="00257056">
      <w:pPr>
        <w:pStyle w:val="3"/>
        <w:spacing w:before="0" w:after="0" w:line="360" w:lineRule="auto"/>
        <w:rPr>
          <w:rStyle w:val="af"/>
          <w:color w:val="000099"/>
        </w:rPr>
      </w:pPr>
      <w:bookmarkStart w:id="13" w:name="_Toc472364573"/>
      <w:r w:rsidRPr="00403153">
        <w:rPr>
          <w:rStyle w:val="af"/>
          <w:color w:val="000099"/>
        </w:rPr>
        <w:t>МАССОВЫЕ МЕРОПРИЯТИЯ ………………………………………………....……………………………67</w:t>
      </w:r>
    </w:p>
    <w:p w14:paraId="0EA5A4D5" w14:textId="563D0F9B" w:rsidR="00502C14" w:rsidRPr="00403153" w:rsidRDefault="00502C14" w:rsidP="007174B3">
      <w:pPr>
        <w:pStyle w:val="3"/>
        <w:spacing w:before="0" w:after="0" w:line="360" w:lineRule="auto"/>
        <w:rPr>
          <w:rStyle w:val="af"/>
          <w:color w:val="000099"/>
        </w:rPr>
      </w:pPr>
      <w:proofErr w:type="gramStart"/>
      <w:r w:rsidRPr="00403153">
        <w:rPr>
          <w:rStyle w:val="af"/>
          <w:color w:val="000099"/>
        </w:rPr>
        <w:t>КУЛЬТУРА</w:t>
      </w:r>
      <w:bookmarkEnd w:id="13"/>
      <w:r w:rsidR="00A85E39" w:rsidRPr="00403153">
        <w:rPr>
          <w:rStyle w:val="af"/>
          <w:color w:val="000099"/>
        </w:rPr>
        <w:t xml:space="preserve"> (ОТЧЕТ О РАБОТЕ МКУ </w:t>
      </w:r>
      <w:r w:rsidR="00257056" w:rsidRPr="00403153">
        <w:rPr>
          <w:rStyle w:val="af"/>
          <w:color w:val="000099"/>
        </w:rPr>
        <w:t>«</w:t>
      </w:r>
      <w:r w:rsidR="00A85E39" w:rsidRPr="00403153">
        <w:rPr>
          <w:rStyle w:val="af"/>
          <w:color w:val="000099"/>
        </w:rPr>
        <w:t>КУЛЬТУРА»...</w:t>
      </w:r>
      <w:r w:rsidR="003D6936" w:rsidRPr="00403153">
        <w:rPr>
          <w:rStyle w:val="af"/>
          <w:color w:val="000099"/>
        </w:rPr>
        <w:t>…………………………………</w:t>
      </w:r>
      <w:r w:rsidR="000C52C2" w:rsidRPr="00403153">
        <w:rPr>
          <w:rStyle w:val="af"/>
          <w:color w:val="000099"/>
        </w:rPr>
        <w:t>…………</w:t>
      </w:r>
      <w:r w:rsidR="00257056" w:rsidRPr="00403153">
        <w:rPr>
          <w:rStyle w:val="af"/>
          <w:color w:val="000099"/>
        </w:rPr>
        <w:t>.71</w:t>
      </w:r>
      <w:proofErr w:type="gramEnd"/>
    </w:p>
    <w:p w14:paraId="3F0D17D6" w14:textId="64C89F10" w:rsidR="00502C14" w:rsidRPr="00403153" w:rsidRDefault="00502C14" w:rsidP="007174B3">
      <w:pPr>
        <w:pStyle w:val="3"/>
        <w:spacing w:before="0" w:after="0" w:line="360" w:lineRule="auto"/>
        <w:rPr>
          <w:rStyle w:val="af"/>
          <w:color w:val="000099"/>
        </w:rPr>
      </w:pPr>
      <w:bookmarkStart w:id="14" w:name="_Toc472364574"/>
      <w:r w:rsidRPr="00403153">
        <w:rPr>
          <w:rStyle w:val="af"/>
          <w:color w:val="000099"/>
        </w:rPr>
        <w:t>ЗАКЛЮЧЕНИЕ</w:t>
      </w:r>
      <w:bookmarkEnd w:id="14"/>
      <w:r w:rsidR="000C52C2" w:rsidRPr="00403153">
        <w:rPr>
          <w:rStyle w:val="af"/>
          <w:color w:val="000099"/>
        </w:rPr>
        <w:t>………………………</w:t>
      </w:r>
      <w:r w:rsidR="007174B3" w:rsidRPr="00403153">
        <w:rPr>
          <w:rStyle w:val="af"/>
          <w:color w:val="000099"/>
        </w:rPr>
        <w:t>…………………………………………………………………………….</w:t>
      </w:r>
      <w:r w:rsidR="00257056" w:rsidRPr="00403153">
        <w:rPr>
          <w:rStyle w:val="af"/>
          <w:color w:val="000099"/>
        </w:rPr>
        <w:t>95</w:t>
      </w:r>
    </w:p>
    <w:p w14:paraId="0C4BEB2D" w14:textId="77777777" w:rsidR="008E71A1" w:rsidRDefault="008E71A1" w:rsidP="004D1EFE">
      <w:pPr>
        <w:rPr>
          <w:color w:val="212121"/>
          <w:sz w:val="28"/>
          <w:szCs w:val="28"/>
        </w:rPr>
      </w:pPr>
    </w:p>
    <w:p w14:paraId="21DB488F" w14:textId="747B551C" w:rsidR="006344DF" w:rsidRDefault="006344DF">
      <w:pPr>
        <w:rPr>
          <w:color w:val="212121"/>
          <w:sz w:val="28"/>
          <w:szCs w:val="28"/>
        </w:rPr>
      </w:pPr>
      <w:r>
        <w:rPr>
          <w:color w:val="212121"/>
          <w:sz w:val="28"/>
          <w:szCs w:val="28"/>
        </w:rPr>
        <w:br w:type="page"/>
      </w:r>
    </w:p>
    <w:p w14:paraId="16CFF7E2" w14:textId="0A24AAEB" w:rsidR="006344DF" w:rsidRPr="00F50CD0" w:rsidRDefault="004D1EFE" w:rsidP="00C56845">
      <w:pPr>
        <w:pStyle w:val="a4"/>
        <w:rPr>
          <w:b/>
        </w:rPr>
      </w:pPr>
      <w:r w:rsidRPr="00F50CD0">
        <w:rPr>
          <w:b/>
        </w:rPr>
        <w:lastRenderedPageBreak/>
        <w:t>ВВЕДЕНИЕ.</w:t>
      </w:r>
    </w:p>
    <w:p w14:paraId="03EE6DA6" w14:textId="77777777" w:rsidR="008206AF" w:rsidRDefault="008206AF" w:rsidP="00363D69">
      <w:pPr>
        <w:spacing w:line="360" w:lineRule="auto"/>
        <w:ind w:firstLine="720"/>
        <w:jc w:val="both"/>
        <w:rPr>
          <w:color w:val="212121"/>
          <w:sz w:val="28"/>
          <w:szCs w:val="28"/>
        </w:rPr>
      </w:pPr>
    </w:p>
    <w:p w14:paraId="1C9804C7" w14:textId="287DB632" w:rsidR="004311B3" w:rsidRDefault="00BB2149" w:rsidP="00363D69">
      <w:pPr>
        <w:spacing w:line="360" w:lineRule="auto"/>
        <w:ind w:firstLine="720"/>
        <w:jc w:val="both"/>
        <w:rPr>
          <w:color w:val="212121"/>
          <w:sz w:val="28"/>
          <w:szCs w:val="28"/>
        </w:rPr>
      </w:pPr>
      <w:r w:rsidRPr="00BB2149">
        <w:rPr>
          <w:color w:val="212121"/>
          <w:sz w:val="28"/>
          <w:szCs w:val="28"/>
        </w:rPr>
        <w:t>Работа администрации</w:t>
      </w:r>
      <w:r w:rsidR="007D7074" w:rsidRPr="00BB2149">
        <w:rPr>
          <w:color w:val="212121"/>
          <w:sz w:val="28"/>
          <w:szCs w:val="28"/>
        </w:rPr>
        <w:t xml:space="preserve"> сельского поселения </w:t>
      </w:r>
      <w:r w:rsidR="00E77AE0" w:rsidRPr="00BB2149">
        <w:rPr>
          <w:color w:val="212121"/>
          <w:sz w:val="28"/>
          <w:szCs w:val="28"/>
        </w:rPr>
        <w:t xml:space="preserve">Красный Яр </w:t>
      </w:r>
      <w:r w:rsidRPr="00BB2149">
        <w:rPr>
          <w:color w:val="212121"/>
          <w:sz w:val="28"/>
          <w:szCs w:val="28"/>
        </w:rPr>
        <w:t xml:space="preserve">в 2017 году </w:t>
      </w:r>
      <w:r w:rsidR="002A6898">
        <w:rPr>
          <w:color w:val="212121"/>
          <w:sz w:val="28"/>
          <w:szCs w:val="28"/>
        </w:rPr>
        <w:t xml:space="preserve">была </w:t>
      </w:r>
      <w:r w:rsidRPr="00BB2149">
        <w:rPr>
          <w:sz w:val="28"/>
          <w:szCs w:val="28"/>
        </w:rPr>
        <w:t xml:space="preserve">направлена на исполнение полномочий, определенных органам местного самоуправления </w:t>
      </w:r>
      <w:r w:rsidR="008206AF">
        <w:rPr>
          <w:sz w:val="28"/>
          <w:szCs w:val="28"/>
        </w:rPr>
        <w:t xml:space="preserve">Федеральным законом от 06.10.2003 г. № </w:t>
      </w:r>
      <w:r w:rsidRPr="00BB2149">
        <w:rPr>
          <w:sz w:val="28"/>
          <w:szCs w:val="28"/>
        </w:rPr>
        <w:t>131-ФЗ «О местном самоуправлении в Российской Федерации».</w:t>
      </w:r>
      <w:r>
        <w:t xml:space="preserve"> </w:t>
      </w:r>
      <w:r w:rsidR="008206AF">
        <w:rPr>
          <w:color w:val="212121"/>
          <w:sz w:val="28"/>
          <w:szCs w:val="28"/>
        </w:rPr>
        <w:t xml:space="preserve">Была продолжена </w:t>
      </w:r>
      <w:r w:rsidR="008206AF" w:rsidRPr="00363D69">
        <w:rPr>
          <w:color w:val="212121"/>
          <w:sz w:val="28"/>
          <w:szCs w:val="28"/>
        </w:rPr>
        <w:t>многосторонн</w:t>
      </w:r>
      <w:r w:rsidR="008206AF">
        <w:rPr>
          <w:color w:val="212121"/>
          <w:sz w:val="28"/>
          <w:szCs w:val="28"/>
        </w:rPr>
        <w:t>яя</w:t>
      </w:r>
      <w:r w:rsidR="008206AF" w:rsidRPr="00363D69">
        <w:rPr>
          <w:color w:val="212121"/>
          <w:sz w:val="28"/>
          <w:szCs w:val="28"/>
        </w:rPr>
        <w:t xml:space="preserve"> деятельность местного сообщества по </w:t>
      </w:r>
      <w:r w:rsidR="004A44F8">
        <w:rPr>
          <w:color w:val="212121"/>
          <w:sz w:val="28"/>
          <w:szCs w:val="28"/>
        </w:rPr>
        <w:t>достижению</w:t>
      </w:r>
      <w:r w:rsidR="008206AF" w:rsidRPr="00363D69">
        <w:rPr>
          <w:color w:val="212121"/>
          <w:sz w:val="28"/>
          <w:szCs w:val="28"/>
        </w:rPr>
        <w:t xml:space="preserve"> </w:t>
      </w:r>
      <w:r w:rsidR="004A44F8">
        <w:rPr>
          <w:color w:val="212121"/>
          <w:sz w:val="28"/>
          <w:szCs w:val="28"/>
        </w:rPr>
        <w:t>собственных поставленных</w:t>
      </w:r>
      <w:r w:rsidR="008206AF" w:rsidRPr="00363D69">
        <w:rPr>
          <w:color w:val="212121"/>
          <w:sz w:val="28"/>
          <w:szCs w:val="28"/>
        </w:rPr>
        <w:t xml:space="preserve"> задач</w:t>
      </w:r>
      <w:r w:rsidR="008206AF">
        <w:rPr>
          <w:color w:val="212121"/>
          <w:sz w:val="28"/>
          <w:szCs w:val="28"/>
        </w:rPr>
        <w:t xml:space="preserve">, а также по </w:t>
      </w:r>
      <w:r w:rsidR="002A5385">
        <w:rPr>
          <w:color w:val="212121"/>
          <w:sz w:val="28"/>
          <w:szCs w:val="28"/>
        </w:rPr>
        <w:t>решению</w:t>
      </w:r>
      <w:r w:rsidR="002A6898">
        <w:rPr>
          <w:color w:val="212121"/>
          <w:sz w:val="28"/>
          <w:szCs w:val="28"/>
        </w:rPr>
        <w:t xml:space="preserve"> насущных</w:t>
      </w:r>
      <w:r w:rsidR="004311B3" w:rsidRPr="00C44FFC">
        <w:rPr>
          <w:color w:val="212121"/>
          <w:sz w:val="28"/>
          <w:szCs w:val="28"/>
        </w:rPr>
        <w:t xml:space="preserve"> </w:t>
      </w:r>
      <w:r w:rsidR="002A6898">
        <w:rPr>
          <w:color w:val="212121"/>
          <w:sz w:val="28"/>
          <w:szCs w:val="28"/>
        </w:rPr>
        <w:t>проблем</w:t>
      </w:r>
      <w:r w:rsidR="007D7074" w:rsidRPr="00C44FFC">
        <w:rPr>
          <w:color w:val="212121"/>
          <w:sz w:val="28"/>
          <w:szCs w:val="28"/>
        </w:rPr>
        <w:t xml:space="preserve"> </w:t>
      </w:r>
      <w:r w:rsidR="004311B3" w:rsidRPr="00C44FFC">
        <w:rPr>
          <w:color w:val="212121"/>
          <w:sz w:val="28"/>
          <w:szCs w:val="28"/>
        </w:rPr>
        <w:t>жителей</w:t>
      </w:r>
      <w:r w:rsidR="008206AF">
        <w:rPr>
          <w:color w:val="212121"/>
          <w:sz w:val="28"/>
          <w:szCs w:val="28"/>
        </w:rPr>
        <w:t xml:space="preserve"> сельского поселения</w:t>
      </w:r>
      <w:r w:rsidR="004311B3" w:rsidRPr="00C44FFC">
        <w:rPr>
          <w:color w:val="212121"/>
          <w:sz w:val="28"/>
          <w:szCs w:val="28"/>
        </w:rPr>
        <w:t xml:space="preserve">. </w:t>
      </w:r>
      <w:r w:rsidR="00CC4E66" w:rsidRPr="00C44FFC">
        <w:rPr>
          <w:color w:val="212121"/>
          <w:sz w:val="28"/>
          <w:szCs w:val="28"/>
        </w:rPr>
        <w:t xml:space="preserve">Местное самоуправление эффективно </w:t>
      </w:r>
      <w:r w:rsidR="00CC4E66">
        <w:rPr>
          <w:color w:val="212121"/>
          <w:sz w:val="28"/>
          <w:szCs w:val="28"/>
        </w:rPr>
        <w:t xml:space="preserve">и планомерно </w:t>
      </w:r>
      <w:r w:rsidR="00CC4E66" w:rsidRPr="00C44FFC">
        <w:rPr>
          <w:color w:val="212121"/>
          <w:sz w:val="28"/>
          <w:szCs w:val="28"/>
        </w:rPr>
        <w:t>создает механизмы</w:t>
      </w:r>
      <w:r w:rsidR="00CC4E66">
        <w:rPr>
          <w:color w:val="212121"/>
          <w:sz w:val="28"/>
          <w:szCs w:val="28"/>
        </w:rPr>
        <w:t>,</w:t>
      </w:r>
      <w:r w:rsidR="00CC4E66" w:rsidRPr="00C44FFC">
        <w:rPr>
          <w:color w:val="212121"/>
          <w:sz w:val="28"/>
          <w:szCs w:val="28"/>
        </w:rPr>
        <w:t xml:space="preserve"> способствующие максимальному стимулированию деятельности поселенческой власти. </w:t>
      </w:r>
      <w:r w:rsidR="002A5385">
        <w:rPr>
          <w:color w:val="212121"/>
          <w:sz w:val="28"/>
          <w:szCs w:val="28"/>
        </w:rPr>
        <w:t>Успех преобразований, происходящих в поселении, - результат эффективной совместной деятельности власти и населения.</w:t>
      </w:r>
    </w:p>
    <w:p w14:paraId="0EFC126D" w14:textId="224BE84B" w:rsidR="00794AA2" w:rsidRPr="00C44FFC" w:rsidRDefault="00527581" w:rsidP="00436AD8">
      <w:pPr>
        <w:spacing w:line="360" w:lineRule="auto"/>
        <w:ind w:firstLine="720"/>
        <w:jc w:val="both"/>
        <w:rPr>
          <w:color w:val="000000"/>
          <w:sz w:val="28"/>
          <w:szCs w:val="28"/>
        </w:rPr>
      </w:pPr>
      <w:r>
        <w:rPr>
          <w:color w:val="000000"/>
          <w:sz w:val="28"/>
          <w:szCs w:val="28"/>
        </w:rPr>
        <w:t>Главной целью работы</w:t>
      </w:r>
      <w:r w:rsidR="00794AA2" w:rsidRPr="00C44FFC">
        <w:rPr>
          <w:color w:val="000000"/>
          <w:sz w:val="28"/>
          <w:szCs w:val="28"/>
        </w:rPr>
        <w:t xml:space="preserve"> Администрации сельского поселения Красный Яр </w:t>
      </w:r>
      <w:r>
        <w:rPr>
          <w:color w:val="000000"/>
          <w:sz w:val="28"/>
          <w:szCs w:val="28"/>
        </w:rPr>
        <w:t xml:space="preserve"> </w:t>
      </w:r>
      <w:r w:rsidR="007A0701">
        <w:rPr>
          <w:color w:val="000000"/>
          <w:sz w:val="28"/>
          <w:szCs w:val="28"/>
        </w:rPr>
        <w:t>в 2017 году</w:t>
      </w:r>
      <w:r w:rsidR="00A8256B">
        <w:rPr>
          <w:color w:val="000000"/>
          <w:sz w:val="28"/>
          <w:szCs w:val="28"/>
        </w:rPr>
        <w:t>,</w:t>
      </w:r>
      <w:r w:rsidR="007A0701">
        <w:rPr>
          <w:color w:val="000000"/>
          <w:sz w:val="28"/>
          <w:szCs w:val="28"/>
        </w:rPr>
        <w:t xml:space="preserve"> </w:t>
      </w:r>
      <w:r>
        <w:rPr>
          <w:color w:val="000000"/>
          <w:sz w:val="28"/>
          <w:szCs w:val="28"/>
        </w:rPr>
        <w:t>как и в предыдущие годы</w:t>
      </w:r>
      <w:r w:rsidR="00A8256B">
        <w:rPr>
          <w:color w:val="000000"/>
          <w:sz w:val="28"/>
          <w:szCs w:val="28"/>
        </w:rPr>
        <w:t xml:space="preserve">, </w:t>
      </w:r>
      <w:r>
        <w:rPr>
          <w:color w:val="000000"/>
          <w:sz w:val="28"/>
          <w:szCs w:val="28"/>
        </w:rPr>
        <w:t xml:space="preserve"> </w:t>
      </w:r>
      <w:r w:rsidR="00232959" w:rsidRPr="00C44FFC">
        <w:rPr>
          <w:color w:val="000000"/>
          <w:sz w:val="28"/>
          <w:szCs w:val="28"/>
        </w:rPr>
        <w:t>явля</w:t>
      </w:r>
      <w:r w:rsidR="004A44F8">
        <w:rPr>
          <w:color w:val="000000"/>
          <w:sz w:val="28"/>
          <w:szCs w:val="28"/>
        </w:rPr>
        <w:t>лось</w:t>
      </w:r>
      <w:r w:rsidR="00794AA2" w:rsidRPr="00C44FFC">
        <w:rPr>
          <w:color w:val="000000"/>
          <w:sz w:val="28"/>
          <w:szCs w:val="28"/>
        </w:rPr>
        <w:t xml:space="preserve"> повышение качества </w:t>
      </w:r>
      <w:r w:rsidR="00B9036E" w:rsidRPr="00C44FFC">
        <w:rPr>
          <w:color w:val="000000"/>
          <w:sz w:val="28"/>
          <w:szCs w:val="28"/>
        </w:rPr>
        <w:t xml:space="preserve">и уровня </w:t>
      </w:r>
      <w:r w:rsidR="00794AA2" w:rsidRPr="00C44FFC">
        <w:rPr>
          <w:color w:val="000000"/>
          <w:sz w:val="28"/>
          <w:szCs w:val="28"/>
        </w:rPr>
        <w:t xml:space="preserve">жизни жителей </w:t>
      </w:r>
      <w:r w:rsidR="00981CA8" w:rsidRPr="00C44FFC">
        <w:rPr>
          <w:color w:val="000000"/>
          <w:sz w:val="28"/>
          <w:szCs w:val="28"/>
        </w:rPr>
        <w:t>поселения</w:t>
      </w:r>
      <w:r w:rsidR="00DD65E8" w:rsidRPr="00C44FFC">
        <w:rPr>
          <w:color w:val="000000"/>
          <w:sz w:val="28"/>
          <w:szCs w:val="28"/>
        </w:rPr>
        <w:t>, которое выража</w:t>
      </w:r>
      <w:r w:rsidR="004A44F8">
        <w:rPr>
          <w:color w:val="000000"/>
          <w:sz w:val="28"/>
          <w:szCs w:val="28"/>
        </w:rPr>
        <w:t>лось</w:t>
      </w:r>
      <w:r w:rsidR="00794AA2" w:rsidRPr="00C44FFC">
        <w:rPr>
          <w:color w:val="000000"/>
          <w:sz w:val="28"/>
          <w:szCs w:val="28"/>
        </w:rPr>
        <w:t xml:space="preserve"> в улучшении благоустройства сел, ра</w:t>
      </w:r>
      <w:r>
        <w:rPr>
          <w:color w:val="000000"/>
          <w:sz w:val="28"/>
          <w:szCs w:val="28"/>
        </w:rPr>
        <w:t>звитии</w:t>
      </w:r>
      <w:r w:rsidR="00B9036E" w:rsidRPr="00C44FFC">
        <w:rPr>
          <w:color w:val="000000"/>
          <w:sz w:val="28"/>
          <w:szCs w:val="28"/>
        </w:rPr>
        <w:t xml:space="preserve"> инфраструктуры пос</w:t>
      </w:r>
      <w:r>
        <w:rPr>
          <w:color w:val="000000"/>
          <w:sz w:val="28"/>
          <w:szCs w:val="28"/>
        </w:rPr>
        <w:t>еления, организации и проведении</w:t>
      </w:r>
      <w:r w:rsidR="00B9036E" w:rsidRPr="00C44FFC">
        <w:rPr>
          <w:color w:val="000000"/>
          <w:sz w:val="28"/>
          <w:szCs w:val="28"/>
        </w:rPr>
        <w:t xml:space="preserve"> культурно-массовых</w:t>
      </w:r>
      <w:r w:rsidR="00DD65E8" w:rsidRPr="00C44FFC">
        <w:rPr>
          <w:color w:val="000000"/>
          <w:sz w:val="28"/>
          <w:szCs w:val="28"/>
        </w:rPr>
        <w:t>,</w:t>
      </w:r>
      <w:r w:rsidR="00B9036E" w:rsidRPr="00C44FFC">
        <w:rPr>
          <w:color w:val="000000"/>
          <w:sz w:val="28"/>
          <w:szCs w:val="28"/>
        </w:rPr>
        <w:t xml:space="preserve"> спортивных мероприятий на территории поселения.</w:t>
      </w:r>
      <w:r w:rsidR="00794AA2" w:rsidRPr="00C44FFC">
        <w:rPr>
          <w:color w:val="000000"/>
          <w:sz w:val="28"/>
          <w:szCs w:val="28"/>
        </w:rPr>
        <w:t xml:space="preserve"> Это нашло свое выражение в таких проектах и программах</w:t>
      </w:r>
      <w:r w:rsidR="00A04C0B">
        <w:rPr>
          <w:color w:val="000000"/>
          <w:sz w:val="28"/>
          <w:szCs w:val="28"/>
        </w:rPr>
        <w:t>,</w:t>
      </w:r>
      <w:r w:rsidR="00794AA2" w:rsidRPr="00C44FFC">
        <w:rPr>
          <w:color w:val="000000"/>
          <w:sz w:val="28"/>
          <w:szCs w:val="28"/>
        </w:rPr>
        <w:t xml:space="preserve"> </w:t>
      </w:r>
      <w:r>
        <w:rPr>
          <w:color w:val="000000"/>
          <w:sz w:val="28"/>
          <w:szCs w:val="28"/>
        </w:rPr>
        <w:t xml:space="preserve">реализуемых ежегодно на территории поселения </w:t>
      </w:r>
      <w:r w:rsidR="00794AA2" w:rsidRPr="00C44FFC">
        <w:rPr>
          <w:color w:val="000000"/>
          <w:sz w:val="28"/>
          <w:szCs w:val="28"/>
        </w:rPr>
        <w:t xml:space="preserve">как: </w:t>
      </w:r>
    </w:p>
    <w:p w14:paraId="775B8D30" w14:textId="77777777" w:rsidR="00794AA2" w:rsidRPr="00C44FFC" w:rsidRDefault="00794AA2" w:rsidP="00C44FFC">
      <w:pPr>
        <w:spacing w:line="360" w:lineRule="auto"/>
        <w:jc w:val="both"/>
        <w:rPr>
          <w:color w:val="000000"/>
          <w:sz w:val="28"/>
          <w:szCs w:val="28"/>
        </w:rPr>
      </w:pPr>
      <w:r w:rsidRPr="00C44FFC">
        <w:rPr>
          <w:color w:val="000000"/>
          <w:sz w:val="28"/>
          <w:szCs w:val="28"/>
        </w:rPr>
        <w:t>- проведени</w:t>
      </w:r>
      <w:r w:rsidR="00452567" w:rsidRPr="00C44FFC">
        <w:rPr>
          <w:color w:val="000000"/>
          <w:sz w:val="28"/>
          <w:szCs w:val="28"/>
        </w:rPr>
        <w:t>е</w:t>
      </w:r>
      <w:r w:rsidRPr="00C44FFC">
        <w:rPr>
          <w:color w:val="000000"/>
          <w:sz w:val="28"/>
          <w:szCs w:val="28"/>
        </w:rPr>
        <w:t xml:space="preserve"> работ по содержанию улично-дорожной сети; </w:t>
      </w:r>
    </w:p>
    <w:p w14:paraId="0E446BBB" w14:textId="4939CB16" w:rsidR="00794AA2" w:rsidRPr="00C44FFC" w:rsidRDefault="00794AA2" w:rsidP="00C44FFC">
      <w:pPr>
        <w:spacing w:line="360" w:lineRule="auto"/>
        <w:jc w:val="both"/>
        <w:rPr>
          <w:color w:val="000000"/>
          <w:sz w:val="28"/>
          <w:szCs w:val="28"/>
        </w:rPr>
      </w:pPr>
      <w:r w:rsidRPr="00C44FFC">
        <w:rPr>
          <w:color w:val="000000"/>
          <w:sz w:val="28"/>
          <w:szCs w:val="28"/>
        </w:rPr>
        <w:t>- организаци</w:t>
      </w:r>
      <w:r w:rsidR="00452567" w:rsidRPr="00C44FFC">
        <w:rPr>
          <w:color w:val="000000"/>
          <w:sz w:val="28"/>
          <w:szCs w:val="28"/>
        </w:rPr>
        <w:t>я</w:t>
      </w:r>
      <w:r w:rsidRPr="00C44FFC">
        <w:rPr>
          <w:color w:val="000000"/>
          <w:sz w:val="28"/>
          <w:szCs w:val="28"/>
        </w:rPr>
        <w:t xml:space="preserve"> водо</w:t>
      </w:r>
      <w:r w:rsidR="00CC6324">
        <w:rPr>
          <w:color w:val="000000"/>
          <w:sz w:val="28"/>
          <w:szCs w:val="28"/>
        </w:rPr>
        <w:t>-</w:t>
      </w:r>
      <w:r w:rsidRPr="00C44FFC">
        <w:rPr>
          <w:color w:val="000000"/>
          <w:sz w:val="28"/>
          <w:szCs w:val="28"/>
        </w:rPr>
        <w:t>, тепл</w:t>
      </w:r>
      <w:proofErr w:type="gramStart"/>
      <w:r w:rsidRPr="00C44FFC">
        <w:rPr>
          <w:color w:val="000000"/>
          <w:sz w:val="28"/>
          <w:szCs w:val="28"/>
        </w:rPr>
        <w:t>о</w:t>
      </w:r>
      <w:r w:rsidR="00CC6324">
        <w:rPr>
          <w:color w:val="000000"/>
          <w:sz w:val="28"/>
          <w:szCs w:val="28"/>
        </w:rPr>
        <w:t>-</w:t>
      </w:r>
      <w:proofErr w:type="gramEnd"/>
      <w:r w:rsidRPr="00C44FFC">
        <w:rPr>
          <w:color w:val="000000"/>
          <w:sz w:val="28"/>
          <w:szCs w:val="28"/>
        </w:rPr>
        <w:t>, электро</w:t>
      </w:r>
      <w:r w:rsidR="00CC6324">
        <w:rPr>
          <w:color w:val="000000"/>
          <w:sz w:val="28"/>
          <w:szCs w:val="28"/>
        </w:rPr>
        <w:t>-</w:t>
      </w:r>
      <w:r w:rsidRPr="00C44FFC">
        <w:rPr>
          <w:color w:val="000000"/>
          <w:sz w:val="28"/>
          <w:szCs w:val="28"/>
        </w:rPr>
        <w:t xml:space="preserve"> и газоснабжения населения; </w:t>
      </w:r>
    </w:p>
    <w:p w14:paraId="71E59569" w14:textId="77777777" w:rsidR="00794AA2" w:rsidRPr="00C44FFC" w:rsidRDefault="00794AA2" w:rsidP="00C44FFC">
      <w:pPr>
        <w:spacing w:line="360" w:lineRule="auto"/>
        <w:jc w:val="both"/>
        <w:rPr>
          <w:color w:val="000000"/>
          <w:sz w:val="28"/>
          <w:szCs w:val="28"/>
        </w:rPr>
      </w:pPr>
      <w:r w:rsidRPr="00C44FFC">
        <w:rPr>
          <w:color w:val="000000"/>
          <w:sz w:val="28"/>
          <w:szCs w:val="28"/>
        </w:rPr>
        <w:t>- санитарное благополучие территории</w:t>
      </w:r>
      <w:r w:rsidR="00F85A19" w:rsidRPr="00C44FFC">
        <w:rPr>
          <w:color w:val="000000"/>
          <w:sz w:val="28"/>
          <w:szCs w:val="28"/>
        </w:rPr>
        <w:t xml:space="preserve"> поселения</w:t>
      </w:r>
      <w:r w:rsidRPr="00C44FFC">
        <w:rPr>
          <w:color w:val="000000"/>
          <w:sz w:val="28"/>
          <w:szCs w:val="28"/>
        </w:rPr>
        <w:t xml:space="preserve">; </w:t>
      </w:r>
    </w:p>
    <w:p w14:paraId="0FA1CAFE" w14:textId="4163B03E" w:rsidR="00794AA2" w:rsidRPr="00C44FFC" w:rsidRDefault="00794AA2" w:rsidP="00C44FFC">
      <w:pPr>
        <w:spacing w:line="360" w:lineRule="auto"/>
        <w:jc w:val="both"/>
        <w:rPr>
          <w:color w:val="000000"/>
          <w:sz w:val="28"/>
          <w:szCs w:val="28"/>
        </w:rPr>
      </w:pPr>
      <w:r w:rsidRPr="00C44FFC">
        <w:rPr>
          <w:color w:val="000000"/>
          <w:sz w:val="28"/>
          <w:szCs w:val="28"/>
        </w:rPr>
        <w:t>- организаци</w:t>
      </w:r>
      <w:r w:rsidR="00452567" w:rsidRPr="00C44FFC">
        <w:rPr>
          <w:color w:val="000000"/>
          <w:sz w:val="28"/>
          <w:szCs w:val="28"/>
        </w:rPr>
        <w:t>я</w:t>
      </w:r>
      <w:r w:rsidRPr="00C44FFC">
        <w:rPr>
          <w:color w:val="000000"/>
          <w:sz w:val="28"/>
          <w:szCs w:val="28"/>
        </w:rPr>
        <w:t xml:space="preserve"> и доступност</w:t>
      </w:r>
      <w:r w:rsidR="00452567" w:rsidRPr="00C44FFC">
        <w:rPr>
          <w:color w:val="000000"/>
          <w:sz w:val="28"/>
          <w:szCs w:val="28"/>
        </w:rPr>
        <w:t>ь</w:t>
      </w:r>
      <w:r w:rsidRPr="00C44FFC">
        <w:rPr>
          <w:color w:val="000000"/>
          <w:sz w:val="28"/>
          <w:szCs w:val="28"/>
        </w:rPr>
        <w:t xml:space="preserve"> культурно-массового досуга для </w:t>
      </w:r>
      <w:r w:rsidR="00DD65E8" w:rsidRPr="00C44FFC">
        <w:rPr>
          <w:color w:val="000000"/>
          <w:sz w:val="28"/>
          <w:szCs w:val="28"/>
        </w:rPr>
        <w:t xml:space="preserve">жителей </w:t>
      </w:r>
      <w:r w:rsidRPr="00C44FFC">
        <w:rPr>
          <w:color w:val="000000"/>
          <w:sz w:val="28"/>
          <w:szCs w:val="28"/>
        </w:rPr>
        <w:t xml:space="preserve">всех возрастов. </w:t>
      </w:r>
    </w:p>
    <w:p w14:paraId="4CF530D7" w14:textId="154CA9FA" w:rsidR="00794AA2" w:rsidRPr="00C44FFC" w:rsidRDefault="00452567" w:rsidP="004A44F8">
      <w:pPr>
        <w:spacing w:line="360" w:lineRule="auto"/>
        <w:ind w:firstLine="720"/>
        <w:jc w:val="both"/>
        <w:rPr>
          <w:color w:val="000000"/>
          <w:sz w:val="28"/>
          <w:szCs w:val="28"/>
        </w:rPr>
      </w:pPr>
      <w:r w:rsidRPr="00C44FFC">
        <w:rPr>
          <w:color w:val="000000"/>
          <w:sz w:val="28"/>
          <w:szCs w:val="28"/>
        </w:rPr>
        <w:t>В своей работе</w:t>
      </w:r>
      <w:r w:rsidR="00794AA2" w:rsidRPr="00C44FFC">
        <w:rPr>
          <w:color w:val="000000"/>
          <w:sz w:val="28"/>
          <w:szCs w:val="28"/>
        </w:rPr>
        <w:t xml:space="preserve"> Администрация сельского </w:t>
      </w:r>
      <w:r w:rsidR="004A4E98" w:rsidRPr="00C44FFC">
        <w:rPr>
          <w:color w:val="000000"/>
          <w:sz w:val="28"/>
          <w:szCs w:val="28"/>
        </w:rPr>
        <w:t xml:space="preserve">поселения </w:t>
      </w:r>
      <w:r w:rsidR="00794AA2" w:rsidRPr="00C44FFC">
        <w:rPr>
          <w:color w:val="000000"/>
          <w:sz w:val="28"/>
          <w:szCs w:val="28"/>
        </w:rPr>
        <w:t>придерживается принципиальной позиции открытости, соблюде</w:t>
      </w:r>
      <w:r w:rsidR="00DD65E8" w:rsidRPr="00C44FFC">
        <w:rPr>
          <w:color w:val="000000"/>
          <w:sz w:val="28"/>
          <w:szCs w:val="28"/>
        </w:rPr>
        <w:t>ния</w:t>
      </w:r>
      <w:r w:rsidR="00794AA2" w:rsidRPr="00C44FFC">
        <w:rPr>
          <w:color w:val="000000"/>
          <w:sz w:val="28"/>
          <w:szCs w:val="28"/>
        </w:rPr>
        <w:t xml:space="preserve"> законности и доступности для </w:t>
      </w:r>
      <w:r w:rsidR="00DD65E8" w:rsidRPr="00C44FFC">
        <w:rPr>
          <w:color w:val="000000"/>
          <w:sz w:val="28"/>
          <w:szCs w:val="28"/>
        </w:rPr>
        <w:t xml:space="preserve">её </w:t>
      </w:r>
      <w:r w:rsidR="00794AA2" w:rsidRPr="00C44FFC">
        <w:rPr>
          <w:color w:val="000000"/>
          <w:sz w:val="28"/>
          <w:szCs w:val="28"/>
        </w:rPr>
        <w:t>жителей</w:t>
      </w:r>
      <w:r w:rsidR="00DD65E8" w:rsidRPr="00C44FFC">
        <w:rPr>
          <w:color w:val="000000"/>
          <w:sz w:val="28"/>
          <w:szCs w:val="28"/>
        </w:rPr>
        <w:t>.</w:t>
      </w:r>
      <w:r w:rsidR="00794AA2" w:rsidRPr="00C44FFC">
        <w:rPr>
          <w:color w:val="000000"/>
          <w:sz w:val="28"/>
          <w:szCs w:val="28"/>
        </w:rPr>
        <w:t xml:space="preserve"> </w:t>
      </w:r>
    </w:p>
    <w:p w14:paraId="755F7547" w14:textId="5BAAB86E" w:rsidR="007E7F17" w:rsidRPr="00C44FFC" w:rsidRDefault="007E7F17" w:rsidP="004A44F8">
      <w:pPr>
        <w:spacing w:line="360" w:lineRule="auto"/>
        <w:ind w:firstLine="708"/>
        <w:jc w:val="both"/>
        <w:rPr>
          <w:color w:val="000000"/>
          <w:sz w:val="28"/>
          <w:szCs w:val="28"/>
        </w:rPr>
      </w:pPr>
      <w:r w:rsidRPr="00C44FFC">
        <w:rPr>
          <w:color w:val="000000"/>
          <w:sz w:val="28"/>
          <w:szCs w:val="28"/>
        </w:rPr>
        <w:t xml:space="preserve">Работа всех служб Администрации в прошедшем году строилась в соответствии с изданными </w:t>
      </w:r>
      <w:r w:rsidR="00FB0243" w:rsidRPr="00C44FFC">
        <w:rPr>
          <w:color w:val="000000"/>
          <w:sz w:val="28"/>
          <w:szCs w:val="28"/>
        </w:rPr>
        <w:t>У</w:t>
      </w:r>
      <w:r w:rsidR="00DD65E8" w:rsidRPr="00C44FFC">
        <w:rPr>
          <w:color w:val="000000"/>
          <w:sz w:val="28"/>
          <w:szCs w:val="28"/>
        </w:rPr>
        <w:t xml:space="preserve">казами </w:t>
      </w:r>
      <w:r w:rsidR="00FB0243" w:rsidRPr="00C44FFC">
        <w:rPr>
          <w:color w:val="000000"/>
          <w:sz w:val="28"/>
          <w:szCs w:val="28"/>
        </w:rPr>
        <w:t>П</w:t>
      </w:r>
      <w:r w:rsidR="00DD65E8" w:rsidRPr="00C44FFC">
        <w:rPr>
          <w:color w:val="000000"/>
          <w:sz w:val="28"/>
          <w:szCs w:val="28"/>
        </w:rPr>
        <w:t>резидента России</w:t>
      </w:r>
      <w:r w:rsidRPr="00C44FFC">
        <w:rPr>
          <w:color w:val="000000"/>
          <w:sz w:val="28"/>
          <w:szCs w:val="28"/>
        </w:rPr>
        <w:t xml:space="preserve">, </w:t>
      </w:r>
      <w:r w:rsidR="00DD65E8" w:rsidRPr="00C44FFC">
        <w:rPr>
          <w:color w:val="000000"/>
          <w:sz w:val="28"/>
          <w:szCs w:val="28"/>
        </w:rPr>
        <w:t xml:space="preserve">его </w:t>
      </w:r>
      <w:r w:rsidRPr="00C44FFC">
        <w:rPr>
          <w:color w:val="000000"/>
          <w:sz w:val="28"/>
          <w:szCs w:val="28"/>
        </w:rPr>
        <w:t xml:space="preserve">ежегодным посланием Федеральному Собранию, </w:t>
      </w:r>
      <w:r w:rsidR="00DD65E8" w:rsidRPr="00C44FFC">
        <w:rPr>
          <w:color w:val="000000"/>
          <w:sz w:val="28"/>
          <w:szCs w:val="28"/>
        </w:rPr>
        <w:t>постановлениями</w:t>
      </w:r>
      <w:r w:rsidRPr="00C44FFC">
        <w:rPr>
          <w:color w:val="000000"/>
          <w:sz w:val="28"/>
          <w:szCs w:val="28"/>
        </w:rPr>
        <w:t xml:space="preserve"> Губернатора </w:t>
      </w:r>
      <w:r w:rsidR="00DD65E8" w:rsidRPr="00C44FFC">
        <w:rPr>
          <w:color w:val="000000"/>
          <w:sz w:val="28"/>
          <w:szCs w:val="28"/>
        </w:rPr>
        <w:t xml:space="preserve">и </w:t>
      </w:r>
      <w:r w:rsidR="00DD65E8" w:rsidRPr="00C44FFC">
        <w:rPr>
          <w:color w:val="000000"/>
          <w:sz w:val="28"/>
          <w:szCs w:val="28"/>
        </w:rPr>
        <w:lastRenderedPageBreak/>
        <w:t xml:space="preserve">Правительства </w:t>
      </w:r>
      <w:r w:rsidRPr="00C44FFC">
        <w:rPr>
          <w:color w:val="000000"/>
          <w:sz w:val="28"/>
          <w:szCs w:val="28"/>
        </w:rPr>
        <w:t>Самарской области,  решениями</w:t>
      </w:r>
      <w:r w:rsidR="00FB0243" w:rsidRPr="00C44FFC">
        <w:rPr>
          <w:color w:val="000000"/>
          <w:sz w:val="28"/>
          <w:szCs w:val="28"/>
        </w:rPr>
        <w:t xml:space="preserve"> Самарской Губернской Д</w:t>
      </w:r>
      <w:r w:rsidRPr="00C44FFC">
        <w:rPr>
          <w:color w:val="000000"/>
          <w:sz w:val="28"/>
          <w:szCs w:val="28"/>
        </w:rPr>
        <w:t>умы</w:t>
      </w:r>
      <w:r w:rsidR="00DD65E8" w:rsidRPr="00C44FFC">
        <w:rPr>
          <w:color w:val="000000"/>
          <w:sz w:val="28"/>
          <w:szCs w:val="28"/>
        </w:rPr>
        <w:t>, С</w:t>
      </w:r>
      <w:r w:rsidRPr="00C44FFC">
        <w:rPr>
          <w:color w:val="000000"/>
          <w:sz w:val="28"/>
          <w:szCs w:val="28"/>
        </w:rPr>
        <w:t xml:space="preserve">обрания представителей муниципального района Красноярский, и сельского поселения Красный Яр. </w:t>
      </w:r>
    </w:p>
    <w:p w14:paraId="6A232871" w14:textId="369F6315" w:rsidR="00794AA2" w:rsidRPr="00C44FFC" w:rsidRDefault="007D7074" w:rsidP="00C44FFC">
      <w:pPr>
        <w:spacing w:line="360" w:lineRule="auto"/>
        <w:ind w:firstLine="708"/>
        <w:jc w:val="both"/>
        <w:rPr>
          <w:sz w:val="28"/>
          <w:szCs w:val="28"/>
        </w:rPr>
      </w:pPr>
      <w:proofErr w:type="gramStart"/>
      <w:r w:rsidRPr="00C44FFC">
        <w:rPr>
          <w:color w:val="212121"/>
          <w:sz w:val="28"/>
          <w:szCs w:val="28"/>
        </w:rPr>
        <w:t xml:space="preserve">Главными задачами в работе Администрации поселения </w:t>
      </w:r>
      <w:r w:rsidR="004B01E7">
        <w:rPr>
          <w:color w:val="212121"/>
          <w:sz w:val="28"/>
          <w:szCs w:val="28"/>
        </w:rPr>
        <w:t>являются</w:t>
      </w:r>
      <w:r w:rsidR="007E7F17" w:rsidRPr="00C44FFC">
        <w:rPr>
          <w:sz w:val="28"/>
          <w:szCs w:val="28"/>
        </w:rPr>
        <w:t xml:space="preserve"> </w:t>
      </w:r>
      <w:r w:rsidR="00794AA2" w:rsidRPr="00C44FFC">
        <w:rPr>
          <w:sz w:val="28"/>
          <w:szCs w:val="28"/>
        </w:rPr>
        <w:t>исполнение бюджета</w:t>
      </w:r>
      <w:r w:rsidR="007E7F17" w:rsidRPr="00C44FFC">
        <w:rPr>
          <w:sz w:val="28"/>
          <w:szCs w:val="28"/>
        </w:rPr>
        <w:t xml:space="preserve"> сельского поселения, </w:t>
      </w:r>
      <w:r w:rsidR="00794AA2" w:rsidRPr="00C44FFC">
        <w:rPr>
          <w:sz w:val="28"/>
          <w:szCs w:val="28"/>
        </w:rPr>
        <w:t>благоустройство территории населенных пунктов, обеспече</w:t>
      </w:r>
      <w:r w:rsidR="007E7F17" w:rsidRPr="00C44FFC">
        <w:rPr>
          <w:sz w:val="28"/>
          <w:szCs w:val="28"/>
        </w:rPr>
        <w:t>ние жизнедеятельности поселения,</w:t>
      </w:r>
      <w:r w:rsidR="00794AA2" w:rsidRPr="00C44FFC">
        <w:rPr>
          <w:sz w:val="28"/>
          <w:szCs w:val="28"/>
        </w:rPr>
        <w:t xml:space="preserve"> социа</w:t>
      </w:r>
      <w:r w:rsidR="007E7F17" w:rsidRPr="00C44FFC">
        <w:rPr>
          <w:sz w:val="28"/>
          <w:szCs w:val="28"/>
        </w:rPr>
        <w:t>льная защита малоимущих граждан,</w:t>
      </w:r>
      <w:r w:rsidR="00794AA2" w:rsidRPr="00C44FFC">
        <w:rPr>
          <w:sz w:val="28"/>
          <w:szCs w:val="28"/>
        </w:rPr>
        <w:t xml:space="preserve"> взаимодействие с предприятиями и организациями всех форм собственности с целью укрепления</w:t>
      </w:r>
      <w:r w:rsidR="007E7F17" w:rsidRPr="00C44FFC">
        <w:rPr>
          <w:sz w:val="28"/>
          <w:szCs w:val="28"/>
        </w:rPr>
        <w:t xml:space="preserve"> и развития экономики поселения,</w:t>
      </w:r>
      <w:r w:rsidR="00794AA2" w:rsidRPr="00C44FFC">
        <w:rPr>
          <w:sz w:val="28"/>
          <w:szCs w:val="28"/>
        </w:rPr>
        <w:t xml:space="preserve"> выявление проблем</w:t>
      </w:r>
      <w:r w:rsidR="007E7F17" w:rsidRPr="00C44FFC">
        <w:rPr>
          <w:sz w:val="28"/>
          <w:szCs w:val="28"/>
        </w:rPr>
        <w:t>ных</w:t>
      </w:r>
      <w:r w:rsidR="00794AA2" w:rsidRPr="00C44FFC">
        <w:rPr>
          <w:sz w:val="28"/>
          <w:szCs w:val="28"/>
        </w:rPr>
        <w:t xml:space="preserve"> вопросов поселения путем проведения сходов</w:t>
      </w:r>
      <w:r w:rsidR="00981CA8" w:rsidRPr="00C44FFC">
        <w:rPr>
          <w:sz w:val="28"/>
          <w:szCs w:val="28"/>
        </w:rPr>
        <w:t xml:space="preserve"> и встреч</w:t>
      </w:r>
      <w:r w:rsidR="00794AA2" w:rsidRPr="00C44FFC">
        <w:rPr>
          <w:sz w:val="28"/>
          <w:szCs w:val="28"/>
        </w:rPr>
        <w:t xml:space="preserve"> граждан</w:t>
      </w:r>
      <w:r w:rsidR="00036D25" w:rsidRPr="00C44FFC">
        <w:rPr>
          <w:sz w:val="28"/>
          <w:szCs w:val="28"/>
        </w:rPr>
        <w:t xml:space="preserve"> с Главой сельского </w:t>
      </w:r>
      <w:r w:rsidR="00AF1CFE" w:rsidRPr="00C44FFC">
        <w:rPr>
          <w:sz w:val="28"/>
          <w:szCs w:val="28"/>
        </w:rPr>
        <w:t>поселения</w:t>
      </w:r>
      <w:r w:rsidR="00DD65E8" w:rsidRPr="00C44FFC">
        <w:rPr>
          <w:sz w:val="28"/>
          <w:szCs w:val="28"/>
        </w:rPr>
        <w:t xml:space="preserve"> и</w:t>
      </w:r>
      <w:r w:rsidR="00AF1CFE" w:rsidRPr="00C44FFC">
        <w:rPr>
          <w:sz w:val="28"/>
          <w:szCs w:val="28"/>
        </w:rPr>
        <w:t xml:space="preserve"> с депутатами С</w:t>
      </w:r>
      <w:r w:rsidR="00036D25" w:rsidRPr="00C44FFC">
        <w:rPr>
          <w:sz w:val="28"/>
          <w:szCs w:val="28"/>
        </w:rPr>
        <w:t>обрания представителей.</w:t>
      </w:r>
      <w:proofErr w:type="gramEnd"/>
    </w:p>
    <w:p w14:paraId="55EDFFCC" w14:textId="13AC36F3" w:rsidR="00794AA2" w:rsidRPr="00C44FFC" w:rsidRDefault="001B0C8A" w:rsidP="00C44FFC">
      <w:pPr>
        <w:shd w:val="clear" w:color="auto" w:fill="FFFFFF"/>
        <w:spacing w:line="360" w:lineRule="auto"/>
        <w:ind w:firstLine="709"/>
        <w:jc w:val="both"/>
        <w:rPr>
          <w:color w:val="212121"/>
          <w:sz w:val="28"/>
          <w:szCs w:val="28"/>
        </w:rPr>
      </w:pPr>
      <w:r>
        <w:rPr>
          <w:color w:val="212121"/>
          <w:sz w:val="28"/>
          <w:szCs w:val="28"/>
        </w:rPr>
        <w:t>2017</w:t>
      </w:r>
      <w:r w:rsidR="00FD1EAF" w:rsidRPr="00C44FFC">
        <w:rPr>
          <w:color w:val="212121"/>
          <w:sz w:val="28"/>
          <w:szCs w:val="28"/>
        </w:rPr>
        <w:t xml:space="preserve"> год сохранил тенденции </w:t>
      </w:r>
      <w:r>
        <w:rPr>
          <w:color w:val="212121"/>
          <w:sz w:val="28"/>
          <w:szCs w:val="28"/>
        </w:rPr>
        <w:t xml:space="preserve">развития </w:t>
      </w:r>
      <w:r w:rsidR="00FD1EAF" w:rsidRPr="00C44FFC">
        <w:rPr>
          <w:color w:val="212121"/>
          <w:sz w:val="28"/>
          <w:szCs w:val="28"/>
        </w:rPr>
        <w:t xml:space="preserve">большинства направлений </w:t>
      </w:r>
      <w:r w:rsidR="00DD65E8" w:rsidRPr="00C44FFC">
        <w:rPr>
          <w:color w:val="212121"/>
          <w:sz w:val="28"/>
          <w:szCs w:val="28"/>
        </w:rPr>
        <w:t>деятельности администрации, которая работала в</w:t>
      </w:r>
      <w:bookmarkStart w:id="15" w:name="#1"/>
      <w:bookmarkEnd w:id="15"/>
      <w:r w:rsidR="00794AA2" w:rsidRPr="00C44FFC">
        <w:rPr>
          <w:color w:val="000000"/>
          <w:sz w:val="28"/>
          <w:szCs w:val="28"/>
        </w:rPr>
        <w:t xml:space="preserve"> тесном </w:t>
      </w:r>
      <w:r w:rsidR="000B0B6E" w:rsidRPr="00C44FFC">
        <w:rPr>
          <w:color w:val="000000"/>
          <w:sz w:val="28"/>
          <w:szCs w:val="28"/>
        </w:rPr>
        <w:t>взаимодействии</w:t>
      </w:r>
      <w:r w:rsidR="00794AA2" w:rsidRPr="00C44FFC">
        <w:rPr>
          <w:color w:val="000000"/>
          <w:sz w:val="28"/>
          <w:szCs w:val="28"/>
        </w:rPr>
        <w:t xml:space="preserve"> с депутат</w:t>
      </w:r>
      <w:r w:rsidR="008550B1" w:rsidRPr="00C44FFC">
        <w:rPr>
          <w:color w:val="000000"/>
          <w:sz w:val="28"/>
          <w:szCs w:val="28"/>
        </w:rPr>
        <w:t xml:space="preserve">ами </w:t>
      </w:r>
      <w:r w:rsidR="00DD65E8" w:rsidRPr="00C44FFC">
        <w:rPr>
          <w:color w:val="000000"/>
          <w:sz w:val="28"/>
          <w:szCs w:val="28"/>
        </w:rPr>
        <w:t>сельского</w:t>
      </w:r>
      <w:r w:rsidR="008550B1" w:rsidRPr="00C44FFC">
        <w:rPr>
          <w:color w:val="000000"/>
          <w:sz w:val="28"/>
          <w:szCs w:val="28"/>
        </w:rPr>
        <w:t xml:space="preserve"> пос</w:t>
      </w:r>
      <w:r w:rsidR="000B0B6E" w:rsidRPr="00C44FFC">
        <w:rPr>
          <w:color w:val="000000"/>
          <w:sz w:val="28"/>
          <w:szCs w:val="28"/>
        </w:rPr>
        <w:t>еления</w:t>
      </w:r>
      <w:r w:rsidR="00794AA2" w:rsidRPr="00C44FFC">
        <w:rPr>
          <w:color w:val="000000"/>
          <w:sz w:val="28"/>
          <w:szCs w:val="28"/>
        </w:rPr>
        <w:t xml:space="preserve">, старшими многоквартирных домов, руководителями организаций и учреждений, расположенных на территории сельского поселения. </w:t>
      </w:r>
    </w:p>
    <w:p w14:paraId="267B1F0F" w14:textId="3C733FD6" w:rsidR="00794AA2" w:rsidRDefault="00DD65E8" w:rsidP="00C44FFC">
      <w:pPr>
        <w:spacing w:line="360" w:lineRule="auto"/>
        <w:ind w:firstLine="720"/>
        <w:jc w:val="both"/>
        <w:rPr>
          <w:color w:val="000000"/>
          <w:sz w:val="28"/>
          <w:szCs w:val="28"/>
        </w:rPr>
      </w:pPr>
      <w:r w:rsidRPr="00C44FFC">
        <w:rPr>
          <w:color w:val="000000"/>
          <w:sz w:val="28"/>
          <w:szCs w:val="28"/>
        </w:rPr>
        <w:t xml:space="preserve">Вместе с тем в </w:t>
      </w:r>
      <w:r w:rsidR="000B0B6E" w:rsidRPr="00C44FFC">
        <w:rPr>
          <w:color w:val="000000"/>
          <w:sz w:val="28"/>
          <w:szCs w:val="28"/>
        </w:rPr>
        <w:t>201</w:t>
      </w:r>
      <w:r w:rsidR="001B0C8A">
        <w:rPr>
          <w:color w:val="000000"/>
          <w:sz w:val="28"/>
          <w:szCs w:val="28"/>
        </w:rPr>
        <w:t>7</w:t>
      </w:r>
      <w:r w:rsidR="00FB0243" w:rsidRPr="00C44FFC">
        <w:rPr>
          <w:color w:val="000000"/>
          <w:sz w:val="28"/>
          <w:szCs w:val="28"/>
        </w:rPr>
        <w:t xml:space="preserve"> году</w:t>
      </w:r>
      <w:r w:rsidR="000B0B6E" w:rsidRPr="00C44FFC">
        <w:rPr>
          <w:color w:val="000000"/>
          <w:sz w:val="28"/>
          <w:szCs w:val="28"/>
        </w:rPr>
        <w:t xml:space="preserve"> </w:t>
      </w:r>
      <w:r w:rsidR="00FB0243" w:rsidRPr="00C44FFC">
        <w:rPr>
          <w:color w:val="000000"/>
          <w:sz w:val="28"/>
          <w:szCs w:val="28"/>
        </w:rPr>
        <w:t>сохранил</w:t>
      </w:r>
      <w:r w:rsidR="008D12A4">
        <w:rPr>
          <w:color w:val="000000"/>
          <w:sz w:val="28"/>
          <w:szCs w:val="28"/>
        </w:rPr>
        <w:t>о</w:t>
      </w:r>
      <w:r w:rsidR="00FB0243" w:rsidRPr="00C44FFC">
        <w:rPr>
          <w:color w:val="000000"/>
          <w:sz w:val="28"/>
          <w:szCs w:val="28"/>
        </w:rPr>
        <w:t xml:space="preserve">сь </w:t>
      </w:r>
      <w:r w:rsidRPr="00C44FFC">
        <w:rPr>
          <w:color w:val="000000"/>
          <w:sz w:val="28"/>
          <w:szCs w:val="28"/>
        </w:rPr>
        <w:t>количество полномочий</w:t>
      </w:r>
      <w:r w:rsidR="00794AA2" w:rsidRPr="00C44FFC">
        <w:rPr>
          <w:color w:val="000000"/>
          <w:sz w:val="28"/>
          <w:szCs w:val="28"/>
        </w:rPr>
        <w:t xml:space="preserve"> </w:t>
      </w:r>
      <w:r w:rsidR="00D71D5B" w:rsidRPr="00C44FFC">
        <w:rPr>
          <w:color w:val="000000"/>
          <w:sz w:val="28"/>
          <w:szCs w:val="28"/>
        </w:rPr>
        <w:t xml:space="preserve">органов местного </w:t>
      </w:r>
      <w:proofErr w:type="gramStart"/>
      <w:r w:rsidR="00D71D5B" w:rsidRPr="00C44FFC">
        <w:rPr>
          <w:color w:val="000000"/>
          <w:sz w:val="28"/>
          <w:szCs w:val="28"/>
        </w:rPr>
        <w:t>самоуправления</w:t>
      </w:r>
      <w:proofErr w:type="gramEnd"/>
      <w:r w:rsidR="00D71D5B" w:rsidRPr="00C44FFC">
        <w:rPr>
          <w:color w:val="000000"/>
          <w:sz w:val="28"/>
          <w:szCs w:val="28"/>
        </w:rPr>
        <w:t xml:space="preserve"> и одновременно уменьшились финансовые ресурсы</w:t>
      </w:r>
      <w:r w:rsidR="00C62865" w:rsidRPr="00C44FFC">
        <w:rPr>
          <w:color w:val="000000"/>
          <w:sz w:val="28"/>
          <w:szCs w:val="28"/>
        </w:rPr>
        <w:t xml:space="preserve"> для их обе</w:t>
      </w:r>
      <w:r w:rsidR="00794AA2" w:rsidRPr="00C44FFC">
        <w:rPr>
          <w:color w:val="000000"/>
          <w:sz w:val="28"/>
          <w:szCs w:val="28"/>
        </w:rPr>
        <w:t>спечения</w:t>
      </w:r>
      <w:r w:rsidR="00D71D5B" w:rsidRPr="00C44FFC">
        <w:rPr>
          <w:color w:val="000000"/>
          <w:sz w:val="28"/>
          <w:szCs w:val="28"/>
        </w:rPr>
        <w:t xml:space="preserve">. </w:t>
      </w:r>
      <w:r w:rsidR="00C62865" w:rsidRPr="00C44FFC">
        <w:rPr>
          <w:color w:val="000000"/>
          <w:sz w:val="28"/>
          <w:szCs w:val="28"/>
        </w:rPr>
        <w:t>Для поселения остается насущной проблемой</w:t>
      </w:r>
      <w:r w:rsidR="00DB1B02" w:rsidRPr="00C44FFC">
        <w:rPr>
          <w:color w:val="000000"/>
          <w:sz w:val="28"/>
          <w:szCs w:val="28"/>
        </w:rPr>
        <w:t xml:space="preserve"> отсутствие</w:t>
      </w:r>
      <w:r w:rsidR="00794AA2" w:rsidRPr="00C44FFC">
        <w:rPr>
          <w:color w:val="000000"/>
          <w:sz w:val="28"/>
          <w:szCs w:val="28"/>
        </w:rPr>
        <w:t xml:space="preserve"> с</w:t>
      </w:r>
      <w:r w:rsidR="00D71D5B" w:rsidRPr="00C44FFC">
        <w:rPr>
          <w:color w:val="000000"/>
          <w:sz w:val="28"/>
          <w:szCs w:val="28"/>
        </w:rPr>
        <w:t xml:space="preserve">вободного муниципального жилья для </w:t>
      </w:r>
      <w:r w:rsidR="00C62865" w:rsidRPr="00C44FFC">
        <w:rPr>
          <w:color w:val="000000"/>
          <w:sz w:val="28"/>
          <w:szCs w:val="28"/>
        </w:rPr>
        <w:t xml:space="preserve">его </w:t>
      </w:r>
      <w:r w:rsidR="00D71D5B" w:rsidRPr="00C44FFC">
        <w:rPr>
          <w:color w:val="000000"/>
          <w:sz w:val="28"/>
          <w:szCs w:val="28"/>
        </w:rPr>
        <w:t>жителей</w:t>
      </w:r>
      <w:r w:rsidR="00EF3E79">
        <w:rPr>
          <w:color w:val="000000"/>
          <w:sz w:val="28"/>
          <w:szCs w:val="28"/>
        </w:rPr>
        <w:t xml:space="preserve">, строительство </w:t>
      </w:r>
      <w:proofErr w:type="spellStart"/>
      <w:r w:rsidR="00EF3E79">
        <w:rPr>
          <w:color w:val="000000"/>
          <w:sz w:val="28"/>
          <w:szCs w:val="28"/>
        </w:rPr>
        <w:t>внутрипоселковых</w:t>
      </w:r>
      <w:proofErr w:type="spellEnd"/>
      <w:r w:rsidR="00EF3E79">
        <w:rPr>
          <w:color w:val="000000"/>
          <w:sz w:val="28"/>
          <w:szCs w:val="28"/>
        </w:rPr>
        <w:t xml:space="preserve"> автомобильных дорог.</w:t>
      </w:r>
    </w:p>
    <w:p w14:paraId="5A57C260" w14:textId="77777777" w:rsidR="00AF54BC" w:rsidRDefault="00794AA2" w:rsidP="00EF3E79">
      <w:pPr>
        <w:spacing w:line="360" w:lineRule="auto"/>
        <w:ind w:firstLine="720"/>
        <w:jc w:val="both"/>
        <w:rPr>
          <w:sz w:val="28"/>
          <w:szCs w:val="28"/>
        </w:rPr>
      </w:pPr>
      <w:r w:rsidRPr="00C44FFC">
        <w:rPr>
          <w:color w:val="000000"/>
          <w:sz w:val="28"/>
          <w:szCs w:val="28"/>
        </w:rPr>
        <w:t xml:space="preserve">На сегодняшний день сельское поселение Красный </w:t>
      </w:r>
      <w:r w:rsidR="0068350C" w:rsidRPr="00C44FFC">
        <w:rPr>
          <w:color w:val="000000"/>
          <w:sz w:val="28"/>
          <w:szCs w:val="28"/>
        </w:rPr>
        <w:t>Яр представляет</w:t>
      </w:r>
      <w:r w:rsidRPr="00C44FFC">
        <w:rPr>
          <w:color w:val="000000"/>
          <w:sz w:val="28"/>
          <w:szCs w:val="28"/>
        </w:rPr>
        <w:t xml:space="preserve"> территорию, которую составляют населенные пункты и прилегающие к ним земли общего пользования, земли сель</w:t>
      </w:r>
      <w:r w:rsidR="00B30078" w:rsidRPr="00C44FFC">
        <w:rPr>
          <w:color w:val="000000"/>
          <w:sz w:val="28"/>
          <w:szCs w:val="28"/>
        </w:rPr>
        <w:t>ско</w:t>
      </w:r>
      <w:r w:rsidRPr="00C44FFC">
        <w:rPr>
          <w:color w:val="000000"/>
          <w:sz w:val="28"/>
          <w:szCs w:val="28"/>
        </w:rPr>
        <w:t>хоз</w:t>
      </w:r>
      <w:r w:rsidR="00D9315F" w:rsidRPr="00C44FFC">
        <w:rPr>
          <w:color w:val="000000"/>
          <w:sz w:val="28"/>
          <w:szCs w:val="28"/>
        </w:rPr>
        <w:t>яйственных</w:t>
      </w:r>
      <w:r w:rsidRPr="00C44FFC">
        <w:rPr>
          <w:color w:val="000000"/>
          <w:sz w:val="28"/>
          <w:szCs w:val="28"/>
        </w:rPr>
        <w:t xml:space="preserve"> предприятий и хозяйствующих субъектов.</w:t>
      </w:r>
      <w:r w:rsidR="00AF54BC">
        <w:rPr>
          <w:color w:val="000000"/>
          <w:sz w:val="28"/>
          <w:szCs w:val="28"/>
        </w:rPr>
        <w:t xml:space="preserve"> </w:t>
      </w:r>
      <w:proofErr w:type="gramStart"/>
      <w:r w:rsidRPr="00C44FFC">
        <w:rPr>
          <w:sz w:val="28"/>
          <w:szCs w:val="28"/>
        </w:rPr>
        <w:t xml:space="preserve">Общая площадь </w:t>
      </w:r>
      <w:r w:rsidR="00D730F0" w:rsidRPr="00C44FFC">
        <w:rPr>
          <w:sz w:val="28"/>
          <w:szCs w:val="28"/>
        </w:rPr>
        <w:t>поселения</w:t>
      </w:r>
      <w:r w:rsidRPr="00C44FFC">
        <w:rPr>
          <w:sz w:val="28"/>
          <w:szCs w:val="28"/>
        </w:rPr>
        <w:t xml:space="preserve"> составляет 32</w:t>
      </w:r>
      <w:r w:rsidR="00214533" w:rsidRPr="00C44FFC">
        <w:rPr>
          <w:sz w:val="28"/>
          <w:szCs w:val="28"/>
        </w:rPr>
        <w:t xml:space="preserve"> </w:t>
      </w:r>
      <w:r w:rsidRPr="00C44FFC">
        <w:rPr>
          <w:sz w:val="28"/>
          <w:szCs w:val="28"/>
        </w:rPr>
        <w:t xml:space="preserve">450 га, на которой расположено 14 населенных пунктов: с. Красный Яр, с. Белозерки, п. Угловой, п. Подлесный, п. Водный, п. Кириллинский, п. Кондурчинский, п. Линевой, п. Кочкари, д. Трухмянка, с. Нижняя Солонцовка, д. Средняя Солонцовка, д. Верхняя Солонцовка, с. Малая Каменка. </w:t>
      </w:r>
      <w:proofErr w:type="gramEnd"/>
    </w:p>
    <w:p w14:paraId="36589796" w14:textId="73C8BB22" w:rsidR="00874035" w:rsidRDefault="0063241F" w:rsidP="00EF3E79">
      <w:pPr>
        <w:spacing w:line="360" w:lineRule="auto"/>
        <w:ind w:firstLine="720"/>
        <w:jc w:val="both"/>
        <w:rPr>
          <w:sz w:val="28"/>
          <w:szCs w:val="28"/>
        </w:rPr>
      </w:pPr>
      <w:proofErr w:type="gramStart"/>
      <w:r w:rsidRPr="00C44FFC">
        <w:rPr>
          <w:sz w:val="28"/>
          <w:szCs w:val="28"/>
        </w:rPr>
        <w:lastRenderedPageBreak/>
        <w:t xml:space="preserve">Протяженность </w:t>
      </w:r>
      <w:r w:rsidR="00C62865" w:rsidRPr="00C44FFC">
        <w:rPr>
          <w:sz w:val="28"/>
          <w:szCs w:val="28"/>
        </w:rPr>
        <w:t xml:space="preserve">границ </w:t>
      </w:r>
      <w:r w:rsidRPr="00C44FFC">
        <w:rPr>
          <w:sz w:val="28"/>
          <w:szCs w:val="28"/>
        </w:rPr>
        <w:t xml:space="preserve">поселения от южной до северной точки составляет 35 км. </w:t>
      </w:r>
      <w:proofErr w:type="gramEnd"/>
    </w:p>
    <w:p w14:paraId="64C6156A" w14:textId="77777777" w:rsidR="00410690" w:rsidRDefault="00397060" w:rsidP="00410690">
      <w:pPr>
        <w:spacing w:line="360" w:lineRule="auto"/>
        <w:ind w:firstLine="720"/>
        <w:jc w:val="both"/>
        <w:rPr>
          <w:sz w:val="28"/>
          <w:szCs w:val="28"/>
        </w:rPr>
      </w:pPr>
      <w:r w:rsidRPr="00940BC2">
        <w:rPr>
          <w:sz w:val="28"/>
          <w:szCs w:val="28"/>
        </w:rPr>
        <w:t>На территории села Красный Яр</w:t>
      </w:r>
      <w:r w:rsidR="00940BC2">
        <w:rPr>
          <w:sz w:val="28"/>
          <w:szCs w:val="28"/>
        </w:rPr>
        <w:t xml:space="preserve">, </w:t>
      </w:r>
      <w:proofErr w:type="gramStart"/>
      <w:r w:rsidR="00940BC2">
        <w:rPr>
          <w:sz w:val="28"/>
          <w:szCs w:val="28"/>
        </w:rPr>
        <w:t>являющемся</w:t>
      </w:r>
      <w:proofErr w:type="gramEnd"/>
      <w:r w:rsidR="00940BC2">
        <w:rPr>
          <w:sz w:val="28"/>
          <w:szCs w:val="28"/>
        </w:rPr>
        <w:t xml:space="preserve"> одновременно </w:t>
      </w:r>
      <w:r w:rsidR="00940BC2" w:rsidRPr="00940BC2">
        <w:rPr>
          <w:sz w:val="28"/>
          <w:szCs w:val="28"/>
        </w:rPr>
        <w:t>административным центром муниципального района Красноярский</w:t>
      </w:r>
      <w:r w:rsidR="00940BC2">
        <w:rPr>
          <w:sz w:val="28"/>
          <w:szCs w:val="28"/>
        </w:rPr>
        <w:t>,</w:t>
      </w:r>
      <w:r w:rsidRPr="00940BC2">
        <w:rPr>
          <w:sz w:val="28"/>
          <w:szCs w:val="28"/>
        </w:rPr>
        <w:t xml:space="preserve"> расположены административные органы управления муниципальным районом.</w:t>
      </w:r>
      <w:r w:rsidR="00410690">
        <w:rPr>
          <w:sz w:val="28"/>
          <w:szCs w:val="28"/>
        </w:rPr>
        <w:t xml:space="preserve"> </w:t>
      </w:r>
    </w:p>
    <w:p w14:paraId="198B046B" w14:textId="1E307D92" w:rsidR="00410690" w:rsidRPr="00940BC2" w:rsidRDefault="00410690" w:rsidP="00410690">
      <w:pPr>
        <w:spacing w:line="360" w:lineRule="auto"/>
        <w:ind w:firstLine="720"/>
        <w:jc w:val="both"/>
        <w:rPr>
          <w:sz w:val="28"/>
          <w:szCs w:val="28"/>
        </w:rPr>
      </w:pPr>
      <w:r w:rsidRPr="00940BC2">
        <w:rPr>
          <w:sz w:val="28"/>
          <w:szCs w:val="28"/>
        </w:rPr>
        <w:t>В</w:t>
      </w:r>
      <w:r>
        <w:rPr>
          <w:sz w:val="28"/>
          <w:szCs w:val="28"/>
        </w:rPr>
        <w:t>сего в</w:t>
      </w:r>
      <w:r w:rsidRPr="00940BC2">
        <w:rPr>
          <w:sz w:val="28"/>
          <w:szCs w:val="28"/>
        </w:rPr>
        <w:t xml:space="preserve"> поселении расположены 217 организаций разных форм собственности.</w:t>
      </w:r>
    </w:p>
    <w:p w14:paraId="120073CF" w14:textId="45D50E1B" w:rsidR="00622FDB" w:rsidRDefault="00622FDB" w:rsidP="00C44FFC">
      <w:pPr>
        <w:spacing w:line="360" w:lineRule="auto"/>
        <w:ind w:firstLine="720"/>
        <w:jc w:val="both"/>
        <w:rPr>
          <w:sz w:val="28"/>
          <w:szCs w:val="28"/>
        </w:rPr>
      </w:pPr>
    </w:p>
    <w:p w14:paraId="7BF69C78" w14:textId="366793AF" w:rsidR="00397060" w:rsidRPr="00940BC2" w:rsidRDefault="00622FDB" w:rsidP="00C44FFC">
      <w:pPr>
        <w:spacing w:line="360" w:lineRule="auto"/>
        <w:ind w:firstLine="720"/>
        <w:jc w:val="both"/>
        <w:rPr>
          <w:sz w:val="28"/>
          <w:szCs w:val="28"/>
        </w:rPr>
      </w:pPr>
      <w:r>
        <w:rPr>
          <w:sz w:val="28"/>
          <w:szCs w:val="28"/>
        </w:rPr>
        <w:t>СПРАВКА</w:t>
      </w:r>
    </w:p>
    <w:p w14:paraId="6CDB8EDC" w14:textId="221B27C7" w:rsidR="00410690" w:rsidRDefault="00D54E2F" w:rsidP="00D54E2F">
      <w:pPr>
        <w:spacing w:line="360" w:lineRule="auto"/>
        <w:ind w:firstLine="720"/>
        <w:jc w:val="both"/>
        <w:rPr>
          <w:sz w:val="28"/>
          <w:szCs w:val="28"/>
        </w:rPr>
      </w:pPr>
      <w:r w:rsidRPr="00940BC2">
        <w:rPr>
          <w:sz w:val="28"/>
          <w:szCs w:val="28"/>
        </w:rPr>
        <w:t>На территории поселения расположен</w:t>
      </w:r>
      <w:r w:rsidR="0003687E">
        <w:rPr>
          <w:sz w:val="28"/>
          <w:szCs w:val="28"/>
        </w:rPr>
        <w:t>о множество объектов социально</w:t>
      </w:r>
      <w:r w:rsidR="00F73827">
        <w:rPr>
          <w:sz w:val="28"/>
          <w:szCs w:val="28"/>
        </w:rPr>
        <w:t>й</w:t>
      </w:r>
      <w:r w:rsidR="0003687E">
        <w:rPr>
          <w:sz w:val="28"/>
          <w:szCs w:val="28"/>
        </w:rPr>
        <w:t xml:space="preserve"> инфраструктуры</w:t>
      </w:r>
      <w:r w:rsidR="00410690">
        <w:rPr>
          <w:sz w:val="28"/>
          <w:szCs w:val="28"/>
        </w:rPr>
        <w:t>:</w:t>
      </w:r>
    </w:p>
    <w:p w14:paraId="009C79A5" w14:textId="3E048309" w:rsidR="00D54E2F" w:rsidRDefault="00D54E2F" w:rsidP="00D54E2F">
      <w:pPr>
        <w:spacing w:line="360" w:lineRule="auto"/>
        <w:ind w:firstLine="720"/>
        <w:jc w:val="both"/>
        <w:rPr>
          <w:sz w:val="28"/>
          <w:szCs w:val="28"/>
        </w:rPr>
      </w:pPr>
      <w:r w:rsidRPr="00940BC2">
        <w:rPr>
          <w:sz w:val="28"/>
          <w:szCs w:val="28"/>
        </w:rPr>
        <w:t xml:space="preserve"> 7 лечебно-профилактических учреждения, 4 библиотеки, 4 дома культуры, 2 общеобразовательные школы с </w:t>
      </w:r>
      <w:r>
        <w:rPr>
          <w:sz w:val="28"/>
          <w:szCs w:val="28"/>
        </w:rPr>
        <w:t>5</w:t>
      </w:r>
      <w:r w:rsidRPr="00940BC2">
        <w:rPr>
          <w:sz w:val="28"/>
          <w:szCs w:val="28"/>
        </w:rPr>
        <w:t xml:space="preserve"> филиалами дошкольн</w:t>
      </w:r>
      <w:r w:rsidR="00622FDB">
        <w:rPr>
          <w:sz w:val="28"/>
          <w:szCs w:val="28"/>
        </w:rPr>
        <w:t>ого</w:t>
      </w:r>
      <w:r w:rsidRPr="00940BC2">
        <w:rPr>
          <w:sz w:val="28"/>
          <w:szCs w:val="28"/>
        </w:rPr>
        <w:t xml:space="preserve"> </w:t>
      </w:r>
      <w:r w:rsidR="00622FDB">
        <w:rPr>
          <w:sz w:val="28"/>
          <w:szCs w:val="28"/>
        </w:rPr>
        <w:t>образования</w:t>
      </w:r>
      <w:r w:rsidRPr="00940BC2">
        <w:rPr>
          <w:sz w:val="28"/>
          <w:szCs w:val="28"/>
        </w:rPr>
        <w:t xml:space="preserve">, </w:t>
      </w:r>
      <w:r>
        <w:rPr>
          <w:sz w:val="28"/>
          <w:szCs w:val="28"/>
        </w:rPr>
        <w:t xml:space="preserve">3 учреждениями </w:t>
      </w:r>
      <w:r w:rsidRPr="00940BC2">
        <w:rPr>
          <w:sz w:val="28"/>
          <w:szCs w:val="28"/>
        </w:rPr>
        <w:t xml:space="preserve">дополнительного образования, </w:t>
      </w:r>
      <w:r>
        <w:rPr>
          <w:sz w:val="28"/>
          <w:szCs w:val="28"/>
        </w:rPr>
        <w:t>детская</w:t>
      </w:r>
      <w:r w:rsidRPr="00940BC2">
        <w:rPr>
          <w:sz w:val="28"/>
          <w:szCs w:val="28"/>
        </w:rPr>
        <w:t xml:space="preserve"> школа </w:t>
      </w:r>
      <w:r>
        <w:rPr>
          <w:sz w:val="28"/>
          <w:szCs w:val="28"/>
        </w:rPr>
        <w:t>искусств</w:t>
      </w:r>
      <w:r w:rsidRPr="00940BC2">
        <w:rPr>
          <w:sz w:val="28"/>
          <w:szCs w:val="28"/>
        </w:rPr>
        <w:t>.</w:t>
      </w:r>
      <w:r>
        <w:rPr>
          <w:sz w:val="28"/>
          <w:szCs w:val="28"/>
        </w:rPr>
        <w:t xml:space="preserve"> </w:t>
      </w:r>
      <w:r w:rsidRPr="00940BC2">
        <w:rPr>
          <w:sz w:val="28"/>
          <w:szCs w:val="28"/>
        </w:rPr>
        <w:t>В селе Красный Яр действует 1 музей.</w:t>
      </w:r>
    </w:p>
    <w:p w14:paraId="02D4370E" w14:textId="61900AD0" w:rsidR="00D54E2F" w:rsidRPr="00940BC2" w:rsidRDefault="00D54E2F" w:rsidP="00D54E2F">
      <w:pPr>
        <w:spacing w:line="360" w:lineRule="auto"/>
        <w:ind w:firstLine="720"/>
        <w:jc w:val="both"/>
        <w:rPr>
          <w:sz w:val="28"/>
          <w:szCs w:val="28"/>
        </w:rPr>
      </w:pPr>
      <w:r w:rsidRPr="00940BC2">
        <w:rPr>
          <w:sz w:val="28"/>
          <w:szCs w:val="28"/>
        </w:rPr>
        <w:t xml:space="preserve">22 спортивных объекта, в том числе стадион, 14 спортивных сооружений, 5 спортивных залов, 1 детско-юношеская спортивная школа, </w:t>
      </w:r>
      <w:r>
        <w:rPr>
          <w:sz w:val="28"/>
          <w:szCs w:val="28"/>
        </w:rPr>
        <w:t>где</w:t>
      </w:r>
      <w:r w:rsidRPr="00940BC2">
        <w:rPr>
          <w:sz w:val="28"/>
          <w:szCs w:val="28"/>
        </w:rPr>
        <w:t xml:space="preserve"> занимаются более 600 человек.</w:t>
      </w:r>
    </w:p>
    <w:p w14:paraId="02ED54FD" w14:textId="6DFBB855" w:rsidR="00397060" w:rsidRDefault="00397060" w:rsidP="00C44FFC">
      <w:pPr>
        <w:spacing w:line="360" w:lineRule="auto"/>
        <w:ind w:firstLine="720"/>
        <w:jc w:val="both"/>
        <w:rPr>
          <w:sz w:val="28"/>
          <w:szCs w:val="28"/>
        </w:rPr>
      </w:pPr>
      <w:r w:rsidRPr="00940BC2">
        <w:rPr>
          <w:sz w:val="28"/>
          <w:szCs w:val="28"/>
        </w:rPr>
        <w:t>49 объектов бытового обслуживания населения, в том числе 2 по ремонту обуви, 7 по ремонту одежды, 2 по ремонту и техническому обслуживанию бытовой техники, 11 автомастерских, 5 по ремонту мебели, 14 парикмахерских, 4 фотоателье, 3 ритуальных агентства.</w:t>
      </w:r>
    </w:p>
    <w:p w14:paraId="127C385B" w14:textId="53F995DA" w:rsidR="00410690" w:rsidRPr="00940BC2" w:rsidRDefault="00410690" w:rsidP="00410690">
      <w:pPr>
        <w:spacing w:line="360" w:lineRule="auto"/>
        <w:ind w:firstLine="720"/>
        <w:jc w:val="both"/>
        <w:rPr>
          <w:sz w:val="28"/>
          <w:szCs w:val="28"/>
        </w:rPr>
      </w:pPr>
      <w:r w:rsidRPr="00940BC2">
        <w:rPr>
          <w:sz w:val="28"/>
          <w:szCs w:val="28"/>
        </w:rPr>
        <w:t>1 центр социального обслуживания граждан пожилого возраста и инвалидов.</w:t>
      </w:r>
    </w:p>
    <w:p w14:paraId="743AAEA4" w14:textId="01EC1762" w:rsidR="00EF280B" w:rsidRPr="00940BC2" w:rsidRDefault="00EF280B" w:rsidP="00C44FFC">
      <w:pPr>
        <w:spacing w:line="360" w:lineRule="auto"/>
        <w:ind w:firstLine="720"/>
        <w:jc w:val="both"/>
        <w:rPr>
          <w:sz w:val="28"/>
          <w:szCs w:val="28"/>
        </w:rPr>
      </w:pPr>
      <w:r w:rsidRPr="00940BC2">
        <w:rPr>
          <w:sz w:val="28"/>
          <w:szCs w:val="28"/>
        </w:rPr>
        <w:t>Общая протяженность улиц поселения составляет 188,5 км, из которых 77,1 км осн</w:t>
      </w:r>
      <w:r w:rsidR="00EE449D" w:rsidRPr="00940BC2">
        <w:rPr>
          <w:sz w:val="28"/>
          <w:szCs w:val="28"/>
        </w:rPr>
        <w:t>ащены осветительными приборами.</w:t>
      </w:r>
    </w:p>
    <w:p w14:paraId="035575D5" w14:textId="7BFB1D34" w:rsidR="00EF280B" w:rsidRPr="00940BC2" w:rsidRDefault="00EF280B" w:rsidP="00C44FFC">
      <w:pPr>
        <w:spacing w:line="360" w:lineRule="auto"/>
        <w:ind w:firstLine="720"/>
        <w:jc w:val="both"/>
        <w:rPr>
          <w:sz w:val="28"/>
          <w:szCs w:val="28"/>
        </w:rPr>
      </w:pPr>
      <w:r w:rsidRPr="00940BC2">
        <w:rPr>
          <w:sz w:val="28"/>
          <w:szCs w:val="28"/>
        </w:rPr>
        <w:t>Общая площадь жилых помещений составляет 309,7 тыс. кв. м</w:t>
      </w:r>
      <w:r w:rsidR="00E05D30" w:rsidRPr="00940BC2">
        <w:rPr>
          <w:sz w:val="28"/>
          <w:szCs w:val="28"/>
        </w:rPr>
        <w:t>.</w:t>
      </w:r>
    </w:p>
    <w:p w14:paraId="5510AE4A" w14:textId="427AB346" w:rsidR="00E05D30" w:rsidRPr="00940BC2" w:rsidRDefault="00E05D30" w:rsidP="00C44FFC">
      <w:pPr>
        <w:spacing w:line="360" w:lineRule="auto"/>
        <w:ind w:firstLine="720"/>
        <w:jc w:val="both"/>
        <w:rPr>
          <w:sz w:val="28"/>
          <w:szCs w:val="28"/>
        </w:rPr>
      </w:pPr>
      <w:r w:rsidRPr="00940BC2">
        <w:rPr>
          <w:sz w:val="28"/>
          <w:szCs w:val="28"/>
        </w:rPr>
        <w:t xml:space="preserve">В поселении </w:t>
      </w:r>
      <w:r w:rsidR="0003687E" w:rsidRPr="00940BC2">
        <w:rPr>
          <w:sz w:val="28"/>
          <w:szCs w:val="28"/>
        </w:rPr>
        <w:t xml:space="preserve">протяженность газовых наружных линий </w:t>
      </w:r>
      <w:r w:rsidR="0003687E">
        <w:rPr>
          <w:sz w:val="28"/>
          <w:szCs w:val="28"/>
        </w:rPr>
        <w:t xml:space="preserve">составляет </w:t>
      </w:r>
      <w:r w:rsidRPr="00940BC2">
        <w:rPr>
          <w:sz w:val="28"/>
          <w:szCs w:val="28"/>
        </w:rPr>
        <w:t>204,7 тыс</w:t>
      </w:r>
      <w:r w:rsidR="00940BC2">
        <w:rPr>
          <w:sz w:val="28"/>
          <w:szCs w:val="28"/>
        </w:rPr>
        <w:t>.</w:t>
      </w:r>
      <w:r w:rsidRPr="00940BC2">
        <w:rPr>
          <w:sz w:val="28"/>
          <w:szCs w:val="28"/>
        </w:rPr>
        <w:t xml:space="preserve"> м. 5 населенных пунктов поселения не газифицированы.</w:t>
      </w:r>
    </w:p>
    <w:p w14:paraId="388B11B6" w14:textId="79477C96" w:rsidR="00E05D30" w:rsidRPr="00940BC2" w:rsidRDefault="00B31078" w:rsidP="00C44FFC">
      <w:pPr>
        <w:spacing w:line="360" w:lineRule="auto"/>
        <w:ind w:firstLine="720"/>
        <w:jc w:val="both"/>
        <w:rPr>
          <w:sz w:val="28"/>
          <w:szCs w:val="28"/>
        </w:rPr>
      </w:pPr>
      <w:r>
        <w:rPr>
          <w:sz w:val="28"/>
          <w:szCs w:val="28"/>
        </w:rPr>
        <w:lastRenderedPageBreak/>
        <w:t>Функционируют</w:t>
      </w:r>
      <w:r w:rsidR="00E05D30" w:rsidRPr="00940BC2">
        <w:rPr>
          <w:sz w:val="28"/>
          <w:szCs w:val="28"/>
        </w:rPr>
        <w:t xml:space="preserve"> 36 источников теплоснабжения. Протяженность тепловых и паровых сетей составляет 16800 м, из которых 800 м нужда</w:t>
      </w:r>
      <w:r w:rsidR="00D54E2F">
        <w:rPr>
          <w:sz w:val="28"/>
          <w:szCs w:val="28"/>
        </w:rPr>
        <w:t>ю</w:t>
      </w:r>
      <w:r w:rsidR="00E05D30" w:rsidRPr="00940BC2">
        <w:rPr>
          <w:sz w:val="28"/>
          <w:szCs w:val="28"/>
        </w:rPr>
        <w:t>тся в замене.</w:t>
      </w:r>
    </w:p>
    <w:p w14:paraId="5B8EF444" w14:textId="2AEFD0CC" w:rsidR="00E05D30" w:rsidRPr="00940BC2" w:rsidRDefault="00E05D30" w:rsidP="00C44FFC">
      <w:pPr>
        <w:spacing w:line="360" w:lineRule="auto"/>
        <w:ind w:firstLine="720"/>
        <w:jc w:val="both"/>
        <w:rPr>
          <w:sz w:val="28"/>
          <w:szCs w:val="28"/>
        </w:rPr>
      </w:pPr>
      <w:r w:rsidRPr="00940BC2">
        <w:rPr>
          <w:sz w:val="28"/>
          <w:szCs w:val="28"/>
        </w:rPr>
        <w:t>Протяженность канализационной уличной сети 4000 м, в том числе 300 м</w:t>
      </w:r>
      <w:r w:rsidR="00EE449D" w:rsidRPr="00940BC2">
        <w:rPr>
          <w:sz w:val="28"/>
          <w:szCs w:val="28"/>
        </w:rPr>
        <w:t>.</w:t>
      </w:r>
      <w:r w:rsidRPr="00940BC2">
        <w:rPr>
          <w:sz w:val="28"/>
          <w:szCs w:val="28"/>
        </w:rPr>
        <w:t xml:space="preserve"> нуждаю</w:t>
      </w:r>
      <w:r w:rsidR="00EE449D" w:rsidRPr="00940BC2">
        <w:rPr>
          <w:sz w:val="28"/>
          <w:szCs w:val="28"/>
        </w:rPr>
        <w:t>щих</w:t>
      </w:r>
      <w:r w:rsidRPr="00940BC2">
        <w:rPr>
          <w:sz w:val="28"/>
          <w:szCs w:val="28"/>
        </w:rPr>
        <w:t>ся в замене.</w:t>
      </w:r>
    </w:p>
    <w:p w14:paraId="14F1F86F" w14:textId="6AA53B40" w:rsidR="00F51515" w:rsidRPr="00DE04E5" w:rsidRDefault="00CC4E66" w:rsidP="00063788">
      <w:pPr>
        <w:spacing w:line="360" w:lineRule="auto"/>
        <w:ind w:firstLine="720"/>
        <w:jc w:val="both"/>
        <w:rPr>
          <w:sz w:val="28"/>
          <w:szCs w:val="28"/>
        </w:rPr>
      </w:pPr>
      <w:r w:rsidRPr="00DE04E5">
        <w:rPr>
          <w:sz w:val="28"/>
          <w:szCs w:val="28"/>
        </w:rPr>
        <w:t>Объем поступления в местный бюджет (консолидированный бюджет муниципального района) собственных доходов, подлежащих зачислению в консолидированные бюджеты субъектов Российской Федерации, на 01.01.2018</w:t>
      </w:r>
      <w:r w:rsidR="00590A67" w:rsidRPr="00DE04E5">
        <w:rPr>
          <w:sz w:val="28"/>
          <w:szCs w:val="28"/>
        </w:rPr>
        <w:t xml:space="preserve"> </w:t>
      </w:r>
      <w:r w:rsidRPr="00DE04E5">
        <w:rPr>
          <w:sz w:val="28"/>
          <w:szCs w:val="28"/>
        </w:rPr>
        <w:t>года -7 323,7 тыс. рублей.</w:t>
      </w:r>
    </w:p>
    <w:p w14:paraId="16BECCC4" w14:textId="63E0B39D" w:rsidR="00063788" w:rsidRPr="00DE04E5" w:rsidRDefault="00063788" w:rsidP="00063788">
      <w:pPr>
        <w:spacing w:line="360" w:lineRule="auto"/>
        <w:ind w:firstLine="720"/>
        <w:jc w:val="both"/>
        <w:rPr>
          <w:sz w:val="28"/>
          <w:szCs w:val="28"/>
        </w:rPr>
      </w:pPr>
      <w:r w:rsidRPr="00DE04E5">
        <w:rPr>
          <w:sz w:val="28"/>
          <w:szCs w:val="28"/>
        </w:rPr>
        <w:t>Объем отгруженных товаров собственного производства, выполненных работ и услуг собственными силами по видам экономической деятельности, относящимся к промышленному производству</w:t>
      </w:r>
      <w:r w:rsidR="002C433E" w:rsidRPr="00DE04E5">
        <w:rPr>
          <w:sz w:val="28"/>
          <w:szCs w:val="28"/>
        </w:rPr>
        <w:t>,</w:t>
      </w:r>
      <w:r w:rsidRPr="00DE04E5">
        <w:rPr>
          <w:sz w:val="28"/>
          <w:szCs w:val="28"/>
        </w:rPr>
        <w:t xml:space="preserve"> по Красноярскому району составляет</w:t>
      </w:r>
      <w:r w:rsidR="00EA357B" w:rsidRPr="00DE04E5">
        <w:rPr>
          <w:sz w:val="28"/>
          <w:szCs w:val="28"/>
        </w:rPr>
        <w:t xml:space="preserve"> 8</w:t>
      </w:r>
      <w:r w:rsidR="00DE04E5" w:rsidRPr="00DE04E5">
        <w:rPr>
          <w:sz w:val="28"/>
          <w:szCs w:val="28"/>
        </w:rPr>
        <w:t> </w:t>
      </w:r>
      <w:r w:rsidRPr="00DE04E5">
        <w:rPr>
          <w:sz w:val="28"/>
          <w:szCs w:val="28"/>
        </w:rPr>
        <w:t>144</w:t>
      </w:r>
      <w:r w:rsidR="00DE04E5" w:rsidRPr="00DE04E5">
        <w:rPr>
          <w:sz w:val="28"/>
          <w:szCs w:val="28"/>
        </w:rPr>
        <w:t xml:space="preserve"> </w:t>
      </w:r>
      <w:r w:rsidRPr="00DE04E5">
        <w:rPr>
          <w:sz w:val="28"/>
          <w:szCs w:val="28"/>
        </w:rPr>
        <w:t>042,40</w:t>
      </w:r>
      <w:r w:rsidR="002C433E" w:rsidRPr="00DE04E5">
        <w:rPr>
          <w:sz w:val="28"/>
          <w:szCs w:val="28"/>
        </w:rPr>
        <w:t xml:space="preserve"> </w:t>
      </w:r>
      <w:r w:rsidRPr="00DE04E5">
        <w:rPr>
          <w:sz w:val="28"/>
          <w:szCs w:val="28"/>
        </w:rPr>
        <w:t>тыс. рублей</w:t>
      </w:r>
      <w:r w:rsidR="002C433E" w:rsidRPr="00DE04E5">
        <w:rPr>
          <w:sz w:val="28"/>
          <w:szCs w:val="28"/>
        </w:rPr>
        <w:t>,</w:t>
      </w:r>
      <w:r w:rsidRPr="00DE04E5">
        <w:rPr>
          <w:sz w:val="28"/>
          <w:szCs w:val="28"/>
        </w:rPr>
        <w:t xml:space="preserve"> их которых 608</w:t>
      </w:r>
      <w:r w:rsidR="00DE04E5" w:rsidRPr="00DE04E5">
        <w:rPr>
          <w:sz w:val="28"/>
          <w:szCs w:val="28"/>
        </w:rPr>
        <w:t xml:space="preserve"> </w:t>
      </w:r>
      <w:r w:rsidRPr="00DE04E5">
        <w:rPr>
          <w:sz w:val="28"/>
          <w:szCs w:val="28"/>
        </w:rPr>
        <w:t>701,0</w:t>
      </w:r>
      <w:r w:rsidR="008F6B9A" w:rsidRPr="00DE04E5">
        <w:rPr>
          <w:sz w:val="28"/>
          <w:szCs w:val="28"/>
        </w:rPr>
        <w:t xml:space="preserve"> </w:t>
      </w:r>
      <w:r w:rsidRPr="00DE04E5">
        <w:rPr>
          <w:sz w:val="28"/>
          <w:szCs w:val="28"/>
        </w:rPr>
        <w:t>тыс. рублей по сельскому поселению Красный Яр.</w:t>
      </w:r>
    </w:p>
    <w:p w14:paraId="233829E3" w14:textId="600BA926" w:rsidR="00063788" w:rsidRPr="00DE04E5" w:rsidRDefault="008F6B9A" w:rsidP="00063788">
      <w:pPr>
        <w:spacing w:line="360" w:lineRule="auto"/>
        <w:ind w:firstLine="720"/>
        <w:jc w:val="both"/>
        <w:rPr>
          <w:sz w:val="28"/>
          <w:szCs w:val="28"/>
        </w:rPr>
      </w:pPr>
      <w:r w:rsidRPr="00DE04E5">
        <w:rPr>
          <w:sz w:val="28"/>
          <w:szCs w:val="28"/>
        </w:rPr>
        <w:t>На территории сельского поселения отсутствует просроченная кредиторская задолженность местного бюджета</w:t>
      </w:r>
      <w:r w:rsidR="00A23ED5" w:rsidRPr="00DE04E5">
        <w:rPr>
          <w:sz w:val="28"/>
          <w:szCs w:val="28"/>
        </w:rPr>
        <w:t>.</w:t>
      </w:r>
    </w:p>
    <w:p w14:paraId="701C83F8" w14:textId="66CCD982" w:rsidR="00063788" w:rsidRDefault="008F6B9A" w:rsidP="008F6B9A">
      <w:pPr>
        <w:spacing w:line="360" w:lineRule="auto"/>
        <w:ind w:firstLine="720"/>
        <w:jc w:val="both"/>
        <w:rPr>
          <w:sz w:val="28"/>
          <w:szCs w:val="28"/>
        </w:rPr>
      </w:pPr>
      <w:r w:rsidRPr="00DE04E5">
        <w:rPr>
          <w:sz w:val="28"/>
          <w:szCs w:val="28"/>
        </w:rPr>
        <w:t>Оборот розничной торговли за 9 месяцев 2017 года составил по Красноярскому району 4</w:t>
      </w:r>
      <w:r w:rsidR="00DE04E5" w:rsidRPr="00DE04E5">
        <w:rPr>
          <w:sz w:val="28"/>
          <w:szCs w:val="28"/>
        </w:rPr>
        <w:t xml:space="preserve"> </w:t>
      </w:r>
      <w:r w:rsidRPr="00DE04E5">
        <w:rPr>
          <w:sz w:val="28"/>
          <w:szCs w:val="28"/>
        </w:rPr>
        <w:t>098</w:t>
      </w:r>
      <w:r w:rsidR="00DE04E5" w:rsidRPr="00DE04E5">
        <w:rPr>
          <w:sz w:val="28"/>
          <w:szCs w:val="28"/>
        </w:rPr>
        <w:t xml:space="preserve"> </w:t>
      </w:r>
      <w:r w:rsidRPr="00DE04E5">
        <w:rPr>
          <w:sz w:val="28"/>
          <w:szCs w:val="28"/>
        </w:rPr>
        <w:t>676,0 тыс. рублей. По сельскому поселению Красный Яр – 2</w:t>
      </w:r>
      <w:r w:rsidR="00DE04E5" w:rsidRPr="00DE04E5">
        <w:rPr>
          <w:sz w:val="28"/>
          <w:szCs w:val="28"/>
        </w:rPr>
        <w:t xml:space="preserve"> </w:t>
      </w:r>
      <w:r w:rsidR="00EA357B" w:rsidRPr="00DE04E5">
        <w:rPr>
          <w:sz w:val="28"/>
          <w:szCs w:val="28"/>
        </w:rPr>
        <w:t>098</w:t>
      </w:r>
      <w:r w:rsidR="00DE04E5" w:rsidRPr="00DE04E5">
        <w:rPr>
          <w:sz w:val="28"/>
          <w:szCs w:val="28"/>
        </w:rPr>
        <w:t xml:space="preserve"> </w:t>
      </w:r>
      <w:r w:rsidRPr="00DE04E5">
        <w:rPr>
          <w:sz w:val="28"/>
          <w:szCs w:val="28"/>
        </w:rPr>
        <w:t>927,1</w:t>
      </w:r>
      <w:r w:rsidR="002C433E" w:rsidRPr="00DE04E5">
        <w:rPr>
          <w:sz w:val="28"/>
          <w:szCs w:val="28"/>
        </w:rPr>
        <w:t xml:space="preserve"> </w:t>
      </w:r>
      <w:r w:rsidRPr="00DE04E5">
        <w:rPr>
          <w:sz w:val="28"/>
          <w:szCs w:val="28"/>
        </w:rPr>
        <w:t>тыс. рублей при прогнозном показателе 1</w:t>
      </w:r>
      <w:r w:rsidR="00DE04E5" w:rsidRPr="00DE04E5">
        <w:rPr>
          <w:sz w:val="28"/>
          <w:szCs w:val="28"/>
        </w:rPr>
        <w:t xml:space="preserve"> </w:t>
      </w:r>
      <w:r w:rsidRPr="00DE04E5">
        <w:rPr>
          <w:sz w:val="28"/>
          <w:szCs w:val="28"/>
        </w:rPr>
        <w:t>827</w:t>
      </w:r>
      <w:r w:rsidR="00DE04E5" w:rsidRPr="00DE04E5">
        <w:rPr>
          <w:sz w:val="28"/>
          <w:szCs w:val="28"/>
        </w:rPr>
        <w:t xml:space="preserve"> </w:t>
      </w:r>
      <w:r w:rsidRPr="00DE04E5">
        <w:rPr>
          <w:sz w:val="28"/>
          <w:szCs w:val="28"/>
        </w:rPr>
        <w:t>037,0 в процентном соотношении 114,9%.</w:t>
      </w:r>
    </w:p>
    <w:p w14:paraId="5108923A" w14:textId="1AAF2C8A" w:rsidR="00A23ED5" w:rsidRDefault="00A23ED5" w:rsidP="00A23ED5">
      <w:pPr>
        <w:spacing w:line="360" w:lineRule="auto"/>
        <w:ind w:firstLine="720"/>
        <w:jc w:val="both"/>
        <w:rPr>
          <w:sz w:val="28"/>
          <w:szCs w:val="28"/>
        </w:rPr>
      </w:pPr>
      <w:r>
        <w:rPr>
          <w:sz w:val="28"/>
          <w:szCs w:val="28"/>
        </w:rPr>
        <w:t xml:space="preserve">В поселении 110 поголовий крупного рогатого скота, 80 из которых у жителей поселения и 20 в </w:t>
      </w:r>
      <w:r w:rsidR="00DE04E5">
        <w:rPr>
          <w:sz w:val="28"/>
          <w:szCs w:val="28"/>
        </w:rPr>
        <w:t>крестьянско-фермерских хозяйствах.</w:t>
      </w:r>
    </w:p>
    <w:p w14:paraId="10FFC545" w14:textId="4D4C75F6" w:rsidR="00063788" w:rsidRDefault="00852CC7" w:rsidP="00852CC7">
      <w:pPr>
        <w:spacing w:line="360" w:lineRule="auto"/>
        <w:ind w:firstLine="720"/>
        <w:jc w:val="both"/>
        <w:rPr>
          <w:sz w:val="28"/>
          <w:szCs w:val="28"/>
        </w:rPr>
      </w:pPr>
      <w:r>
        <w:rPr>
          <w:sz w:val="28"/>
          <w:szCs w:val="28"/>
        </w:rPr>
        <w:t xml:space="preserve">Жилищный фонд в сельском поселении 279,2 тыс. </w:t>
      </w:r>
      <w:proofErr w:type="spellStart"/>
      <w:r>
        <w:rPr>
          <w:sz w:val="28"/>
          <w:szCs w:val="28"/>
        </w:rPr>
        <w:t>кв.м</w:t>
      </w:r>
      <w:proofErr w:type="spellEnd"/>
      <w:r w:rsidR="002C433E">
        <w:rPr>
          <w:sz w:val="28"/>
          <w:szCs w:val="28"/>
        </w:rPr>
        <w:t>.</w:t>
      </w:r>
      <w:r>
        <w:rPr>
          <w:sz w:val="28"/>
          <w:szCs w:val="28"/>
        </w:rPr>
        <w:t xml:space="preserve"> из 1</w:t>
      </w:r>
      <w:r w:rsidR="00DE04E5">
        <w:rPr>
          <w:sz w:val="28"/>
          <w:szCs w:val="28"/>
        </w:rPr>
        <w:t xml:space="preserve"> </w:t>
      </w:r>
      <w:r>
        <w:rPr>
          <w:sz w:val="28"/>
          <w:szCs w:val="28"/>
        </w:rPr>
        <w:t xml:space="preserve">628,5 тыс. </w:t>
      </w:r>
      <w:proofErr w:type="spellStart"/>
      <w:r>
        <w:rPr>
          <w:sz w:val="28"/>
          <w:szCs w:val="28"/>
        </w:rPr>
        <w:t>кв</w:t>
      </w:r>
      <w:proofErr w:type="gramStart"/>
      <w:r>
        <w:rPr>
          <w:sz w:val="28"/>
          <w:szCs w:val="28"/>
        </w:rPr>
        <w:t>.м</w:t>
      </w:r>
      <w:proofErr w:type="spellEnd"/>
      <w:proofErr w:type="gramEnd"/>
      <w:r>
        <w:rPr>
          <w:sz w:val="28"/>
          <w:szCs w:val="28"/>
        </w:rPr>
        <w:t xml:space="preserve"> по Красноярскому району. Это составляет 17% жилищного фонда района.</w:t>
      </w:r>
    </w:p>
    <w:p w14:paraId="3F3FAB6D" w14:textId="0DFFEB4D" w:rsidR="00063788" w:rsidRDefault="00852CC7" w:rsidP="00063788">
      <w:pPr>
        <w:spacing w:line="360" w:lineRule="auto"/>
        <w:ind w:firstLine="720"/>
        <w:jc w:val="both"/>
        <w:rPr>
          <w:sz w:val="28"/>
          <w:szCs w:val="28"/>
        </w:rPr>
      </w:pPr>
      <w:r w:rsidRPr="000475DA">
        <w:rPr>
          <w:sz w:val="28"/>
          <w:szCs w:val="28"/>
        </w:rPr>
        <w:t xml:space="preserve">Введено в эксплуатацию 4969,10 </w:t>
      </w:r>
      <w:r w:rsidR="00CC4E66" w:rsidRPr="000475DA">
        <w:rPr>
          <w:sz w:val="28"/>
          <w:szCs w:val="28"/>
        </w:rPr>
        <w:t>кв.</w:t>
      </w:r>
      <w:r w:rsidRPr="000475DA">
        <w:rPr>
          <w:sz w:val="28"/>
          <w:szCs w:val="28"/>
        </w:rPr>
        <w:t xml:space="preserve"> м индивидуального жилья</w:t>
      </w:r>
      <w:r w:rsidR="00134C54">
        <w:rPr>
          <w:sz w:val="28"/>
          <w:szCs w:val="28"/>
        </w:rPr>
        <w:t>, что составляет</w:t>
      </w:r>
      <w:r w:rsidRPr="000475DA">
        <w:rPr>
          <w:sz w:val="28"/>
          <w:szCs w:val="28"/>
        </w:rPr>
        <w:t xml:space="preserve"> 53,2% от </w:t>
      </w:r>
      <w:r w:rsidR="00134C54">
        <w:rPr>
          <w:sz w:val="28"/>
          <w:szCs w:val="28"/>
        </w:rPr>
        <w:t xml:space="preserve">количества площадей </w:t>
      </w:r>
      <w:r w:rsidRPr="000475DA">
        <w:rPr>
          <w:sz w:val="28"/>
          <w:szCs w:val="28"/>
        </w:rPr>
        <w:t xml:space="preserve">введенного индивидуального жилья </w:t>
      </w:r>
      <w:r w:rsidR="00134C54">
        <w:rPr>
          <w:sz w:val="28"/>
          <w:szCs w:val="28"/>
        </w:rPr>
        <w:t>по</w:t>
      </w:r>
      <w:r w:rsidRPr="000475DA">
        <w:rPr>
          <w:sz w:val="28"/>
          <w:szCs w:val="28"/>
        </w:rPr>
        <w:t xml:space="preserve"> Красноярском</w:t>
      </w:r>
      <w:r w:rsidR="00134C54">
        <w:rPr>
          <w:sz w:val="28"/>
          <w:szCs w:val="28"/>
        </w:rPr>
        <w:t>у</w:t>
      </w:r>
      <w:r w:rsidRPr="000475DA">
        <w:rPr>
          <w:sz w:val="28"/>
          <w:szCs w:val="28"/>
        </w:rPr>
        <w:t xml:space="preserve"> район</w:t>
      </w:r>
      <w:r w:rsidR="00134C54">
        <w:rPr>
          <w:sz w:val="28"/>
          <w:szCs w:val="28"/>
        </w:rPr>
        <w:t>у</w:t>
      </w:r>
      <w:r w:rsidR="000475DA" w:rsidRPr="000475DA">
        <w:rPr>
          <w:sz w:val="28"/>
          <w:szCs w:val="28"/>
        </w:rPr>
        <w:t>.</w:t>
      </w:r>
    </w:p>
    <w:p w14:paraId="75DB0935" w14:textId="4AAEA6D3" w:rsidR="005B0DA3" w:rsidRDefault="00FD62ED" w:rsidP="005B0DA3">
      <w:pPr>
        <w:spacing w:line="360" w:lineRule="auto"/>
        <w:ind w:firstLine="720"/>
        <w:jc w:val="both"/>
        <w:rPr>
          <w:sz w:val="28"/>
          <w:szCs w:val="28"/>
        </w:rPr>
      </w:pPr>
      <w:r>
        <w:rPr>
          <w:sz w:val="28"/>
          <w:szCs w:val="28"/>
        </w:rPr>
        <w:t>Общая площадь муниципального жилищного фонда в поселении 2</w:t>
      </w:r>
      <w:r w:rsidR="00DE04E5">
        <w:rPr>
          <w:sz w:val="28"/>
          <w:szCs w:val="28"/>
        </w:rPr>
        <w:t xml:space="preserve"> </w:t>
      </w:r>
      <w:r>
        <w:rPr>
          <w:sz w:val="28"/>
          <w:szCs w:val="28"/>
        </w:rPr>
        <w:t xml:space="preserve">001,6 </w:t>
      </w:r>
      <w:proofErr w:type="spellStart"/>
      <w:r>
        <w:rPr>
          <w:sz w:val="28"/>
          <w:szCs w:val="28"/>
        </w:rPr>
        <w:t>кв</w:t>
      </w:r>
      <w:proofErr w:type="gramStart"/>
      <w:r>
        <w:rPr>
          <w:sz w:val="28"/>
          <w:szCs w:val="28"/>
        </w:rPr>
        <w:t>.м</w:t>
      </w:r>
      <w:proofErr w:type="spellEnd"/>
      <w:proofErr w:type="gramEnd"/>
      <w:r w:rsidR="005B0DA3">
        <w:rPr>
          <w:sz w:val="28"/>
          <w:szCs w:val="28"/>
        </w:rPr>
        <w:t xml:space="preserve"> (6,3%)</w:t>
      </w:r>
      <w:r>
        <w:rPr>
          <w:sz w:val="28"/>
          <w:szCs w:val="28"/>
        </w:rPr>
        <w:t xml:space="preserve"> из 3</w:t>
      </w:r>
      <w:r w:rsidR="00DE04E5">
        <w:rPr>
          <w:sz w:val="28"/>
          <w:szCs w:val="28"/>
        </w:rPr>
        <w:t xml:space="preserve"> </w:t>
      </w:r>
      <w:r>
        <w:rPr>
          <w:sz w:val="28"/>
          <w:szCs w:val="28"/>
        </w:rPr>
        <w:t xml:space="preserve">1700,0 </w:t>
      </w:r>
      <w:proofErr w:type="spellStart"/>
      <w:r>
        <w:rPr>
          <w:sz w:val="28"/>
          <w:szCs w:val="28"/>
        </w:rPr>
        <w:t>кв.м</w:t>
      </w:r>
      <w:proofErr w:type="spellEnd"/>
      <w:r>
        <w:rPr>
          <w:sz w:val="28"/>
          <w:szCs w:val="28"/>
        </w:rPr>
        <w:t xml:space="preserve"> по Красноярскому району.</w:t>
      </w:r>
    </w:p>
    <w:p w14:paraId="3E12E4F4" w14:textId="2942C18C" w:rsidR="00DA7A3C" w:rsidRDefault="00EA357B" w:rsidP="00EA357B">
      <w:pPr>
        <w:spacing w:line="360" w:lineRule="auto"/>
        <w:ind w:firstLine="720"/>
        <w:jc w:val="both"/>
        <w:rPr>
          <w:sz w:val="28"/>
          <w:szCs w:val="28"/>
        </w:rPr>
      </w:pPr>
      <w:r>
        <w:rPr>
          <w:noProof/>
          <w:sz w:val="28"/>
          <w:szCs w:val="28"/>
        </w:rPr>
        <w:lastRenderedPageBreak/>
        <w:drawing>
          <wp:anchor distT="0" distB="0" distL="114300" distR="114300" simplePos="0" relativeHeight="251656192" behindDoc="1" locked="0" layoutInCell="1" allowOverlap="1" wp14:anchorId="2A696110" wp14:editId="4DEB3150">
            <wp:simplePos x="0" y="0"/>
            <wp:positionH relativeFrom="column">
              <wp:posOffset>834390</wp:posOffset>
            </wp:positionH>
            <wp:positionV relativeFrom="paragraph">
              <wp:posOffset>689610</wp:posOffset>
            </wp:positionV>
            <wp:extent cx="4524375" cy="2628900"/>
            <wp:effectExtent l="0" t="0" r="0" b="0"/>
            <wp:wrapTopAndBottom/>
            <wp:docPr id="119" name="Диаграмма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524869" w:rsidRPr="00C44FFC">
        <w:rPr>
          <w:sz w:val="28"/>
          <w:szCs w:val="28"/>
        </w:rPr>
        <w:t xml:space="preserve">На территории сельского поселения Красный Яр расположено </w:t>
      </w:r>
      <w:r w:rsidR="00613300">
        <w:rPr>
          <w:sz w:val="28"/>
          <w:szCs w:val="28"/>
        </w:rPr>
        <w:t>5</w:t>
      </w:r>
      <w:r w:rsidR="00DE04E5">
        <w:rPr>
          <w:sz w:val="28"/>
          <w:szCs w:val="28"/>
        </w:rPr>
        <w:t xml:space="preserve"> </w:t>
      </w:r>
      <w:r w:rsidR="00613300">
        <w:rPr>
          <w:sz w:val="28"/>
          <w:szCs w:val="28"/>
        </w:rPr>
        <w:t>789 хозяйств</w:t>
      </w:r>
      <w:r w:rsidR="00F763A1" w:rsidRPr="00C44FFC">
        <w:rPr>
          <w:sz w:val="28"/>
          <w:szCs w:val="28"/>
        </w:rPr>
        <w:t xml:space="preserve">, что на </w:t>
      </w:r>
      <w:r w:rsidR="00613300">
        <w:rPr>
          <w:sz w:val="28"/>
          <w:szCs w:val="28"/>
        </w:rPr>
        <w:t>136 хозяйств</w:t>
      </w:r>
      <w:r w:rsidR="00F763A1" w:rsidRPr="00C44FFC">
        <w:rPr>
          <w:sz w:val="28"/>
          <w:szCs w:val="28"/>
        </w:rPr>
        <w:t xml:space="preserve"> больше, чем за истекший период 201</w:t>
      </w:r>
      <w:r w:rsidR="00613300">
        <w:rPr>
          <w:sz w:val="28"/>
          <w:szCs w:val="28"/>
        </w:rPr>
        <w:t>6</w:t>
      </w:r>
      <w:r>
        <w:rPr>
          <w:sz w:val="28"/>
          <w:szCs w:val="28"/>
        </w:rPr>
        <w:t xml:space="preserve"> года.</w:t>
      </w:r>
    </w:p>
    <w:p w14:paraId="1396638F" w14:textId="77777777" w:rsidR="002E0DBD" w:rsidRDefault="002E0DBD" w:rsidP="002E0DBD">
      <w:pPr>
        <w:spacing w:line="360" w:lineRule="auto"/>
        <w:ind w:firstLine="720"/>
        <w:jc w:val="both"/>
        <w:rPr>
          <w:sz w:val="28"/>
          <w:szCs w:val="28"/>
        </w:rPr>
      </w:pPr>
    </w:p>
    <w:p w14:paraId="528807E0" w14:textId="77777777" w:rsidR="002E0DBD" w:rsidRPr="00C44FFC" w:rsidRDefault="002E0DBD" w:rsidP="002E0DBD">
      <w:pPr>
        <w:spacing w:line="360" w:lineRule="auto"/>
        <w:ind w:firstLine="720"/>
        <w:jc w:val="both"/>
        <w:rPr>
          <w:sz w:val="28"/>
          <w:szCs w:val="28"/>
        </w:rPr>
      </w:pPr>
      <w:r w:rsidRPr="00C44FFC">
        <w:rPr>
          <w:sz w:val="28"/>
          <w:szCs w:val="28"/>
        </w:rPr>
        <w:t xml:space="preserve">Общая численность населения сельского поселения Красный Яр составляет </w:t>
      </w:r>
      <w:r>
        <w:rPr>
          <w:sz w:val="28"/>
          <w:szCs w:val="28"/>
        </w:rPr>
        <w:t>11 806 человек</w:t>
      </w:r>
      <w:r w:rsidRPr="00C44FFC">
        <w:rPr>
          <w:sz w:val="28"/>
          <w:szCs w:val="28"/>
        </w:rPr>
        <w:t xml:space="preserve">, что на </w:t>
      </w:r>
      <w:r>
        <w:rPr>
          <w:sz w:val="28"/>
          <w:szCs w:val="28"/>
        </w:rPr>
        <w:t>2,8</w:t>
      </w:r>
      <w:r w:rsidRPr="00C44FFC">
        <w:rPr>
          <w:sz w:val="28"/>
          <w:szCs w:val="28"/>
        </w:rPr>
        <w:t xml:space="preserve"> % (</w:t>
      </w:r>
      <w:r>
        <w:rPr>
          <w:sz w:val="28"/>
          <w:szCs w:val="28"/>
        </w:rPr>
        <w:t>329 человек) больше, чем в 2016 году (</w:t>
      </w:r>
      <w:r w:rsidRPr="00D9221F">
        <w:rPr>
          <w:sz w:val="28"/>
          <w:szCs w:val="28"/>
        </w:rPr>
        <w:t>11 477</w:t>
      </w:r>
      <w:r w:rsidRPr="00C44FFC">
        <w:rPr>
          <w:sz w:val="28"/>
          <w:szCs w:val="28"/>
        </w:rPr>
        <w:t xml:space="preserve"> человек</w:t>
      </w:r>
      <w:r>
        <w:rPr>
          <w:sz w:val="28"/>
          <w:szCs w:val="28"/>
        </w:rPr>
        <w:t>).</w:t>
      </w:r>
    </w:p>
    <w:p w14:paraId="47A2FB4F" w14:textId="77777777" w:rsidR="002E0DBD" w:rsidRDefault="002E0DBD" w:rsidP="002E0DBD">
      <w:pPr>
        <w:spacing w:line="360" w:lineRule="auto"/>
        <w:ind w:firstLine="720"/>
        <w:jc w:val="both"/>
        <w:rPr>
          <w:sz w:val="28"/>
          <w:szCs w:val="28"/>
        </w:rPr>
      </w:pPr>
      <w:r w:rsidRPr="00C44FFC">
        <w:rPr>
          <w:sz w:val="28"/>
          <w:szCs w:val="28"/>
        </w:rPr>
        <w:t xml:space="preserve">Из них </w:t>
      </w:r>
      <w:r>
        <w:rPr>
          <w:sz w:val="28"/>
          <w:szCs w:val="28"/>
        </w:rPr>
        <w:t xml:space="preserve">проживают </w:t>
      </w:r>
      <w:r w:rsidRPr="00C44FFC">
        <w:rPr>
          <w:sz w:val="28"/>
          <w:szCs w:val="28"/>
        </w:rPr>
        <w:t>в</w:t>
      </w:r>
      <w:r>
        <w:rPr>
          <w:sz w:val="28"/>
          <w:szCs w:val="28"/>
        </w:rPr>
        <w:t xml:space="preserve"> населенных пунктах сельского поселения</w:t>
      </w:r>
      <w:r w:rsidRPr="00C44FFC">
        <w:rPr>
          <w:sz w:val="28"/>
          <w:szCs w:val="28"/>
        </w:rPr>
        <w:t>:</w:t>
      </w:r>
    </w:p>
    <w:tbl>
      <w:tblPr>
        <w:tblW w:w="5103" w:type="dxa"/>
        <w:tblInd w:w="108" w:type="dxa"/>
        <w:tblLook w:val="04A0" w:firstRow="1" w:lastRow="0" w:firstColumn="1" w:lastColumn="0" w:noHBand="0" w:noVBand="1"/>
      </w:tblPr>
      <w:tblGrid>
        <w:gridCol w:w="2835"/>
        <w:gridCol w:w="1134"/>
        <w:gridCol w:w="1134"/>
      </w:tblGrid>
      <w:tr w:rsidR="002E0DBD" w:rsidRPr="00C44FFC" w14:paraId="7A88A7B0" w14:textId="77777777" w:rsidTr="00DE04E5">
        <w:trPr>
          <w:trHeight w:val="567"/>
        </w:trPr>
        <w:tc>
          <w:tcPr>
            <w:tcW w:w="2835"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28FE4DB" w14:textId="77777777" w:rsidR="002E0DBD" w:rsidRPr="00D9221F" w:rsidRDefault="002E0DBD" w:rsidP="00735D99">
            <w:pPr>
              <w:ind w:right="986"/>
              <w:jc w:val="center"/>
              <w:rPr>
                <w:b/>
                <w:bCs/>
                <w:i/>
                <w:color w:val="000099"/>
                <w:sz w:val="28"/>
                <w:szCs w:val="28"/>
              </w:rPr>
            </w:pPr>
            <w:r w:rsidRPr="00D9221F">
              <w:rPr>
                <w:b/>
                <w:bCs/>
                <w:i/>
                <w:color w:val="000099"/>
                <w:sz w:val="28"/>
                <w:szCs w:val="28"/>
              </w:rPr>
              <w:t>Населенные пункты</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54B999F" w14:textId="77777777" w:rsidR="002E0DBD" w:rsidRPr="00D9221F" w:rsidRDefault="002E0DBD" w:rsidP="00735D99">
            <w:pPr>
              <w:jc w:val="center"/>
              <w:rPr>
                <w:b/>
                <w:bCs/>
                <w:i/>
                <w:color w:val="000099"/>
                <w:sz w:val="28"/>
                <w:szCs w:val="28"/>
              </w:rPr>
            </w:pPr>
            <w:r w:rsidRPr="00D9221F">
              <w:rPr>
                <w:b/>
                <w:bCs/>
                <w:i/>
                <w:color w:val="000099"/>
                <w:sz w:val="28"/>
                <w:szCs w:val="28"/>
              </w:rPr>
              <w:t>2016 г</w:t>
            </w:r>
            <w:r>
              <w:rPr>
                <w:b/>
                <w:bCs/>
                <w:i/>
                <w:color w:val="000099"/>
                <w:sz w:val="28"/>
                <w:szCs w:val="28"/>
              </w:rPr>
              <w:t>.</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14:paraId="70515076" w14:textId="77777777" w:rsidR="002E0DBD" w:rsidRPr="00D9221F" w:rsidRDefault="002E0DBD" w:rsidP="00735D99">
            <w:pPr>
              <w:jc w:val="center"/>
              <w:rPr>
                <w:b/>
                <w:bCs/>
                <w:i/>
                <w:color w:val="000099"/>
                <w:sz w:val="28"/>
                <w:szCs w:val="28"/>
              </w:rPr>
            </w:pPr>
            <w:r w:rsidRPr="00D9221F">
              <w:rPr>
                <w:b/>
                <w:bCs/>
                <w:i/>
                <w:color w:val="000099"/>
                <w:sz w:val="28"/>
                <w:szCs w:val="28"/>
              </w:rPr>
              <w:t>2017 г</w:t>
            </w:r>
            <w:r>
              <w:rPr>
                <w:b/>
                <w:bCs/>
                <w:i/>
                <w:color w:val="000099"/>
                <w:sz w:val="28"/>
                <w:szCs w:val="28"/>
              </w:rPr>
              <w:t>.</w:t>
            </w:r>
          </w:p>
        </w:tc>
      </w:tr>
      <w:tr w:rsidR="002E0DBD" w:rsidRPr="00C44FFC" w14:paraId="27A4C95D" w14:textId="77777777" w:rsidTr="00DE04E5">
        <w:trPr>
          <w:trHeight w:val="255"/>
        </w:trPr>
        <w:tc>
          <w:tcPr>
            <w:tcW w:w="2835" w:type="dxa"/>
            <w:tcBorders>
              <w:top w:val="nil"/>
              <w:left w:val="single" w:sz="4" w:space="0" w:color="auto"/>
              <w:bottom w:val="single" w:sz="4" w:space="0" w:color="auto"/>
              <w:right w:val="single" w:sz="4" w:space="0" w:color="auto"/>
            </w:tcBorders>
            <w:shd w:val="clear" w:color="FFFFCC" w:fill="FFFFFF"/>
            <w:vAlign w:val="center"/>
            <w:hideMark/>
          </w:tcPr>
          <w:p w14:paraId="67960FA2" w14:textId="77777777" w:rsidR="002E0DBD" w:rsidRPr="00C44FFC" w:rsidRDefault="002E0DBD" w:rsidP="00735D99">
            <w:pPr>
              <w:jc w:val="both"/>
              <w:rPr>
                <w:sz w:val="28"/>
                <w:szCs w:val="28"/>
              </w:rPr>
            </w:pPr>
            <w:r w:rsidRPr="00C44FFC">
              <w:rPr>
                <w:sz w:val="28"/>
                <w:szCs w:val="28"/>
              </w:rPr>
              <w:t>Красный Яр</w:t>
            </w:r>
          </w:p>
        </w:tc>
        <w:tc>
          <w:tcPr>
            <w:tcW w:w="1134" w:type="dxa"/>
            <w:tcBorders>
              <w:top w:val="nil"/>
              <w:left w:val="nil"/>
              <w:bottom w:val="single" w:sz="4" w:space="0" w:color="auto"/>
              <w:right w:val="single" w:sz="4" w:space="0" w:color="auto"/>
            </w:tcBorders>
            <w:shd w:val="clear" w:color="FFFFCC" w:fill="FFFFFF"/>
            <w:vAlign w:val="center"/>
            <w:hideMark/>
          </w:tcPr>
          <w:p w14:paraId="02E2AE12" w14:textId="77777777" w:rsidR="002E0DBD" w:rsidRPr="00C44FFC" w:rsidRDefault="002E0DBD" w:rsidP="00735D99">
            <w:pPr>
              <w:jc w:val="center"/>
              <w:rPr>
                <w:sz w:val="28"/>
                <w:szCs w:val="28"/>
              </w:rPr>
            </w:pPr>
            <w:r w:rsidRPr="00C44FFC">
              <w:rPr>
                <w:sz w:val="28"/>
                <w:szCs w:val="28"/>
              </w:rPr>
              <w:t>8543</w:t>
            </w:r>
          </w:p>
        </w:tc>
        <w:tc>
          <w:tcPr>
            <w:tcW w:w="1134" w:type="dxa"/>
            <w:tcBorders>
              <w:top w:val="nil"/>
              <w:left w:val="nil"/>
              <w:bottom w:val="single" w:sz="4" w:space="0" w:color="auto"/>
              <w:right w:val="single" w:sz="4" w:space="0" w:color="auto"/>
            </w:tcBorders>
            <w:shd w:val="clear" w:color="FFFFCC" w:fill="FFFFFF"/>
          </w:tcPr>
          <w:p w14:paraId="4D3C9173" w14:textId="77777777" w:rsidR="002E0DBD" w:rsidRPr="00C44FFC" w:rsidRDefault="002E0DBD" w:rsidP="00735D99">
            <w:pPr>
              <w:jc w:val="center"/>
              <w:rPr>
                <w:sz w:val="28"/>
                <w:szCs w:val="28"/>
              </w:rPr>
            </w:pPr>
            <w:r>
              <w:rPr>
                <w:sz w:val="28"/>
                <w:szCs w:val="28"/>
              </w:rPr>
              <w:t>8631</w:t>
            </w:r>
          </w:p>
        </w:tc>
      </w:tr>
      <w:tr w:rsidR="002E0DBD" w:rsidRPr="00C44FFC" w14:paraId="03FA68E5" w14:textId="77777777" w:rsidTr="00DE04E5">
        <w:trPr>
          <w:trHeight w:val="255"/>
        </w:trPr>
        <w:tc>
          <w:tcPr>
            <w:tcW w:w="2835" w:type="dxa"/>
            <w:tcBorders>
              <w:top w:val="nil"/>
              <w:left w:val="single" w:sz="4" w:space="0" w:color="auto"/>
              <w:bottom w:val="single" w:sz="4" w:space="0" w:color="auto"/>
              <w:right w:val="single" w:sz="4" w:space="0" w:color="auto"/>
            </w:tcBorders>
            <w:shd w:val="clear" w:color="FFFFCC" w:fill="FFFFFF"/>
            <w:vAlign w:val="center"/>
            <w:hideMark/>
          </w:tcPr>
          <w:p w14:paraId="77CDC46E" w14:textId="77777777" w:rsidR="002E0DBD" w:rsidRPr="00C44FFC" w:rsidRDefault="002E0DBD" w:rsidP="00735D99">
            <w:pPr>
              <w:jc w:val="both"/>
              <w:rPr>
                <w:sz w:val="28"/>
                <w:szCs w:val="28"/>
              </w:rPr>
            </w:pPr>
            <w:r w:rsidRPr="00C44FFC">
              <w:rPr>
                <w:sz w:val="28"/>
                <w:szCs w:val="28"/>
              </w:rPr>
              <w:t>Белозерки</w:t>
            </w:r>
          </w:p>
        </w:tc>
        <w:tc>
          <w:tcPr>
            <w:tcW w:w="1134" w:type="dxa"/>
            <w:tcBorders>
              <w:top w:val="nil"/>
              <w:left w:val="nil"/>
              <w:bottom w:val="single" w:sz="4" w:space="0" w:color="auto"/>
              <w:right w:val="single" w:sz="4" w:space="0" w:color="auto"/>
            </w:tcBorders>
            <w:shd w:val="clear" w:color="FFFFCC" w:fill="FFFFFF"/>
            <w:vAlign w:val="center"/>
            <w:hideMark/>
          </w:tcPr>
          <w:p w14:paraId="2BF5B363" w14:textId="77777777" w:rsidR="002E0DBD" w:rsidRPr="00C44FFC" w:rsidRDefault="002E0DBD" w:rsidP="00735D99">
            <w:pPr>
              <w:jc w:val="center"/>
              <w:rPr>
                <w:sz w:val="28"/>
                <w:szCs w:val="28"/>
              </w:rPr>
            </w:pPr>
            <w:r w:rsidRPr="00C44FFC">
              <w:rPr>
                <w:sz w:val="28"/>
                <w:szCs w:val="28"/>
              </w:rPr>
              <w:t>1624</w:t>
            </w:r>
          </w:p>
        </w:tc>
        <w:tc>
          <w:tcPr>
            <w:tcW w:w="1134" w:type="dxa"/>
            <w:tcBorders>
              <w:top w:val="nil"/>
              <w:left w:val="nil"/>
              <w:bottom w:val="single" w:sz="4" w:space="0" w:color="auto"/>
              <w:right w:val="single" w:sz="4" w:space="0" w:color="auto"/>
            </w:tcBorders>
            <w:shd w:val="clear" w:color="FFFFCC" w:fill="FFFFFF"/>
          </w:tcPr>
          <w:p w14:paraId="0BEFA786" w14:textId="77777777" w:rsidR="002E0DBD" w:rsidRPr="00C44FFC" w:rsidRDefault="002E0DBD" w:rsidP="00735D99">
            <w:pPr>
              <w:jc w:val="center"/>
              <w:rPr>
                <w:sz w:val="28"/>
                <w:szCs w:val="28"/>
              </w:rPr>
            </w:pPr>
            <w:r>
              <w:rPr>
                <w:sz w:val="28"/>
                <w:szCs w:val="28"/>
              </w:rPr>
              <w:t>1791</w:t>
            </w:r>
          </w:p>
        </w:tc>
      </w:tr>
      <w:tr w:rsidR="002E0DBD" w:rsidRPr="00C44FFC" w14:paraId="510E28CD" w14:textId="77777777" w:rsidTr="00DE04E5">
        <w:trPr>
          <w:trHeight w:val="255"/>
        </w:trPr>
        <w:tc>
          <w:tcPr>
            <w:tcW w:w="2835" w:type="dxa"/>
            <w:tcBorders>
              <w:top w:val="nil"/>
              <w:left w:val="single" w:sz="4" w:space="0" w:color="auto"/>
              <w:bottom w:val="single" w:sz="4" w:space="0" w:color="auto"/>
              <w:right w:val="single" w:sz="4" w:space="0" w:color="auto"/>
            </w:tcBorders>
            <w:shd w:val="clear" w:color="FFFFCC" w:fill="FFFFFF"/>
            <w:vAlign w:val="center"/>
            <w:hideMark/>
          </w:tcPr>
          <w:p w14:paraId="3896C8EC" w14:textId="77777777" w:rsidR="002E0DBD" w:rsidRPr="00C44FFC" w:rsidRDefault="002E0DBD" w:rsidP="00735D99">
            <w:pPr>
              <w:jc w:val="both"/>
              <w:rPr>
                <w:sz w:val="28"/>
                <w:szCs w:val="28"/>
              </w:rPr>
            </w:pPr>
            <w:r w:rsidRPr="00C44FFC">
              <w:rPr>
                <w:sz w:val="28"/>
                <w:szCs w:val="28"/>
              </w:rPr>
              <w:t>Угловой</w:t>
            </w:r>
          </w:p>
        </w:tc>
        <w:tc>
          <w:tcPr>
            <w:tcW w:w="1134" w:type="dxa"/>
            <w:tcBorders>
              <w:top w:val="nil"/>
              <w:left w:val="nil"/>
              <w:bottom w:val="single" w:sz="4" w:space="0" w:color="auto"/>
              <w:right w:val="single" w:sz="4" w:space="0" w:color="auto"/>
            </w:tcBorders>
            <w:shd w:val="clear" w:color="FFFFCC" w:fill="FFFFFF"/>
            <w:vAlign w:val="center"/>
            <w:hideMark/>
          </w:tcPr>
          <w:p w14:paraId="0BA6D443" w14:textId="77777777" w:rsidR="002E0DBD" w:rsidRPr="00C44FFC" w:rsidRDefault="002E0DBD" w:rsidP="00735D99">
            <w:pPr>
              <w:jc w:val="center"/>
              <w:rPr>
                <w:sz w:val="28"/>
                <w:szCs w:val="28"/>
              </w:rPr>
            </w:pPr>
            <w:r w:rsidRPr="00C44FFC">
              <w:rPr>
                <w:sz w:val="28"/>
                <w:szCs w:val="28"/>
              </w:rPr>
              <w:t>545</w:t>
            </w:r>
          </w:p>
        </w:tc>
        <w:tc>
          <w:tcPr>
            <w:tcW w:w="1134" w:type="dxa"/>
            <w:tcBorders>
              <w:top w:val="nil"/>
              <w:left w:val="nil"/>
              <w:bottom w:val="single" w:sz="4" w:space="0" w:color="auto"/>
              <w:right w:val="single" w:sz="4" w:space="0" w:color="auto"/>
            </w:tcBorders>
            <w:shd w:val="clear" w:color="FFFFCC" w:fill="FFFFFF"/>
          </w:tcPr>
          <w:p w14:paraId="1A29CF9B" w14:textId="77777777" w:rsidR="002E0DBD" w:rsidRPr="00C44FFC" w:rsidRDefault="002E0DBD" w:rsidP="00735D99">
            <w:pPr>
              <w:jc w:val="center"/>
              <w:rPr>
                <w:sz w:val="28"/>
                <w:szCs w:val="28"/>
              </w:rPr>
            </w:pPr>
            <w:r>
              <w:rPr>
                <w:sz w:val="28"/>
                <w:szCs w:val="28"/>
              </w:rPr>
              <w:t>592</w:t>
            </w:r>
          </w:p>
        </w:tc>
      </w:tr>
      <w:tr w:rsidR="002E0DBD" w:rsidRPr="00C44FFC" w14:paraId="16E7F648" w14:textId="77777777" w:rsidTr="00DE04E5">
        <w:trPr>
          <w:trHeight w:val="255"/>
        </w:trPr>
        <w:tc>
          <w:tcPr>
            <w:tcW w:w="2835" w:type="dxa"/>
            <w:tcBorders>
              <w:top w:val="nil"/>
              <w:left w:val="single" w:sz="4" w:space="0" w:color="auto"/>
              <w:bottom w:val="single" w:sz="4" w:space="0" w:color="auto"/>
              <w:right w:val="single" w:sz="4" w:space="0" w:color="auto"/>
            </w:tcBorders>
            <w:shd w:val="clear" w:color="FFFFCC" w:fill="FFFFFF"/>
            <w:vAlign w:val="center"/>
            <w:hideMark/>
          </w:tcPr>
          <w:p w14:paraId="274022DB" w14:textId="77777777" w:rsidR="002E0DBD" w:rsidRPr="00C44FFC" w:rsidRDefault="002E0DBD" w:rsidP="00735D99">
            <w:pPr>
              <w:jc w:val="both"/>
              <w:rPr>
                <w:sz w:val="28"/>
                <w:szCs w:val="28"/>
              </w:rPr>
            </w:pPr>
            <w:r w:rsidRPr="00C44FFC">
              <w:rPr>
                <w:sz w:val="28"/>
                <w:szCs w:val="28"/>
              </w:rPr>
              <w:t>Малая Каменка</w:t>
            </w:r>
          </w:p>
        </w:tc>
        <w:tc>
          <w:tcPr>
            <w:tcW w:w="1134" w:type="dxa"/>
            <w:tcBorders>
              <w:top w:val="nil"/>
              <w:left w:val="nil"/>
              <w:bottom w:val="single" w:sz="4" w:space="0" w:color="auto"/>
              <w:right w:val="single" w:sz="4" w:space="0" w:color="auto"/>
            </w:tcBorders>
            <w:shd w:val="clear" w:color="FFFFCC" w:fill="FFFFFF"/>
            <w:vAlign w:val="center"/>
            <w:hideMark/>
          </w:tcPr>
          <w:p w14:paraId="6285F1FD" w14:textId="77777777" w:rsidR="002E0DBD" w:rsidRPr="00C44FFC" w:rsidRDefault="002E0DBD" w:rsidP="00735D99">
            <w:pPr>
              <w:jc w:val="center"/>
              <w:rPr>
                <w:sz w:val="28"/>
                <w:szCs w:val="28"/>
              </w:rPr>
            </w:pPr>
            <w:r w:rsidRPr="00C44FFC">
              <w:rPr>
                <w:sz w:val="28"/>
                <w:szCs w:val="28"/>
              </w:rPr>
              <w:t>372</w:t>
            </w:r>
          </w:p>
        </w:tc>
        <w:tc>
          <w:tcPr>
            <w:tcW w:w="1134" w:type="dxa"/>
            <w:tcBorders>
              <w:top w:val="nil"/>
              <w:left w:val="nil"/>
              <w:bottom w:val="single" w:sz="4" w:space="0" w:color="auto"/>
              <w:right w:val="single" w:sz="4" w:space="0" w:color="auto"/>
            </w:tcBorders>
            <w:shd w:val="clear" w:color="FFFFCC" w:fill="FFFFFF"/>
          </w:tcPr>
          <w:p w14:paraId="47A16D39" w14:textId="77777777" w:rsidR="002E0DBD" w:rsidRPr="00C44FFC" w:rsidRDefault="002E0DBD" w:rsidP="00735D99">
            <w:pPr>
              <w:jc w:val="center"/>
              <w:rPr>
                <w:sz w:val="28"/>
                <w:szCs w:val="28"/>
              </w:rPr>
            </w:pPr>
            <w:r>
              <w:rPr>
                <w:sz w:val="28"/>
                <w:szCs w:val="28"/>
              </w:rPr>
              <w:t>373</w:t>
            </w:r>
          </w:p>
        </w:tc>
      </w:tr>
      <w:tr w:rsidR="002E0DBD" w:rsidRPr="00C44FFC" w14:paraId="3F4C0734" w14:textId="77777777" w:rsidTr="00DE04E5">
        <w:trPr>
          <w:trHeight w:val="255"/>
        </w:trPr>
        <w:tc>
          <w:tcPr>
            <w:tcW w:w="2835" w:type="dxa"/>
            <w:tcBorders>
              <w:top w:val="nil"/>
              <w:left w:val="single" w:sz="4" w:space="0" w:color="auto"/>
              <w:bottom w:val="single" w:sz="4" w:space="0" w:color="auto"/>
              <w:right w:val="single" w:sz="4" w:space="0" w:color="auto"/>
            </w:tcBorders>
            <w:shd w:val="clear" w:color="FFFFCC" w:fill="FFFFFF"/>
            <w:vAlign w:val="center"/>
            <w:hideMark/>
          </w:tcPr>
          <w:p w14:paraId="5BDFE213" w14:textId="77777777" w:rsidR="002E0DBD" w:rsidRPr="00C44FFC" w:rsidRDefault="002E0DBD" w:rsidP="00735D99">
            <w:pPr>
              <w:jc w:val="both"/>
              <w:rPr>
                <w:sz w:val="28"/>
                <w:szCs w:val="28"/>
              </w:rPr>
            </w:pPr>
            <w:r w:rsidRPr="00C44FFC">
              <w:rPr>
                <w:sz w:val="28"/>
                <w:szCs w:val="28"/>
              </w:rPr>
              <w:t>Кондурчинский</w:t>
            </w:r>
          </w:p>
        </w:tc>
        <w:tc>
          <w:tcPr>
            <w:tcW w:w="1134" w:type="dxa"/>
            <w:tcBorders>
              <w:top w:val="nil"/>
              <w:left w:val="nil"/>
              <w:bottom w:val="single" w:sz="4" w:space="0" w:color="auto"/>
              <w:right w:val="single" w:sz="4" w:space="0" w:color="auto"/>
            </w:tcBorders>
            <w:shd w:val="clear" w:color="FFFFCC" w:fill="FFFFFF"/>
            <w:vAlign w:val="center"/>
            <w:hideMark/>
          </w:tcPr>
          <w:p w14:paraId="36F0DC67" w14:textId="77777777" w:rsidR="002E0DBD" w:rsidRPr="00C44FFC" w:rsidRDefault="002E0DBD" w:rsidP="00735D99">
            <w:pPr>
              <w:jc w:val="center"/>
              <w:rPr>
                <w:sz w:val="28"/>
                <w:szCs w:val="28"/>
              </w:rPr>
            </w:pPr>
            <w:r w:rsidRPr="00C44FFC">
              <w:rPr>
                <w:sz w:val="28"/>
                <w:szCs w:val="28"/>
              </w:rPr>
              <w:t>68</w:t>
            </w:r>
          </w:p>
        </w:tc>
        <w:tc>
          <w:tcPr>
            <w:tcW w:w="1134" w:type="dxa"/>
            <w:tcBorders>
              <w:top w:val="nil"/>
              <w:left w:val="nil"/>
              <w:bottom w:val="single" w:sz="4" w:space="0" w:color="auto"/>
              <w:right w:val="single" w:sz="4" w:space="0" w:color="auto"/>
            </w:tcBorders>
            <w:shd w:val="clear" w:color="FFFFCC" w:fill="FFFFFF"/>
          </w:tcPr>
          <w:p w14:paraId="51442BAA" w14:textId="77777777" w:rsidR="002E0DBD" w:rsidRPr="00C44FFC" w:rsidRDefault="002E0DBD" w:rsidP="00735D99">
            <w:pPr>
              <w:jc w:val="center"/>
              <w:rPr>
                <w:sz w:val="28"/>
                <w:szCs w:val="28"/>
              </w:rPr>
            </w:pPr>
            <w:r>
              <w:rPr>
                <w:sz w:val="28"/>
                <w:szCs w:val="28"/>
              </w:rPr>
              <w:t>79</w:t>
            </w:r>
          </w:p>
        </w:tc>
      </w:tr>
      <w:tr w:rsidR="002E0DBD" w:rsidRPr="00C44FFC" w14:paraId="72584714" w14:textId="77777777" w:rsidTr="00DE04E5">
        <w:trPr>
          <w:trHeight w:val="255"/>
        </w:trPr>
        <w:tc>
          <w:tcPr>
            <w:tcW w:w="2835" w:type="dxa"/>
            <w:tcBorders>
              <w:top w:val="nil"/>
              <w:left w:val="single" w:sz="4" w:space="0" w:color="auto"/>
              <w:bottom w:val="single" w:sz="4" w:space="0" w:color="auto"/>
              <w:right w:val="single" w:sz="4" w:space="0" w:color="auto"/>
            </w:tcBorders>
            <w:shd w:val="clear" w:color="FFFFCC" w:fill="FFFFFF"/>
            <w:vAlign w:val="center"/>
            <w:hideMark/>
          </w:tcPr>
          <w:p w14:paraId="62BD25B0" w14:textId="77777777" w:rsidR="002E0DBD" w:rsidRPr="00C44FFC" w:rsidRDefault="002E0DBD" w:rsidP="00735D99">
            <w:pPr>
              <w:jc w:val="both"/>
              <w:rPr>
                <w:sz w:val="28"/>
                <w:szCs w:val="28"/>
              </w:rPr>
            </w:pPr>
            <w:r w:rsidRPr="00C44FFC">
              <w:rPr>
                <w:sz w:val="28"/>
                <w:szCs w:val="28"/>
              </w:rPr>
              <w:t>Нижняя Солонцовка</w:t>
            </w:r>
          </w:p>
        </w:tc>
        <w:tc>
          <w:tcPr>
            <w:tcW w:w="1134" w:type="dxa"/>
            <w:tcBorders>
              <w:top w:val="nil"/>
              <w:left w:val="nil"/>
              <w:bottom w:val="single" w:sz="4" w:space="0" w:color="auto"/>
              <w:right w:val="single" w:sz="4" w:space="0" w:color="auto"/>
            </w:tcBorders>
            <w:shd w:val="clear" w:color="FFFFCC" w:fill="FFFFFF"/>
            <w:vAlign w:val="center"/>
            <w:hideMark/>
          </w:tcPr>
          <w:p w14:paraId="0D5BBBF0" w14:textId="77777777" w:rsidR="002E0DBD" w:rsidRPr="00C44FFC" w:rsidRDefault="002E0DBD" w:rsidP="00735D99">
            <w:pPr>
              <w:jc w:val="center"/>
              <w:rPr>
                <w:sz w:val="28"/>
                <w:szCs w:val="28"/>
              </w:rPr>
            </w:pPr>
            <w:r w:rsidRPr="00C44FFC">
              <w:rPr>
                <w:sz w:val="28"/>
                <w:szCs w:val="28"/>
              </w:rPr>
              <w:t>63</w:t>
            </w:r>
          </w:p>
        </w:tc>
        <w:tc>
          <w:tcPr>
            <w:tcW w:w="1134" w:type="dxa"/>
            <w:tcBorders>
              <w:top w:val="nil"/>
              <w:left w:val="nil"/>
              <w:bottom w:val="single" w:sz="4" w:space="0" w:color="auto"/>
              <w:right w:val="single" w:sz="4" w:space="0" w:color="auto"/>
            </w:tcBorders>
            <w:shd w:val="clear" w:color="FFFFCC" w:fill="FFFFFF"/>
          </w:tcPr>
          <w:p w14:paraId="1345A85A" w14:textId="77777777" w:rsidR="002E0DBD" w:rsidRPr="00C44FFC" w:rsidRDefault="002E0DBD" w:rsidP="00735D99">
            <w:pPr>
              <w:jc w:val="center"/>
              <w:rPr>
                <w:sz w:val="28"/>
                <w:szCs w:val="28"/>
              </w:rPr>
            </w:pPr>
            <w:r>
              <w:rPr>
                <w:sz w:val="28"/>
                <w:szCs w:val="28"/>
              </w:rPr>
              <w:t>64</w:t>
            </w:r>
          </w:p>
        </w:tc>
      </w:tr>
      <w:tr w:rsidR="002E0DBD" w:rsidRPr="00C44FFC" w14:paraId="49C1B2F1" w14:textId="77777777" w:rsidTr="00DE04E5">
        <w:trPr>
          <w:trHeight w:val="255"/>
        </w:trPr>
        <w:tc>
          <w:tcPr>
            <w:tcW w:w="2835" w:type="dxa"/>
            <w:tcBorders>
              <w:top w:val="nil"/>
              <w:left w:val="single" w:sz="4" w:space="0" w:color="auto"/>
              <w:bottom w:val="single" w:sz="4" w:space="0" w:color="auto"/>
              <w:right w:val="single" w:sz="4" w:space="0" w:color="auto"/>
            </w:tcBorders>
            <w:shd w:val="clear" w:color="FFFFCC" w:fill="FFFFFF"/>
            <w:vAlign w:val="center"/>
            <w:hideMark/>
          </w:tcPr>
          <w:p w14:paraId="3FABC7EC" w14:textId="77777777" w:rsidR="002E0DBD" w:rsidRPr="00C44FFC" w:rsidRDefault="002E0DBD" w:rsidP="00735D99">
            <w:pPr>
              <w:jc w:val="both"/>
              <w:rPr>
                <w:sz w:val="28"/>
                <w:szCs w:val="28"/>
              </w:rPr>
            </w:pPr>
            <w:r w:rsidRPr="00C44FFC">
              <w:rPr>
                <w:sz w:val="28"/>
                <w:szCs w:val="28"/>
              </w:rPr>
              <w:t>Линевый</w:t>
            </w:r>
          </w:p>
        </w:tc>
        <w:tc>
          <w:tcPr>
            <w:tcW w:w="1134" w:type="dxa"/>
            <w:tcBorders>
              <w:top w:val="nil"/>
              <w:left w:val="nil"/>
              <w:bottom w:val="single" w:sz="4" w:space="0" w:color="auto"/>
              <w:right w:val="single" w:sz="4" w:space="0" w:color="auto"/>
            </w:tcBorders>
            <w:shd w:val="clear" w:color="FFFFCC" w:fill="FFFFFF"/>
            <w:vAlign w:val="center"/>
            <w:hideMark/>
          </w:tcPr>
          <w:p w14:paraId="3C2173BD" w14:textId="77777777" w:rsidR="002E0DBD" w:rsidRPr="00C44FFC" w:rsidRDefault="002E0DBD" w:rsidP="00735D99">
            <w:pPr>
              <w:jc w:val="center"/>
              <w:rPr>
                <w:sz w:val="28"/>
                <w:szCs w:val="28"/>
              </w:rPr>
            </w:pPr>
            <w:r w:rsidRPr="00C44FFC">
              <w:rPr>
                <w:sz w:val="28"/>
                <w:szCs w:val="28"/>
              </w:rPr>
              <w:t>60</w:t>
            </w:r>
          </w:p>
        </w:tc>
        <w:tc>
          <w:tcPr>
            <w:tcW w:w="1134" w:type="dxa"/>
            <w:tcBorders>
              <w:top w:val="nil"/>
              <w:left w:val="nil"/>
              <w:bottom w:val="single" w:sz="4" w:space="0" w:color="auto"/>
              <w:right w:val="single" w:sz="4" w:space="0" w:color="auto"/>
            </w:tcBorders>
            <w:shd w:val="clear" w:color="FFFFCC" w:fill="FFFFFF"/>
          </w:tcPr>
          <w:p w14:paraId="6A61ECAE" w14:textId="77777777" w:rsidR="002E0DBD" w:rsidRPr="00C44FFC" w:rsidRDefault="002E0DBD" w:rsidP="00735D99">
            <w:pPr>
              <w:jc w:val="center"/>
              <w:rPr>
                <w:sz w:val="28"/>
                <w:szCs w:val="28"/>
              </w:rPr>
            </w:pPr>
            <w:r>
              <w:rPr>
                <w:sz w:val="28"/>
                <w:szCs w:val="28"/>
              </w:rPr>
              <w:t>57</w:t>
            </w:r>
          </w:p>
        </w:tc>
      </w:tr>
      <w:tr w:rsidR="002E0DBD" w:rsidRPr="00C44FFC" w14:paraId="0D829A06" w14:textId="77777777" w:rsidTr="00DE04E5">
        <w:trPr>
          <w:trHeight w:val="255"/>
        </w:trPr>
        <w:tc>
          <w:tcPr>
            <w:tcW w:w="2835" w:type="dxa"/>
            <w:tcBorders>
              <w:top w:val="nil"/>
              <w:left w:val="single" w:sz="4" w:space="0" w:color="auto"/>
              <w:bottom w:val="single" w:sz="4" w:space="0" w:color="auto"/>
              <w:right w:val="single" w:sz="4" w:space="0" w:color="auto"/>
            </w:tcBorders>
            <w:shd w:val="clear" w:color="FFFFCC" w:fill="FFFFFF"/>
            <w:vAlign w:val="center"/>
            <w:hideMark/>
          </w:tcPr>
          <w:p w14:paraId="26FA9853" w14:textId="77777777" w:rsidR="002E0DBD" w:rsidRPr="00C44FFC" w:rsidRDefault="002E0DBD" w:rsidP="00735D99">
            <w:pPr>
              <w:jc w:val="both"/>
              <w:rPr>
                <w:sz w:val="28"/>
                <w:szCs w:val="28"/>
              </w:rPr>
            </w:pPr>
            <w:r w:rsidRPr="00C44FFC">
              <w:rPr>
                <w:sz w:val="28"/>
                <w:szCs w:val="28"/>
              </w:rPr>
              <w:t>Средняя Солонцовка</w:t>
            </w:r>
          </w:p>
        </w:tc>
        <w:tc>
          <w:tcPr>
            <w:tcW w:w="1134" w:type="dxa"/>
            <w:tcBorders>
              <w:top w:val="nil"/>
              <w:left w:val="nil"/>
              <w:bottom w:val="single" w:sz="4" w:space="0" w:color="auto"/>
              <w:right w:val="single" w:sz="4" w:space="0" w:color="auto"/>
            </w:tcBorders>
            <w:shd w:val="clear" w:color="FFFFCC" w:fill="FFFFFF"/>
            <w:vAlign w:val="center"/>
            <w:hideMark/>
          </w:tcPr>
          <w:p w14:paraId="76B27AA5" w14:textId="77777777" w:rsidR="002E0DBD" w:rsidRPr="00C44FFC" w:rsidRDefault="002E0DBD" w:rsidP="00735D99">
            <w:pPr>
              <w:jc w:val="center"/>
              <w:rPr>
                <w:sz w:val="28"/>
                <w:szCs w:val="28"/>
              </w:rPr>
            </w:pPr>
            <w:r w:rsidRPr="00C44FFC">
              <w:rPr>
                <w:sz w:val="28"/>
                <w:szCs w:val="28"/>
              </w:rPr>
              <w:t>51</w:t>
            </w:r>
          </w:p>
        </w:tc>
        <w:tc>
          <w:tcPr>
            <w:tcW w:w="1134" w:type="dxa"/>
            <w:tcBorders>
              <w:top w:val="nil"/>
              <w:left w:val="nil"/>
              <w:bottom w:val="single" w:sz="4" w:space="0" w:color="auto"/>
              <w:right w:val="single" w:sz="4" w:space="0" w:color="auto"/>
            </w:tcBorders>
            <w:shd w:val="clear" w:color="FFFFCC" w:fill="FFFFFF"/>
          </w:tcPr>
          <w:p w14:paraId="38180B9F" w14:textId="77777777" w:rsidR="002E0DBD" w:rsidRPr="00C44FFC" w:rsidRDefault="002E0DBD" w:rsidP="00735D99">
            <w:pPr>
              <w:jc w:val="center"/>
              <w:rPr>
                <w:sz w:val="28"/>
                <w:szCs w:val="28"/>
              </w:rPr>
            </w:pPr>
            <w:r>
              <w:rPr>
                <w:sz w:val="28"/>
                <w:szCs w:val="28"/>
              </w:rPr>
              <w:t>52</w:t>
            </w:r>
          </w:p>
        </w:tc>
      </w:tr>
      <w:tr w:rsidR="002E0DBD" w:rsidRPr="00C44FFC" w14:paraId="1FE48AEA" w14:textId="77777777" w:rsidTr="00DE04E5">
        <w:trPr>
          <w:trHeight w:val="255"/>
        </w:trPr>
        <w:tc>
          <w:tcPr>
            <w:tcW w:w="2835" w:type="dxa"/>
            <w:tcBorders>
              <w:top w:val="nil"/>
              <w:left w:val="single" w:sz="4" w:space="0" w:color="auto"/>
              <w:bottom w:val="single" w:sz="4" w:space="0" w:color="auto"/>
              <w:right w:val="single" w:sz="4" w:space="0" w:color="auto"/>
            </w:tcBorders>
            <w:shd w:val="clear" w:color="FFFFCC" w:fill="FFFFFF"/>
            <w:vAlign w:val="center"/>
            <w:hideMark/>
          </w:tcPr>
          <w:p w14:paraId="665B81B0" w14:textId="77777777" w:rsidR="002E0DBD" w:rsidRPr="00C44FFC" w:rsidRDefault="002E0DBD" w:rsidP="00735D99">
            <w:pPr>
              <w:jc w:val="both"/>
              <w:rPr>
                <w:sz w:val="28"/>
                <w:szCs w:val="28"/>
              </w:rPr>
            </w:pPr>
            <w:r w:rsidRPr="00C44FFC">
              <w:rPr>
                <w:sz w:val="28"/>
                <w:szCs w:val="28"/>
              </w:rPr>
              <w:t>Кочкари</w:t>
            </w:r>
          </w:p>
        </w:tc>
        <w:tc>
          <w:tcPr>
            <w:tcW w:w="1134" w:type="dxa"/>
            <w:tcBorders>
              <w:top w:val="nil"/>
              <w:left w:val="nil"/>
              <w:bottom w:val="single" w:sz="4" w:space="0" w:color="auto"/>
              <w:right w:val="single" w:sz="4" w:space="0" w:color="auto"/>
            </w:tcBorders>
            <w:shd w:val="clear" w:color="FFFFCC" w:fill="FFFFFF"/>
            <w:vAlign w:val="center"/>
            <w:hideMark/>
          </w:tcPr>
          <w:p w14:paraId="5F8B2EE7" w14:textId="77777777" w:rsidR="002E0DBD" w:rsidRPr="00C44FFC" w:rsidRDefault="002E0DBD" w:rsidP="00735D99">
            <w:pPr>
              <w:jc w:val="center"/>
              <w:rPr>
                <w:sz w:val="28"/>
                <w:szCs w:val="28"/>
              </w:rPr>
            </w:pPr>
            <w:r w:rsidRPr="00C44FFC">
              <w:rPr>
                <w:sz w:val="28"/>
                <w:szCs w:val="28"/>
              </w:rPr>
              <w:t>51</w:t>
            </w:r>
          </w:p>
        </w:tc>
        <w:tc>
          <w:tcPr>
            <w:tcW w:w="1134" w:type="dxa"/>
            <w:tcBorders>
              <w:top w:val="nil"/>
              <w:left w:val="nil"/>
              <w:bottom w:val="single" w:sz="4" w:space="0" w:color="auto"/>
              <w:right w:val="single" w:sz="4" w:space="0" w:color="auto"/>
            </w:tcBorders>
            <w:shd w:val="clear" w:color="FFFFCC" w:fill="FFFFFF"/>
          </w:tcPr>
          <w:p w14:paraId="79933852" w14:textId="77777777" w:rsidR="002E0DBD" w:rsidRPr="00C44FFC" w:rsidRDefault="002E0DBD" w:rsidP="00735D99">
            <w:pPr>
              <w:jc w:val="center"/>
              <w:rPr>
                <w:sz w:val="28"/>
                <w:szCs w:val="28"/>
              </w:rPr>
            </w:pPr>
            <w:r>
              <w:rPr>
                <w:sz w:val="28"/>
                <w:szCs w:val="28"/>
              </w:rPr>
              <w:t>51</w:t>
            </w:r>
          </w:p>
        </w:tc>
      </w:tr>
      <w:tr w:rsidR="002E0DBD" w:rsidRPr="00C44FFC" w14:paraId="3FB2F39E" w14:textId="77777777" w:rsidTr="00DE04E5">
        <w:trPr>
          <w:trHeight w:val="255"/>
        </w:trPr>
        <w:tc>
          <w:tcPr>
            <w:tcW w:w="2835" w:type="dxa"/>
            <w:tcBorders>
              <w:top w:val="nil"/>
              <w:left w:val="single" w:sz="4" w:space="0" w:color="auto"/>
              <w:bottom w:val="single" w:sz="4" w:space="0" w:color="auto"/>
              <w:right w:val="single" w:sz="4" w:space="0" w:color="auto"/>
            </w:tcBorders>
            <w:shd w:val="clear" w:color="FFFFCC" w:fill="FFFFFF"/>
            <w:vAlign w:val="center"/>
            <w:hideMark/>
          </w:tcPr>
          <w:p w14:paraId="1DB206DB" w14:textId="77777777" w:rsidR="002E0DBD" w:rsidRPr="00C44FFC" w:rsidRDefault="002E0DBD" w:rsidP="00735D99">
            <w:pPr>
              <w:jc w:val="both"/>
              <w:rPr>
                <w:sz w:val="28"/>
                <w:szCs w:val="28"/>
              </w:rPr>
            </w:pPr>
            <w:r w:rsidRPr="00C44FFC">
              <w:rPr>
                <w:sz w:val="28"/>
                <w:szCs w:val="28"/>
              </w:rPr>
              <w:t>Подлесный</w:t>
            </w:r>
          </w:p>
        </w:tc>
        <w:tc>
          <w:tcPr>
            <w:tcW w:w="1134" w:type="dxa"/>
            <w:tcBorders>
              <w:top w:val="nil"/>
              <w:left w:val="nil"/>
              <w:bottom w:val="single" w:sz="4" w:space="0" w:color="auto"/>
              <w:right w:val="single" w:sz="4" w:space="0" w:color="auto"/>
            </w:tcBorders>
            <w:shd w:val="clear" w:color="FFFFCC" w:fill="FFFFFF"/>
            <w:vAlign w:val="center"/>
            <w:hideMark/>
          </w:tcPr>
          <w:p w14:paraId="51BDBCD9" w14:textId="77777777" w:rsidR="002E0DBD" w:rsidRPr="00C44FFC" w:rsidRDefault="002E0DBD" w:rsidP="00735D99">
            <w:pPr>
              <w:jc w:val="center"/>
              <w:rPr>
                <w:sz w:val="28"/>
                <w:szCs w:val="28"/>
              </w:rPr>
            </w:pPr>
            <w:r w:rsidRPr="00C44FFC">
              <w:rPr>
                <w:sz w:val="28"/>
                <w:szCs w:val="28"/>
              </w:rPr>
              <w:t>45</w:t>
            </w:r>
          </w:p>
        </w:tc>
        <w:tc>
          <w:tcPr>
            <w:tcW w:w="1134" w:type="dxa"/>
            <w:tcBorders>
              <w:top w:val="nil"/>
              <w:left w:val="nil"/>
              <w:bottom w:val="single" w:sz="4" w:space="0" w:color="auto"/>
              <w:right w:val="single" w:sz="4" w:space="0" w:color="auto"/>
            </w:tcBorders>
            <w:shd w:val="clear" w:color="FFFFCC" w:fill="FFFFFF"/>
          </w:tcPr>
          <w:p w14:paraId="7702C0FF" w14:textId="77777777" w:rsidR="002E0DBD" w:rsidRPr="00C44FFC" w:rsidRDefault="002E0DBD" w:rsidP="00735D99">
            <w:pPr>
              <w:jc w:val="center"/>
              <w:rPr>
                <w:sz w:val="28"/>
                <w:szCs w:val="28"/>
              </w:rPr>
            </w:pPr>
            <w:r>
              <w:rPr>
                <w:sz w:val="28"/>
                <w:szCs w:val="28"/>
              </w:rPr>
              <w:t>50</w:t>
            </w:r>
          </w:p>
        </w:tc>
      </w:tr>
      <w:tr w:rsidR="002E0DBD" w:rsidRPr="00C44FFC" w14:paraId="741C285B" w14:textId="77777777" w:rsidTr="00DE04E5">
        <w:trPr>
          <w:trHeight w:val="255"/>
        </w:trPr>
        <w:tc>
          <w:tcPr>
            <w:tcW w:w="2835" w:type="dxa"/>
            <w:tcBorders>
              <w:top w:val="nil"/>
              <w:left w:val="single" w:sz="4" w:space="0" w:color="auto"/>
              <w:bottom w:val="single" w:sz="4" w:space="0" w:color="auto"/>
              <w:right w:val="single" w:sz="4" w:space="0" w:color="auto"/>
            </w:tcBorders>
            <w:shd w:val="clear" w:color="FFFFCC" w:fill="FFFFFF"/>
            <w:vAlign w:val="center"/>
            <w:hideMark/>
          </w:tcPr>
          <w:p w14:paraId="4F38CD56" w14:textId="77777777" w:rsidR="002E0DBD" w:rsidRPr="00C44FFC" w:rsidRDefault="002E0DBD" w:rsidP="00735D99">
            <w:pPr>
              <w:jc w:val="both"/>
              <w:rPr>
                <w:sz w:val="28"/>
                <w:szCs w:val="28"/>
              </w:rPr>
            </w:pPr>
            <w:r w:rsidRPr="00C44FFC">
              <w:rPr>
                <w:sz w:val="28"/>
                <w:szCs w:val="28"/>
              </w:rPr>
              <w:t>Верхняя Солонцовка</w:t>
            </w:r>
          </w:p>
        </w:tc>
        <w:tc>
          <w:tcPr>
            <w:tcW w:w="1134" w:type="dxa"/>
            <w:tcBorders>
              <w:top w:val="nil"/>
              <w:left w:val="nil"/>
              <w:bottom w:val="single" w:sz="4" w:space="0" w:color="auto"/>
              <w:right w:val="single" w:sz="4" w:space="0" w:color="auto"/>
            </w:tcBorders>
            <w:shd w:val="clear" w:color="FFFFCC" w:fill="FFFFFF"/>
            <w:vAlign w:val="center"/>
            <w:hideMark/>
          </w:tcPr>
          <w:p w14:paraId="512A4D62" w14:textId="77777777" w:rsidR="002E0DBD" w:rsidRPr="00C44FFC" w:rsidRDefault="002E0DBD" w:rsidP="00735D99">
            <w:pPr>
              <w:jc w:val="center"/>
              <w:rPr>
                <w:sz w:val="28"/>
                <w:szCs w:val="28"/>
              </w:rPr>
            </w:pPr>
            <w:r w:rsidRPr="00C44FFC">
              <w:rPr>
                <w:sz w:val="28"/>
                <w:szCs w:val="28"/>
              </w:rPr>
              <w:t>25</w:t>
            </w:r>
          </w:p>
        </w:tc>
        <w:tc>
          <w:tcPr>
            <w:tcW w:w="1134" w:type="dxa"/>
            <w:tcBorders>
              <w:top w:val="nil"/>
              <w:left w:val="nil"/>
              <w:bottom w:val="single" w:sz="4" w:space="0" w:color="auto"/>
              <w:right w:val="single" w:sz="4" w:space="0" w:color="auto"/>
            </w:tcBorders>
            <w:shd w:val="clear" w:color="FFFFCC" w:fill="FFFFFF"/>
          </w:tcPr>
          <w:p w14:paraId="5EE78D14" w14:textId="77777777" w:rsidR="002E0DBD" w:rsidRPr="00C44FFC" w:rsidRDefault="002E0DBD" w:rsidP="00735D99">
            <w:pPr>
              <w:jc w:val="center"/>
              <w:rPr>
                <w:sz w:val="28"/>
                <w:szCs w:val="28"/>
              </w:rPr>
            </w:pPr>
            <w:r>
              <w:rPr>
                <w:sz w:val="28"/>
                <w:szCs w:val="28"/>
              </w:rPr>
              <w:t>26</w:t>
            </w:r>
          </w:p>
        </w:tc>
      </w:tr>
      <w:tr w:rsidR="002E0DBD" w:rsidRPr="00C44FFC" w14:paraId="2E4B1A18" w14:textId="77777777" w:rsidTr="00DE04E5">
        <w:trPr>
          <w:trHeight w:val="255"/>
        </w:trPr>
        <w:tc>
          <w:tcPr>
            <w:tcW w:w="2835" w:type="dxa"/>
            <w:tcBorders>
              <w:top w:val="nil"/>
              <w:left w:val="single" w:sz="4" w:space="0" w:color="auto"/>
              <w:bottom w:val="single" w:sz="4" w:space="0" w:color="auto"/>
              <w:right w:val="single" w:sz="4" w:space="0" w:color="auto"/>
            </w:tcBorders>
            <w:shd w:val="clear" w:color="FFFFCC" w:fill="FFFFFF"/>
            <w:vAlign w:val="center"/>
            <w:hideMark/>
          </w:tcPr>
          <w:p w14:paraId="77452111" w14:textId="77777777" w:rsidR="002E0DBD" w:rsidRPr="00C44FFC" w:rsidRDefault="002E0DBD" w:rsidP="00735D99">
            <w:pPr>
              <w:jc w:val="both"/>
              <w:rPr>
                <w:sz w:val="28"/>
                <w:szCs w:val="28"/>
              </w:rPr>
            </w:pPr>
            <w:r w:rsidRPr="00C44FFC">
              <w:rPr>
                <w:sz w:val="28"/>
                <w:szCs w:val="28"/>
              </w:rPr>
              <w:t>Кириллинский</w:t>
            </w:r>
          </w:p>
        </w:tc>
        <w:tc>
          <w:tcPr>
            <w:tcW w:w="1134" w:type="dxa"/>
            <w:tcBorders>
              <w:top w:val="nil"/>
              <w:left w:val="nil"/>
              <w:bottom w:val="single" w:sz="4" w:space="0" w:color="auto"/>
              <w:right w:val="single" w:sz="4" w:space="0" w:color="auto"/>
            </w:tcBorders>
            <w:shd w:val="clear" w:color="FFFFCC" w:fill="FFFFFF"/>
            <w:vAlign w:val="center"/>
            <w:hideMark/>
          </w:tcPr>
          <w:p w14:paraId="32128CAD" w14:textId="77777777" w:rsidR="002E0DBD" w:rsidRPr="00C44FFC" w:rsidRDefault="002E0DBD" w:rsidP="00735D99">
            <w:pPr>
              <w:jc w:val="center"/>
              <w:rPr>
                <w:sz w:val="28"/>
                <w:szCs w:val="28"/>
              </w:rPr>
            </w:pPr>
            <w:r w:rsidRPr="00C44FFC">
              <w:rPr>
                <w:sz w:val="28"/>
                <w:szCs w:val="28"/>
              </w:rPr>
              <w:t>20</w:t>
            </w:r>
          </w:p>
        </w:tc>
        <w:tc>
          <w:tcPr>
            <w:tcW w:w="1134" w:type="dxa"/>
            <w:tcBorders>
              <w:top w:val="nil"/>
              <w:left w:val="nil"/>
              <w:bottom w:val="single" w:sz="4" w:space="0" w:color="auto"/>
              <w:right w:val="single" w:sz="4" w:space="0" w:color="auto"/>
            </w:tcBorders>
            <w:shd w:val="clear" w:color="FFFFCC" w:fill="FFFFFF"/>
          </w:tcPr>
          <w:p w14:paraId="0CAB9A4C" w14:textId="77777777" w:rsidR="002E0DBD" w:rsidRPr="00C44FFC" w:rsidRDefault="002E0DBD" w:rsidP="00735D99">
            <w:pPr>
              <w:jc w:val="center"/>
              <w:rPr>
                <w:sz w:val="28"/>
                <w:szCs w:val="28"/>
              </w:rPr>
            </w:pPr>
            <w:r>
              <w:rPr>
                <w:sz w:val="28"/>
                <w:szCs w:val="28"/>
              </w:rPr>
              <w:t>21</w:t>
            </w:r>
          </w:p>
        </w:tc>
      </w:tr>
      <w:tr w:rsidR="002E0DBD" w:rsidRPr="00C44FFC" w14:paraId="3A9D8C6C" w14:textId="77777777" w:rsidTr="00DE04E5">
        <w:trPr>
          <w:trHeight w:val="255"/>
        </w:trPr>
        <w:tc>
          <w:tcPr>
            <w:tcW w:w="2835" w:type="dxa"/>
            <w:tcBorders>
              <w:top w:val="nil"/>
              <w:left w:val="single" w:sz="4" w:space="0" w:color="auto"/>
              <w:bottom w:val="single" w:sz="4" w:space="0" w:color="auto"/>
              <w:right w:val="single" w:sz="4" w:space="0" w:color="auto"/>
            </w:tcBorders>
            <w:shd w:val="clear" w:color="FFFFCC" w:fill="FFFFFF"/>
            <w:vAlign w:val="center"/>
            <w:hideMark/>
          </w:tcPr>
          <w:p w14:paraId="1234E54F" w14:textId="77777777" w:rsidR="002E0DBD" w:rsidRPr="00C44FFC" w:rsidRDefault="002E0DBD" w:rsidP="00735D99">
            <w:pPr>
              <w:jc w:val="both"/>
              <w:rPr>
                <w:sz w:val="28"/>
                <w:szCs w:val="28"/>
              </w:rPr>
            </w:pPr>
            <w:r w:rsidRPr="00C44FFC">
              <w:rPr>
                <w:sz w:val="28"/>
                <w:szCs w:val="28"/>
              </w:rPr>
              <w:t>Водный</w:t>
            </w:r>
          </w:p>
        </w:tc>
        <w:tc>
          <w:tcPr>
            <w:tcW w:w="1134" w:type="dxa"/>
            <w:tcBorders>
              <w:top w:val="nil"/>
              <w:left w:val="nil"/>
              <w:bottom w:val="single" w:sz="4" w:space="0" w:color="auto"/>
              <w:right w:val="single" w:sz="4" w:space="0" w:color="auto"/>
            </w:tcBorders>
            <w:shd w:val="clear" w:color="FFFFCC" w:fill="FFFFFF"/>
            <w:vAlign w:val="center"/>
            <w:hideMark/>
          </w:tcPr>
          <w:p w14:paraId="124DD255" w14:textId="77777777" w:rsidR="002E0DBD" w:rsidRPr="00C44FFC" w:rsidRDefault="002E0DBD" w:rsidP="00735D99">
            <w:pPr>
              <w:jc w:val="center"/>
              <w:rPr>
                <w:sz w:val="28"/>
                <w:szCs w:val="28"/>
              </w:rPr>
            </w:pPr>
            <w:r w:rsidRPr="00C44FFC">
              <w:rPr>
                <w:sz w:val="28"/>
                <w:szCs w:val="28"/>
              </w:rPr>
              <w:t>6</w:t>
            </w:r>
          </w:p>
        </w:tc>
        <w:tc>
          <w:tcPr>
            <w:tcW w:w="1134" w:type="dxa"/>
            <w:tcBorders>
              <w:top w:val="nil"/>
              <w:left w:val="nil"/>
              <w:bottom w:val="single" w:sz="4" w:space="0" w:color="auto"/>
              <w:right w:val="single" w:sz="4" w:space="0" w:color="auto"/>
            </w:tcBorders>
            <w:shd w:val="clear" w:color="FFFFCC" w:fill="FFFFFF"/>
          </w:tcPr>
          <w:p w14:paraId="4E8AB70F" w14:textId="77777777" w:rsidR="002E0DBD" w:rsidRPr="00C44FFC" w:rsidRDefault="002E0DBD" w:rsidP="00735D99">
            <w:pPr>
              <w:jc w:val="center"/>
              <w:rPr>
                <w:sz w:val="28"/>
                <w:szCs w:val="28"/>
              </w:rPr>
            </w:pPr>
            <w:r>
              <w:rPr>
                <w:sz w:val="28"/>
                <w:szCs w:val="28"/>
              </w:rPr>
              <w:t>6</w:t>
            </w:r>
          </w:p>
        </w:tc>
      </w:tr>
      <w:tr w:rsidR="002E0DBD" w:rsidRPr="00C44FFC" w14:paraId="47EBCF5E" w14:textId="77777777" w:rsidTr="00DE04E5">
        <w:trPr>
          <w:trHeight w:val="255"/>
        </w:trPr>
        <w:tc>
          <w:tcPr>
            <w:tcW w:w="2835" w:type="dxa"/>
            <w:tcBorders>
              <w:top w:val="nil"/>
              <w:left w:val="single" w:sz="4" w:space="0" w:color="auto"/>
              <w:bottom w:val="single" w:sz="4" w:space="0" w:color="auto"/>
              <w:right w:val="single" w:sz="4" w:space="0" w:color="auto"/>
            </w:tcBorders>
            <w:shd w:val="clear" w:color="FFFFCC" w:fill="FFFFFF"/>
            <w:vAlign w:val="center"/>
            <w:hideMark/>
          </w:tcPr>
          <w:p w14:paraId="4920DA22" w14:textId="77777777" w:rsidR="002E0DBD" w:rsidRPr="00C44FFC" w:rsidRDefault="002E0DBD" w:rsidP="00735D99">
            <w:pPr>
              <w:jc w:val="both"/>
              <w:rPr>
                <w:sz w:val="28"/>
                <w:szCs w:val="28"/>
              </w:rPr>
            </w:pPr>
            <w:r w:rsidRPr="00C44FFC">
              <w:rPr>
                <w:sz w:val="28"/>
                <w:szCs w:val="28"/>
              </w:rPr>
              <w:t>Трухмянка</w:t>
            </w:r>
          </w:p>
        </w:tc>
        <w:tc>
          <w:tcPr>
            <w:tcW w:w="1134" w:type="dxa"/>
            <w:tcBorders>
              <w:top w:val="nil"/>
              <w:left w:val="nil"/>
              <w:bottom w:val="single" w:sz="4" w:space="0" w:color="auto"/>
              <w:right w:val="single" w:sz="4" w:space="0" w:color="auto"/>
            </w:tcBorders>
            <w:shd w:val="clear" w:color="FFFFCC" w:fill="FFFFFF"/>
            <w:vAlign w:val="center"/>
            <w:hideMark/>
          </w:tcPr>
          <w:p w14:paraId="0C5D2E76" w14:textId="77777777" w:rsidR="002E0DBD" w:rsidRPr="00C44FFC" w:rsidRDefault="002E0DBD" w:rsidP="00735D99">
            <w:pPr>
              <w:jc w:val="center"/>
              <w:rPr>
                <w:sz w:val="28"/>
                <w:szCs w:val="28"/>
              </w:rPr>
            </w:pPr>
            <w:r w:rsidRPr="00C44FFC">
              <w:rPr>
                <w:sz w:val="28"/>
                <w:szCs w:val="28"/>
              </w:rPr>
              <w:t>4</w:t>
            </w:r>
          </w:p>
        </w:tc>
        <w:tc>
          <w:tcPr>
            <w:tcW w:w="1134" w:type="dxa"/>
            <w:tcBorders>
              <w:top w:val="nil"/>
              <w:left w:val="nil"/>
              <w:bottom w:val="single" w:sz="4" w:space="0" w:color="auto"/>
              <w:right w:val="single" w:sz="4" w:space="0" w:color="auto"/>
            </w:tcBorders>
            <w:shd w:val="clear" w:color="FFFFCC" w:fill="FFFFFF"/>
          </w:tcPr>
          <w:p w14:paraId="6DCC0BC1" w14:textId="77777777" w:rsidR="002E0DBD" w:rsidRPr="00C44FFC" w:rsidRDefault="002E0DBD" w:rsidP="00735D99">
            <w:pPr>
              <w:jc w:val="center"/>
              <w:rPr>
                <w:sz w:val="28"/>
                <w:szCs w:val="28"/>
              </w:rPr>
            </w:pPr>
            <w:r>
              <w:rPr>
                <w:sz w:val="28"/>
                <w:szCs w:val="28"/>
              </w:rPr>
              <w:t>3</w:t>
            </w:r>
          </w:p>
        </w:tc>
      </w:tr>
      <w:tr w:rsidR="002E0DBD" w:rsidRPr="00C44FFC" w14:paraId="4C7BD6AC" w14:textId="77777777" w:rsidTr="00DE04E5">
        <w:trPr>
          <w:trHeight w:val="589"/>
        </w:trPr>
        <w:tc>
          <w:tcPr>
            <w:tcW w:w="2835" w:type="dxa"/>
            <w:tcBorders>
              <w:top w:val="nil"/>
              <w:left w:val="single" w:sz="4" w:space="0" w:color="auto"/>
              <w:bottom w:val="single" w:sz="4" w:space="0" w:color="auto"/>
              <w:right w:val="single" w:sz="4" w:space="0" w:color="auto"/>
            </w:tcBorders>
            <w:shd w:val="clear" w:color="FFFFCC" w:fill="FDE9D9"/>
            <w:vAlign w:val="center"/>
            <w:hideMark/>
          </w:tcPr>
          <w:p w14:paraId="3C7F247D" w14:textId="77777777" w:rsidR="002E0DBD" w:rsidRPr="00C44FFC" w:rsidRDefault="002E0DBD" w:rsidP="00735D99">
            <w:pPr>
              <w:jc w:val="center"/>
              <w:rPr>
                <w:b/>
                <w:bCs/>
                <w:sz w:val="28"/>
                <w:szCs w:val="28"/>
              </w:rPr>
            </w:pPr>
            <w:r w:rsidRPr="00C44FFC">
              <w:rPr>
                <w:b/>
                <w:bCs/>
                <w:sz w:val="28"/>
                <w:szCs w:val="28"/>
              </w:rPr>
              <w:t>ИТОГО</w:t>
            </w:r>
          </w:p>
        </w:tc>
        <w:tc>
          <w:tcPr>
            <w:tcW w:w="1134" w:type="dxa"/>
            <w:tcBorders>
              <w:top w:val="nil"/>
              <w:left w:val="nil"/>
              <w:bottom w:val="single" w:sz="4" w:space="0" w:color="auto"/>
              <w:right w:val="single" w:sz="4" w:space="0" w:color="auto"/>
            </w:tcBorders>
            <w:shd w:val="clear" w:color="000000" w:fill="FDE9D9"/>
            <w:noWrap/>
            <w:vAlign w:val="center"/>
            <w:hideMark/>
          </w:tcPr>
          <w:p w14:paraId="74A792FE" w14:textId="77777777" w:rsidR="002E0DBD" w:rsidRPr="00C44FFC" w:rsidRDefault="002E0DBD" w:rsidP="00735D99">
            <w:pPr>
              <w:jc w:val="center"/>
              <w:rPr>
                <w:b/>
                <w:bCs/>
                <w:sz w:val="28"/>
                <w:szCs w:val="28"/>
              </w:rPr>
            </w:pPr>
            <w:r w:rsidRPr="00C44FFC">
              <w:rPr>
                <w:b/>
                <w:bCs/>
                <w:sz w:val="28"/>
                <w:szCs w:val="28"/>
              </w:rPr>
              <w:t>11</w:t>
            </w:r>
            <w:r>
              <w:rPr>
                <w:b/>
                <w:bCs/>
                <w:sz w:val="28"/>
                <w:szCs w:val="28"/>
              </w:rPr>
              <w:t xml:space="preserve"> </w:t>
            </w:r>
            <w:r w:rsidRPr="00C44FFC">
              <w:rPr>
                <w:b/>
                <w:bCs/>
                <w:sz w:val="28"/>
                <w:szCs w:val="28"/>
              </w:rPr>
              <w:t>477</w:t>
            </w:r>
          </w:p>
        </w:tc>
        <w:tc>
          <w:tcPr>
            <w:tcW w:w="1134" w:type="dxa"/>
            <w:tcBorders>
              <w:top w:val="nil"/>
              <w:left w:val="nil"/>
              <w:bottom w:val="single" w:sz="4" w:space="0" w:color="auto"/>
              <w:right w:val="single" w:sz="4" w:space="0" w:color="auto"/>
            </w:tcBorders>
            <w:shd w:val="clear" w:color="000000" w:fill="FDE9D9"/>
            <w:vAlign w:val="center"/>
          </w:tcPr>
          <w:p w14:paraId="5BBF1455" w14:textId="77777777" w:rsidR="002E0DBD" w:rsidRPr="00C44FFC" w:rsidRDefault="002E0DBD" w:rsidP="00735D99">
            <w:pPr>
              <w:jc w:val="center"/>
              <w:rPr>
                <w:b/>
                <w:bCs/>
                <w:sz w:val="28"/>
                <w:szCs w:val="28"/>
              </w:rPr>
            </w:pPr>
            <w:r>
              <w:rPr>
                <w:b/>
                <w:bCs/>
                <w:sz w:val="28"/>
                <w:szCs w:val="28"/>
              </w:rPr>
              <w:t>11 806</w:t>
            </w:r>
          </w:p>
        </w:tc>
      </w:tr>
    </w:tbl>
    <w:p w14:paraId="0D298BD4" w14:textId="77777777" w:rsidR="002E0DBD" w:rsidRDefault="002E0DBD" w:rsidP="00815D3E">
      <w:pPr>
        <w:spacing w:line="360" w:lineRule="auto"/>
        <w:rPr>
          <w:sz w:val="28"/>
          <w:szCs w:val="28"/>
        </w:rPr>
      </w:pPr>
    </w:p>
    <w:tbl>
      <w:tblPr>
        <w:tblW w:w="5353" w:type="dxa"/>
        <w:tblLayout w:type="fixed"/>
        <w:tblLook w:val="04A0" w:firstRow="1" w:lastRow="0" w:firstColumn="1" w:lastColumn="0" w:noHBand="0" w:noVBand="1"/>
      </w:tblPr>
      <w:tblGrid>
        <w:gridCol w:w="2943"/>
        <w:gridCol w:w="1134"/>
        <w:gridCol w:w="1276"/>
      </w:tblGrid>
      <w:tr w:rsidR="00AD682A" w:rsidRPr="00C44FFC" w14:paraId="25677E77" w14:textId="0416D53F" w:rsidTr="00B956FC">
        <w:trPr>
          <w:trHeight w:val="780"/>
        </w:trPr>
        <w:tc>
          <w:tcPr>
            <w:tcW w:w="5353" w:type="dxa"/>
            <w:gridSpan w:val="3"/>
            <w:tcBorders>
              <w:top w:val="nil"/>
              <w:left w:val="nil"/>
              <w:bottom w:val="single" w:sz="4" w:space="0" w:color="auto"/>
              <w:right w:val="nil"/>
            </w:tcBorders>
            <w:shd w:val="clear" w:color="auto" w:fill="auto"/>
            <w:vAlign w:val="center"/>
            <w:hideMark/>
          </w:tcPr>
          <w:tbl>
            <w:tblPr>
              <w:tblpPr w:leftFromText="180" w:rightFromText="180" w:vertAnchor="text" w:horzAnchor="page" w:tblpX="1669" w:tblpY="-7601"/>
              <w:tblW w:w="4962" w:type="dxa"/>
              <w:tblLayout w:type="fixed"/>
              <w:tblLook w:val="04A0" w:firstRow="1" w:lastRow="0" w:firstColumn="1" w:lastColumn="0" w:noHBand="0" w:noVBand="1"/>
            </w:tblPr>
            <w:tblGrid>
              <w:gridCol w:w="2835"/>
              <w:gridCol w:w="1134"/>
              <w:gridCol w:w="993"/>
            </w:tblGrid>
            <w:tr w:rsidR="002E0DBD" w:rsidRPr="00C44FFC" w14:paraId="5033325E" w14:textId="77777777" w:rsidTr="00B956FC">
              <w:trPr>
                <w:trHeight w:val="345"/>
              </w:trPr>
              <w:tc>
                <w:tcPr>
                  <w:tcW w:w="4962" w:type="dxa"/>
                  <w:gridSpan w:val="3"/>
                  <w:tcBorders>
                    <w:top w:val="nil"/>
                    <w:left w:val="nil"/>
                    <w:bottom w:val="single" w:sz="4" w:space="0" w:color="auto"/>
                    <w:right w:val="nil"/>
                  </w:tcBorders>
                  <w:shd w:val="clear" w:color="000000" w:fill="FFFFFF" w:themeFill="background1"/>
                  <w:noWrap/>
                  <w:vAlign w:val="center"/>
                </w:tcPr>
                <w:p w14:paraId="6B69AD88" w14:textId="24ED64FF" w:rsidR="00D214BA" w:rsidRPr="00B956FC" w:rsidRDefault="002E0DBD" w:rsidP="00B956FC">
                  <w:pPr>
                    <w:jc w:val="center"/>
                    <w:rPr>
                      <w:b/>
                      <w:color w:val="FF0000"/>
                      <w:sz w:val="28"/>
                      <w:szCs w:val="28"/>
                    </w:rPr>
                  </w:pPr>
                  <w:r w:rsidRPr="00D9221F">
                    <w:rPr>
                      <w:b/>
                      <w:color w:val="FF0000"/>
                      <w:sz w:val="28"/>
                      <w:szCs w:val="28"/>
                    </w:rPr>
                    <w:lastRenderedPageBreak/>
                    <w:t xml:space="preserve">Количество хозяйств в населённых пунктах сельского поселения Красный Яр в 2016 </w:t>
                  </w:r>
                  <w:r>
                    <w:rPr>
                      <w:b/>
                      <w:color w:val="FF0000"/>
                      <w:sz w:val="28"/>
                      <w:szCs w:val="28"/>
                    </w:rPr>
                    <w:t>-</w:t>
                  </w:r>
                  <w:r w:rsidRPr="00D9221F">
                    <w:rPr>
                      <w:b/>
                      <w:color w:val="FF0000"/>
                      <w:sz w:val="28"/>
                      <w:szCs w:val="28"/>
                    </w:rPr>
                    <w:t xml:space="preserve"> 2017 годах</w:t>
                  </w:r>
                </w:p>
              </w:tc>
            </w:tr>
            <w:tr w:rsidR="002E0DBD" w:rsidRPr="00C44FFC" w14:paraId="226BB1AC" w14:textId="77777777" w:rsidTr="00B956FC">
              <w:trPr>
                <w:trHeight w:val="345"/>
              </w:trPr>
              <w:tc>
                <w:tcPr>
                  <w:tcW w:w="2835"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72012A5" w14:textId="77777777" w:rsidR="002E0DBD" w:rsidRPr="00DB238D" w:rsidRDefault="002E0DBD" w:rsidP="002E0DBD">
                  <w:pPr>
                    <w:jc w:val="center"/>
                    <w:rPr>
                      <w:b/>
                      <w:i/>
                      <w:color w:val="000099"/>
                      <w:sz w:val="28"/>
                      <w:szCs w:val="28"/>
                    </w:rPr>
                  </w:pPr>
                  <w:r w:rsidRPr="00DB238D">
                    <w:rPr>
                      <w:b/>
                      <w:i/>
                      <w:color w:val="000099"/>
                      <w:sz w:val="28"/>
                      <w:szCs w:val="28"/>
                    </w:rPr>
                    <w:t>Населенный пункт</w:t>
                  </w:r>
                </w:p>
              </w:tc>
              <w:tc>
                <w:tcPr>
                  <w:tcW w:w="113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4781D43" w14:textId="77777777" w:rsidR="002E0DBD" w:rsidRPr="00DB238D" w:rsidRDefault="002E0DBD" w:rsidP="002E0DBD">
                  <w:pPr>
                    <w:jc w:val="center"/>
                    <w:rPr>
                      <w:b/>
                      <w:i/>
                      <w:color w:val="000099"/>
                      <w:sz w:val="28"/>
                      <w:szCs w:val="28"/>
                    </w:rPr>
                  </w:pPr>
                  <w:r w:rsidRPr="00DB238D">
                    <w:rPr>
                      <w:b/>
                      <w:i/>
                      <w:color w:val="000099"/>
                      <w:sz w:val="28"/>
                      <w:szCs w:val="28"/>
                    </w:rPr>
                    <w:t>2016 г.</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tcPr>
                <w:p w14:paraId="0F07343D" w14:textId="77777777" w:rsidR="002E0DBD" w:rsidRPr="00DB238D" w:rsidRDefault="002E0DBD" w:rsidP="002E0DBD">
                  <w:pPr>
                    <w:jc w:val="center"/>
                    <w:rPr>
                      <w:b/>
                      <w:i/>
                      <w:color w:val="000099"/>
                      <w:sz w:val="28"/>
                      <w:szCs w:val="28"/>
                    </w:rPr>
                  </w:pPr>
                  <w:r w:rsidRPr="00DB238D">
                    <w:rPr>
                      <w:b/>
                      <w:i/>
                      <w:color w:val="000099"/>
                      <w:sz w:val="28"/>
                      <w:szCs w:val="28"/>
                    </w:rPr>
                    <w:t>2017 г.</w:t>
                  </w:r>
                </w:p>
              </w:tc>
            </w:tr>
            <w:tr w:rsidR="002E0DBD" w:rsidRPr="00C44FFC" w14:paraId="2F172FB2" w14:textId="77777777" w:rsidTr="00B956FC">
              <w:trPr>
                <w:trHeight w:val="202"/>
              </w:trPr>
              <w:tc>
                <w:tcPr>
                  <w:tcW w:w="2835" w:type="dxa"/>
                  <w:tcBorders>
                    <w:top w:val="single" w:sz="4" w:space="0" w:color="auto"/>
                    <w:left w:val="single" w:sz="4" w:space="0" w:color="3A3935"/>
                    <w:bottom w:val="single" w:sz="4" w:space="0" w:color="3A3935"/>
                    <w:right w:val="single" w:sz="4" w:space="0" w:color="3A3935"/>
                  </w:tcBorders>
                  <w:shd w:val="clear" w:color="FFFFCC" w:fill="FFFFFF"/>
                  <w:vAlign w:val="center"/>
                  <w:hideMark/>
                </w:tcPr>
                <w:p w14:paraId="188BDF17" w14:textId="77777777" w:rsidR="002E0DBD" w:rsidRPr="00C44FFC" w:rsidRDefault="002E0DBD" w:rsidP="002E0DBD">
                  <w:pPr>
                    <w:jc w:val="both"/>
                    <w:rPr>
                      <w:sz w:val="28"/>
                      <w:szCs w:val="28"/>
                    </w:rPr>
                  </w:pPr>
                  <w:r w:rsidRPr="00C44FFC">
                    <w:rPr>
                      <w:sz w:val="28"/>
                      <w:szCs w:val="28"/>
                    </w:rPr>
                    <w:t>Красный Яр</w:t>
                  </w:r>
                </w:p>
              </w:tc>
              <w:tc>
                <w:tcPr>
                  <w:tcW w:w="1134" w:type="dxa"/>
                  <w:tcBorders>
                    <w:top w:val="single" w:sz="4" w:space="0" w:color="auto"/>
                    <w:left w:val="nil"/>
                    <w:bottom w:val="single" w:sz="4" w:space="0" w:color="3A3935"/>
                    <w:right w:val="single" w:sz="4" w:space="0" w:color="3A3935"/>
                  </w:tcBorders>
                  <w:shd w:val="clear" w:color="FFFFCC" w:fill="FFFFFF"/>
                  <w:vAlign w:val="center"/>
                  <w:hideMark/>
                </w:tcPr>
                <w:p w14:paraId="48FA3365" w14:textId="77777777" w:rsidR="002E0DBD" w:rsidRPr="00C44FFC" w:rsidRDefault="002E0DBD" w:rsidP="002E0DBD">
                  <w:pPr>
                    <w:jc w:val="center"/>
                    <w:rPr>
                      <w:sz w:val="28"/>
                      <w:szCs w:val="28"/>
                    </w:rPr>
                  </w:pPr>
                  <w:r w:rsidRPr="00C44FFC">
                    <w:rPr>
                      <w:sz w:val="28"/>
                      <w:szCs w:val="28"/>
                    </w:rPr>
                    <w:t>3596</w:t>
                  </w:r>
                </w:p>
              </w:tc>
              <w:tc>
                <w:tcPr>
                  <w:tcW w:w="993" w:type="dxa"/>
                  <w:tcBorders>
                    <w:top w:val="single" w:sz="4" w:space="0" w:color="auto"/>
                    <w:left w:val="nil"/>
                    <w:bottom w:val="single" w:sz="4" w:space="0" w:color="3A3935"/>
                    <w:right w:val="single" w:sz="4" w:space="0" w:color="3A3935"/>
                  </w:tcBorders>
                  <w:shd w:val="clear" w:color="FFFFCC" w:fill="FFFFFF"/>
                </w:tcPr>
                <w:p w14:paraId="419292D1" w14:textId="77777777" w:rsidR="002E0DBD" w:rsidRPr="00C44FFC" w:rsidRDefault="002E0DBD" w:rsidP="002E0DBD">
                  <w:pPr>
                    <w:jc w:val="center"/>
                    <w:rPr>
                      <w:sz w:val="28"/>
                      <w:szCs w:val="28"/>
                    </w:rPr>
                  </w:pPr>
                  <w:r>
                    <w:rPr>
                      <w:sz w:val="28"/>
                      <w:szCs w:val="28"/>
                    </w:rPr>
                    <w:t>3636</w:t>
                  </w:r>
                </w:p>
              </w:tc>
            </w:tr>
            <w:tr w:rsidR="002E0DBD" w:rsidRPr="00C44FFC" w14:paraId="4A84EAE6" w14:textId="77777777" w:rsidTr="00B956FC">
              <w:trPr>
                <w:trHeight w:val="202"/>
              </w:trPr>
              <w:tc>
                <w:tcPr>
                  <w:tcW w:w="2835" w:type="dxa"/>
                  <w:tcBorders>
                    <w:top w:val="nil"/>
                    <w:left w:val="single" w:sz="4" w:space="0" w:color="3A3935"/>
                    <w:bottom w:val="single" w:sz="4" w:space="0" w:color="3A3935"/>
                    <w:right w:val="single" w:sz="4" w:space="0" w:color="3A3935"/>
                  </w:tcBorders>
                  <w:shd w:val="clear" w:color="FFFFCC" w:fill="FFFFFF"/>
                  <w:vAlign w:val="center"/>
                  <w:hideMark/>
                </w:tcPr>
                <w:p w14:paraId="278D9C5A" w14:textId="77777777" w:rsidR="002E0DBD" w:rsidRPr="00C44FFC" w:rsidRDefault="002E0DBD" w:rsidP="002E0DBD">
                  <w:pPr>
                    <w:jc w:val="both"/>
                    <w:rPr>
                      <w:sz w:val="28"/>
                      <w:szCs w:val="28"/>
                    </w:rPr>
                  </w:pPr>
                  <w:r w:rsidRPr="00C44FFC">
                    <w:rPr>
                      <w:sz w:val="28"/>
                      <w:szCs w:val="28"/>
                    </w:rPr>
                    <w:t>Белозерки</w:t>
                  </w:r>
                </w:p>
              </w:tc>
              <w:tc>
                <w:tcPr>
                  <w:tcW w:w="1134" w:type="dxa"/>
                  <w:tcBorders>
                    <w:top w:val="nil"/>
                    <w:left w:val="nil"/>
                    <w:bottom w:val="single" w:sz="4" w:space="0" w:color="3A3935"/>
                    <w:right w:val="single" w:sz="4" w:space="0" w:color="3A3935"/>
                  </w:tcBorders>
                  <w:shd w:val="clear" w:color="FFFFCC" w:fill="FFFFFF"/>
                  <w:vAlign w:val="center"/>
                  <w:hideMark/>
                </w:tcPr>
                <w:p w14:paraId="7EB3F69E" w14:textId="77777777" w:rsidR="002E0DBD" w:rsidRPr="00C44FFC" w:rsidRDefault="002E0DBD" w:rsidP="002E0DBD">
                  <w:pPr>
                    <w:jc w:val="center"/>
                    <w:rPr>
                      <w:sz w:val="28"/>
                      <w:szCs w:val="28"/>
                    </w:rPr>
                  </w:pPr>
                  <w:r w:rsidRPr="00C44FFC">
                    <w:rPr>
                      <w:sz w:val="28"/>
                      <w:szCs w:val="28"/>
                    </w:rPr>
                    <w:t>729</w:t>
                  </w:r>
                </w:p>
              </w:tc>
              <w:tc>
                <w:tcPr>
                  <w:tcW w:w="993" w:type="dxa"/>
                  <w:tcBorders>
                    <w:top w:val="nil"/>
                    <w:left w:val="nil"/>
                    <w:bottom w:val="single" w:sz="4" w:space="0" w:color="3A3935"/>
                    <w:right w:val="single" w:sz="4" w:space="0" w:color="3A3935"/>
                  </w:tcBorders>
                  <w:shd w:val="clear" w:color="FFFFCC" w:fill="FFFFFF"/>
                </w:tcPr>
                <w:p w14:paraId="59090801" w14:textId="77777777" w:rsidR="002E0DBD" w:rsidRPr="00C44FFC" w:rsidRDefault="002E0DBD" w:rsidP="002E0DBD">
                  <w:pPr>
                    <w:jc w:val="center"/>
                    <w:rPr>
                      <w:sz w:val="28"/>
                      <w:szCs w:val="28"/>
                    </w:rPr>
                  </w:pPr>
                  <w:r>
                    <w:rPr>
                      <w:sz w:val="28"/>
                      <w:szCs w:val="28"/>
                    </w:rPr>
                    <w:t>795</w:t>
                  </w:r>
                </w:p>
              </w:tc>
            </w:tr>
            <w:tr w:rsidR="002E0DBD" w:rsidRPr="00C44FFC" w14:paraId="5F61166F" w14:textId="77777777" w:rsidTr="00B956FC">
              <w:trPr>
                <w:trHeight w:val="202"/>
              </w:trPr>
              <w:tc>
                <w:tcPr>
                  <w:tcW w:w="2835" w:type="dxa"/>
                  <w:tcBorders>
                    <w:top w:val="nil"/>
                    <w:left w:val="single" w:sz="4" w:space="0" w:color="3A3935"/>
                    <w:bottom w:val="single" w:sz="4" w:space="0" w:color="3A3935"/>
                    <w:right w:val="single" w:sz="4" w:space="0" w:color="3A3935"/>
                  </w:tcBorders>
                  <w:shd w:val="clear" w:color="FFFFCC" w:fill="FFFFFF"/>
                  <w:vAlign w:val="center"/>
                  <w:hideMark/>
                </w:tcPr>
                <w:p w14:paraId="68345FE8" w14:textId="77777777" w:rsidR="002E0DBD" w:rsidRPr="00C44FFC" w:rsidRDefault="002E0DBD" w:rsidP="002E0DBD">
                  <w:pPr>
                    <w:jc w:val="both"/>
                    <w:rPr>
                      <w:sz w:val="28"/>
                      <w:szCs w:val="28"/>
                    </w:rPr>
                  </w:pPr>
                  <w:r w:rsidRPr="00C44FFC">
                    <w:rPr>
                      <w:sz w:val="28"/>
                      <w:szCs w:val="28"/>
                    </w:rPr>
                    <w:t>Кондурчинский</w:t>
                  </w:r>
                </w:p>
              </w:tc>
              <w:tc>
                <w:tcPr>
                  <w:tcW w:w="1134" w:type="dxa"/>
                  <w:tcBorders>
                    <w:top w:val="nil"/>
                    <w:left w:val="nil"/>
                    <w:bottom w:val="single" w:sz="4" w:space="0" w:color="3A3935"/>
                    <w:right w:val="single" w:sz="4" w:space="0" w:color="3A3935"/>
                  </w:tcBorders>
                  <w:shd w:val="clear" w:color="FFFFCC" w:fill="FFFFFF"/>
                  <w:vAlign w:val="center"/>
                  <w:hideMark/>
                </w:tcPr>
                <w:p w14:paraId="3C5025C4" w14:textId="77777777" w:rsidR="002E0DBD" w:rsidRPr="00C44FFC" w:rsidRDefault="002E0DBD" w:rsidP="002E0DBD">
                  <w:pPr>
                    <w:jc w:val="center"/>
                    <w:rPr>
                      <w:sz w:val="28"/>
                      <w:szCs w:val="28"/>
                    </w:rPr>
                  </w:pPr>
                  <w:r w:rsidRPr="00C44FFC">
                    <w:rPr>
                      <w:sz w:val="28"/>
                      <w:szCs w:val="28"/>
                    </w:rPr>
                    <w:t>226</w:t>
                  </w:r>
                </w:p>
              </w:tc>
              <w:tc>
                <w:tcPr>
                  <w:tcW w:w="993" w:type="dxa"/>
                  <w:tcBorders>
                    <w:top w:val="nil"/>
                    <w:left w:val="nil"/>
                    <w:bottom w:val="single" w:sz="4" w:space="0" w:color="3A3935"/>
                    <w:right w:val="single" w:sz="4" w:space="0" w:color="3A3935"/>
                  </w:tcBorders>
                  <w:shd w:val="clear" w:color="FFFFCC" w:fill="FFFFFF"/>
                </w:tcPr>
                <w:p w14:paraId="69C5ABEA" w14:textId="77777777" w:rsidR="002E0DBD" w:rsidRPr="00C44FFC" w:rsidRDefault="002E0DBD" w:rsidP="002E0DBD">
                  <w:pPr>
                    <w:jc w:val="center"/>
                    <w:rPr>
                      <w:sz w:val="28"/>
                      <w:szCs w:val="28"/>
                    </w:rPr>
                  </w:pPr>
                  <w:r>
                    <w:rPr>
                      <w:sz w:val="28"/>
                      <w:szCs w:val="28"/>
                    </w:rPr>
                    <w:t>235</w:t>
                  </w:r>
                </w:p>
              </w:tc>
            </w:tr>
            <w:tr w:rsidR="002E0DBD" w:rsidRPr="00C44FFC" w14:paraId="62B0FDD9" w14:textId="77777777" w:rsidTr="00B956FC">
              <w:trPr>
                <w:trHeight w:val="202"/>
              </w:trPr>
              <w:tc>
                <w:tcPr>
                  <w:tcW w:w="2835" w:type="dxa"/>
                  <w:tcBorders>
                    <w:top w:val="nil"/>
                    <w:left w:val="single" w:sz="4" w:space="0" w:color="3A3935"/>
                    <w:bottom w:val="single" w:sz="4" w:space="0" w:color="3A3935"/>
                    <w:right w:val="single" w:sz="4" w:space="0" w:color="3A3935"/>
                  </w:tcBorders>
                  <w:shd w:val="clear" w:color="FFFFCC" w:fill="FFFFFF"/>
                  <w:vAlign w:val="center"/>
                  <w:hideMark/>
                </w:tcPr>
                <w:p w14:paraId="2AA685C7" w14:textId="77777777" w:rsidR="002E0DBD" w:rsidRPr="00C44FFC" w:rsidRDefault="002E0DBD" w:rsidP="002E0DBD">
                  <w:pPr>
                    <w:jc w:val="both"/>
                    <w:rPr>
                      <w:sz w:val="28"/>
                      <w:szCs w:val="28"/>
                    </w:rPr>
                  </w:pPr>
                  <w:r w:rsidRPr="00C44FFC">
                    <w:rPr>
                      <w:sz w:val="28"/>
                      <w:szCs w:val="28"/>
                    </w:rPr>
                    <w:t>Кириллинский</w:t>
                  </w:r>
                </w:p>
              </w:tc>
              <w:tc>
                <w:tcPr>
                  <w:tcW w:w="1134" w:type="dxa"/>
                  <w:tcBorders>
                    <w:top w:val="nil"/>
                    <w:left w:val="nil"/>
                    <w:bottom w:val="single" w:sz="4" w:space="0" w:color="3A3935"/>
                    <w:right w:val="single" w:sz="4" w:space="0" w:color="3A3935"/>
                  </w:tcBorders>
                  <w:shd w:val="clear" w:color="FFFFCC" w:fill="FFFFFF"/>
                  <w:vAlign w:val="center"/>
                  <w:hideMark/>
                </w:tcPr>
                <w:p w14:paraId="5166FAE2" w14:textId="77777777" w:rsidR="002E0DBD" w:rsidRPr="00C44FFC" w:rsidRDefault="002E0DBD" w:rsidP="002E0DBD">
                  <w:pPr>
                    <w:jc w:val="center"/>
                    <w:rPr>
                      <w:sz w:val="28"/>
                      <w:szCs w:val="28"/>
                    </w:rPr>
                  </w:pPr>
                  <w:r w:rsidRPr="00C44FFC">
                    <w:rPr>
                      <w:sz w:val="28"/>
                      <w:szCs w:val="28"/>
                    </w:rPr>
                    <w:t>209</w:t>
                  </w:r>
                </w:p>
              </w:tc>
              <w:tc>
                <w:tcPr>
                  <w:tcW w:w="993" w:type="dxa"/>
                  <w:tcBorders>
                    <w:top w:val="nil"/>
                    <w:left w:val="nil"/>
                    <w:bottom w:val="single" w:sz="4" w:space="0" w:color="3A3935"/>
                    <w:right w:val="single" w:sz="4" w:space="0" w:color="3A3935"/>
                  </w:tcBorders>
                  <w:shd w:val="clear" w:color="FFFFCC" w:fill="FFFFFF"/>
                </w:tcPr>
                <w:p w14:paraId="76B396E6" w14:textId="77777777" w:rsidR="002E0DBD" w:rsidRPr="00C44FFC" w:rsidRDefault="002E0DBD" w:rsidP="002E0DBD">
                  <w:pPr>
                    <w:jc w:val="center"/>
                    <w:rPr>
                      <w:sz w:val="28"/>
                      <w:szCs w:val="28"/>
                    </w:rPr>
                  </w:pPr>
                  <w:r>
                    <w:rPr>
                      <w:sz w:val="28"/>
                      <w:szCs w:val="28"/>
                    </w:rPr>
                    <w:t>210</w:t>
                  </w:r>
                </w:p>
              </w:tc>
            </w:tr>
            <w:tr w:rsidR="002E0DBD" w:rsidRPr="00C44FFC" w14:paraId="7E152C22" w14:textId="77777777" w:rsidTr="00B956FC">
              <w:trPr>
                <w:trHeight w:val="202"/>
              </w:trPr>
              <w:tc>
                <w:tcPr>
                  <w:tcW w:w="2835" w:type="dxa"/>
                  <w:tcBorders>
                    <w:top w:val="nil"/>
                    <w:left w:val="single" w:sz="4" w:space="0" w:color="3A3935"/>
                    <w:bottom w:val="single" w:sz="4" w:space="0" w:color="3A3935"/>
                    <w:right w:val="single" w:sz="4" w:space="0" w:color="3A3935"/>
                  </w:tcBorders>
                  <w:shd w:val="clear" w:color="FFFFCC" w:fill="FFFFFF"/>
                  <w:vAlign w:val="center"/>
                  <w:hideMark/>
                </w:tcPr>
                <w:p w14:paraId="3B075742" w14:textId="77777777" w:rsidR="002E0DBD" w:rsidRPr="00C44FFC" w:rsidRDefault="002E0DBD" w:rsidP="002E0DBD">
                  <w:pPr>
                    <w:jc w:val="both"/>
                    <w:rPr>
                      <w:sz w:val="28"/>
                      <w:szCs w:val="28"/>
                    </w:rPr>
                  </w:pPr>
                  <w:r w:rsidRPr="00C44FFC">
                    <w:rPr>
                      <w:sz w:val="28"/>
                      <w:szCs w:val="28"/>
                    </w:rPr>
                    <w:t>Малая Каменка</w:t>
                  </w:r>
                </w:p>
              </w:tc>
              <w:tc>
                <w:tcPr>
                  <w:tcW w:w="1134" w:type="dxa"/>
                  <w:tcBorders>
                    <w:top w:val="nil"/>
                    <w:left w:val="nil"/>
                    <w:bottom w:val="single" w:sz="4" w:space="0" w:color="3A3935"/>
                    <w:right w:val="single" w:sz="4" w:space="0" w:color="3A3935"/>
                  </w:tcBorders>
                  <w:shd w:val="clear" w:color="FFFFCC" w:fill="FFFFFF"/>
                  <w:vAlign w:val="center"/>
                  <w:hideMark/>
                </w:tcPr>
                <w:p w14:paraId="23AB4842" w14:textId="77777777" w:rsidR="002E0DBD" w:rsidRPr="00C44FFC" w:rsidRDefault="002E0DBD" w:rsidP="002E0DBD">
                  <w:pPr>
                    <w:jc w:val="center"/>
                    <w:rPr>
                      <w:sz w:val="28"/>
                      <w:szCs w:val="28"/>
                    </w:rPr>
                  </w:pPr>
                  <w:r w:rsidRPr="00C44FFC">
                    <w:rPr>
                      <w:sz w:val="28"/>
                      <w:szCs w:val="28"/>
                    </w:rPr>
                    <w:t>205</w:t>
                  </w:r>
                </w:p>
              </w:tc>
              <w:tc>
                <w:tcPr>
                  <w:tcW w:w="993" w:type="dxa"/>
                  <w:tcBorders>
                    <w:top w:val="nil"/>
                    <w:left w:val="nil"/>
                    <w:bottom w:val="single" w:sz="4" w:space="0" w:color="3A3935"/>
                    <w:right w:val="single" w:sz="4" w:space="0" w:color="3A3935"/>
                  </w:tcBorders>
                  <w:shd w:val="clear" w:color="FFFFCC" w:fill="FFFFFF"/>
                </w:tcPr>
                <w:p w14:paraId="7CFFD82D" w14:textId="77777777" w:rsidR="002E0DBD" w:rsidRPr="00C44FFC" w:rsidRDefault="002E0DBD" w:rsidP="002E0DBD">
                  <w:pPr>
                    <w:jc w:val="center"/>
                    <w:rPr>
                      <w:sz w:val="28"/>
                      <w:szCs w:val="28"/>
                    </w:rPr>
                  </w:pPr>
                  <w:r>
                    <w:rPr>
                      <w:sz w:val="28"/>
                      <w:szCs w:val="28"/>
                    </w:rPr>
                    <w:t>205</w:t>
                  </w:r>
                </w:p>
              </w:tc>
            </w:tr>
            <w:tr w:rsidR="002E0DBD" w:rsidRPr="00C44FFC" w14:paraId="3DAA0C69" w14:textId="77777777" w:rsidTr="00B956FC">
              <w:trPr>
                <w:trHeight w:val="202"/>
              </w:trPr>
              <w:tc>
                <w:tcPr>
                  <w:tcW w:w="2835" w:type="dxa"/>
                  <w:tcBorders>
                    <w:top w:val="nil"/>
                    <w:left w:val="single" w:sz="4" w:space="0" w:color="3A3935"/>
                    <w:bottom w:val="single" w:sz="4" w:space="0" w:color="3A3935"/>
                    <w:right w:val="single" w:sz="4" w:space="0" w:color="3A3935"/>
                  </w:tcBorders>
                  <w:shd w:val="clear" w:color="FFFFCC" w:fill="FFFFFF"/>
                  <w:vAlign w:val="center"/>
                  <w:hideMark/>
                </w:tcPr>
                <w:p w14:paraId="0D4B02E0" w14:textId="77777777" w:rsidR="002E0DBD" w:rsidRPr="00C44FFC" w:rsidRDefault="002E0DBD" w:rsidP="002E0DBD">
                  <w:pPr>
                    <w:jc w:val="both"/>
                    <w:rPr>
                      <w:sz w:val="28"/>
                      <w:szCs w:val="28"/>
                    </w:rPr>
                  </w:pPr>
                  <w:r w:rsidRPr="00C44FFC">
                    <w:rPr>
                      <w:sz w:val="28"/>
                      <w:szCs w:val="28"/>
                    </w:rPr>
                    <w:t>Угловой</w:t>
                  </w:r>
                </w:p>
              </w:tc>
              <w:tc>
                <w:tcPr>
                  <w:tcW w:w="1134" w:type="dxa"/>
                  <w:tcBorders>
                    <w:top w:val="nil"/>
                    <w:left w:val="nil"/>
                    <w:bottom w:val="single" w:sz="4" w:space="0" w:color="3A3935"/>
                    <w:right w:val="single" w:sz="4" w:space="0" w:color="3A3935"/>
                  </w:tcBorders>
                  <w:shd w:val="clear" w:color="FFFFCC" w:fill="FFFFFF"/>
                  <w:vAlign w:val="center"/>
                  <w:hideMark/>
                </w:tcPr>
                <w:p w14:paraId="11B9FBDB" w14:textId="77777777" w:rsidR="002E0DBD" w:rsidRPr="00C44FFC" w:rsidRDefault="002E0DBD" w:rsidP="002E0DBD">
                  <w:pPr>
                    <w:jc w:val="center"/>
                    <w:rPr>
                      <w:sz w:val="28"/>
                      <w:szCs w:val="28"/>
                    </w:rPr>
                  </w:pPr>
                  <w:r w:rsidRPr="00C44FFC">
                    <w:rPr>
                      <w:sz w:val="28"/>
                      <w:szCs w:val="28"/>
                    </w:rPr>
                    <w:t>189</w:t>
                  </w:r>
                </w:p>
              </w:tc>
              <w:tc>
                <w:tcPr>
                  <w:tcW w:w="993" w:type="dxa"/>
                  <w:tcBorders>
                    <w:top w:val="nil"/>
                    <w:left w:val="nil"/>
                    <w:bottom w:val="single" w:sz="4" w:space="0" w:color="3A3935"/>
                    <w:right w:val="single" w:sz="4" w:space="0" w:color="3A3935"/>
                  </w:tcBorders>
                  <w:shd w:val="clear" w:color="FFFFCC" w:fill="FFFFFF"/>
                </w:tcPr>
                <w:p w14:paraId="26FFC80B" w14:textId="77777777" w:rsidR="002E0DBD" w:rsidRPr="00C44FFC" w:rsidRDefault="002E0DBD" w:rsidP="002E0DBD">
                  <w:pPr>
                    <w:jc w:val="center"/>
                    <w:rPr>
                      <w:sz w:val="28"/>
                      <w:szCs w:val="28"/>
                    </w:rPr>
                  </w:pPr>
                  <w:r>
                    <w:rPr>
                      <w:sz w:val="28"/>
                      <w:szCs w:val="28"/>
                    </w:rPr>
                    <w:t>203</w:t>
                  </w:r>
                </w:p>
              </w:tc>
            </w:tr>
            <w:tr w:rsidR="002E0DBD" w:rsidRPr="00C44FFC" w14:paraId="6A12055B" w14:textId="77777777" w:rsidTr="00B956FC">
              <w:trPr>
                <w:trHeight w:val="215"/>
              </w:trPr>
              <w:tc>
                <w:tcPr>
                  <w:tcW w:w="2835" w:type="dxa"/>
                  <w:tcBorders>
                    <w:top w:val="nil"/>
                    <w:left w:val="single" w:sz="4" w:space="0" w:color="3A3935"/>
                    <w:bottom w:val="single" w:sz="4" w:space="0" w:color="3A3935"/>
                    <w:right w:val="single" w:sz="4" w:space="0" w:color="3A3935"/>
                  </w:tcBorders>
                  <w:shd w:val="clear" w:color="FFFFCC" w:fill="FFFFFF"/>
                  <w:vAlign w:val="center"/>
                  <w:hideMark/>
                </w:tcPr>
                <w:p w14:paraId="3FAAFDBF" w14:textId="77777777" w:rsidR="002E0DBD" w:rsidRPr="00C44FFC" w:rsidRDefault="002E0DBD" w:rsidP="002E0DBD">
                  <w:pPr>
                    <w:jc w:val="both"/>
                    <w:rPr>
                      <w:sz w:val="28"/>
                      <w:szCs w:val="28"/>
                    </w:rPr>
                  </w:pPr>
                  <w:r w:rsidRPr="00C44FFC">
                    <w:rPr>
                      <w:sz w:val="28"/>
                      <w:szCs w:val="28"/>
                    </w:rPr>
                    <w:t>Верхняя Солонцовка</w:t>
                  </w:r>
                </w:p>
              </w:tc>
              <w:tc>
                <w:tcPr>
                  <w:tcW w:w="1134" w:type="dxa"/>
                  <w:tcBorders>
                    <w:top w:val="nil"/>
                    <w:left w:val="nil"/>
                    <w:bottom w:val="single" w:sz="4" w:space="0" w:color="3A3935"/>
                    <w:right w:val="single" w:sz="4" w:space="0" w:color="3A3935"/>
                  </w:tcBorders>
                  <w:shd w:val="clear" w:color="FFFFCC" w:fill="FFFFFF"/>
                  <w:vAlign w:val="center"/>
                  <w:hideMark/>
                </w:tcPr>
                <w:p w14:paraId="1DD56DEB" w14:textId="77777777" w:rsidR="002E0DBD" w:rsidRPr="00C44FFC" w:rsidRDefault="002E0DBD" w:rsidP="002E0DBD">
                  <w:pPr>
                    <w:jc w:val="center"/>
                    <w:rPr>
                      <w:sz w:val="28"/>
                      <w:szCs w:val="28"/>
                    </w:rPr>
                  </w:pPr>
                  <w:r w:rsidRPr="00C44FFC">
                    <w:rPr>
                      <w:sz w:val="28"/>
                      <w:szCs w:val="28"/>
                    </w:rPr>
                    <w:t>120</w:t>
                  </w:r>
                </w:p>
              </w:tc>
              <w:tc>
                <w:tcPr>
                  <w:tcW w:w="993" w:type="dxa"/>
                  <w:tcBorders>
                    <w:top w:val="nil"/>
                    <w:left w:val="nil"/>
                    <w:bottom w:val="single" w:sz="4" w:space="0" w:color="3A3935"/>
                    <w:right w:val="single" w:sz="4" w:space="0" w:color="3A3935"/>
                  </w:tcBorders>
                  <w:shd w:val="clear" w:color="FFFFCC" w:fill="FFFFFF"/>
                </w:tcPr>
                <w:p w14:paraId="1FE68892" w14:textId="77777777" w:rsidR="002E0DBD" w:rsidRPr="00C44FFC" w:rsidRDefault="002E0DBD" w:rsidP="002E0DBD">
                  <w:pPr>
                    <w:jc w:val="center"/>
                    <w:rPr>
                      <w:sz w:val="28"/>
                      <w:szCs w:val="28"/>
                    </w:rPr>
                  </w:pPr>
                  <w:r>
                    <w:rPr>
                      <w:sz w:val="28"/>
                      <w:szCs w:val="28"/>
                    </w:rPr>
                    <w:t>121</w:t>
                  </w:r>
                </w:p>
              </w:tc>
            </w:tr>
            <w:tr w:rsidR="002E0DBD" w:rsidRPr="00C44FFC" w14:paraId="363FD801" w14:textId="77777777" w:rsidTr="00B956FC">
              <w:trPr>
                <w:trHeight w:val="256"/>
              </w:trPr>
              <w:tc>
                <w:tcPr>
                  <w:tcW w:w="2835" w:type="dxa"/>
                  <w:tcBorders>
                    <w:top w:val="nil"/>
                    <w:left w:val="single" w:sz="4" w:space="0" w:color="3A3935"/>
                    <w:bottom w:val="single" w:sz="4" w:space="0" w:color="3A3935"/>
                    <w:right w:val="single" w:sz="4" w:space="0" w:color="3A3935"/>
                  </w:tcBorders>
                  <w:shd w:val="clear" w:color="FFFFCC" w:fill="FFFFFF"/>
                  <w:vAlign w:val="center"/>
                  <w:hideMark/>
                </w:tcPr>
                <w:p w14:paraId="5064565D" w14:textId="77777777" w:rsidR="002E0DBD" w:rsidRPr="00C44FFC" w:rsidRDefault="002E0DBD" w:rsidP="002E0DBD">
                  <w:pPr>
                    <w:jc w:val="both"/>
                    <w:rPr>
                      <w:sz w:val="28"/>
                      <w:szCs w:val="28"/>
                    </w:rPr>
                  </w:pPr>
                  <w:r w:rsidRPr="00C44FFC">
                    <w:rPr>
                      <w:sz w:val="28"/>
                      <w:szCs w:val="28"/>
                    </w:rPr>
                    <w:t>Нижняя Солонцовка</w:t>
                  </w:r>
                </w:p>
              </w:tc>
              <w:tc>
                <w:tcPr>
                  <w:tcW w:w="1134" w:type="dxa"/>
                  <w:tcBorders>
                    <w:top w:val="nil"/>
                    <w:left w:val="nil"/>
                    <w:bottom w:val="single" w:sz="4" w:space="0" w:color="3A3935"/>
                    <w:right w:val="single" w:sz="4" w:space="0" w:color="3A3935"/>
                  </w:tcBorders>
                  <w:shd w:val="clear" w:color="FFFFCC" w:fill="FFFFFF"/>
                  <w:vAlign w:val="center"/>
                  <w:hideMark/>
                </w:tcPr>
                <w:p w14:paraId="3452139D" w14:textId="77777777" w:rsidR="002E0DBD" w:rsidRPr="00C44FFC" w:rsidRDefault="002E0DBD" w:rsidP="002E0DBD">
                  <w:pPr>
                    <w:jc w:val="center"/>
                    <w:rPr>
                      <w:sz w:val="28"/>
                      <w:szCs w:val="28"/>
                    </w:rPr>
                  </w:pPr>
                  <w:r w:rsidRPr="00C44FFC">
                    <w:rPr>
                      <w:sz w:val="28"/>
                      <w:szCs w:val="28"/>
                    </w:rPr>
                    <w:t>95</w:t>
                  </w:r>
                </w:p>
              </w:tc>
              <w:tc>
                <w:tcPr>
                  <w:tcW w:w="993" w:type="dxa"/>
                  <w:tcBorders>
                    <w:top w:val="nil"/>
                    <w:left w:val="nil"/>
                    <w:bottom w:val="single" w:sz="4" w:space="0" w:color="3A3935"/>
                    <w:right w:val="single" w:sz="4" w:space="0" w:color="3A3935"/>
                  </w:tcBorders>
                  <w:shd w:val="clear" w:color="FFFFCC" w:fill="FFFFFF"/>
                </w:tcPr>
                <w:p w14:paraId="4BC7421B" w14:textId="77777777" w:rsidR="002E0DBD" w:rsidRPr="00C44FFC" w:rsidRDefault="002E0DBD" w:rsidP="002E0DBD">
                  <w:pPr>
                    <w:jc w:val="center"/>
                    <w:rPr>
                      <w:sz w:val="28"/>
                      <w:szCs w:val="28"/>
                    </w:rPr>
                  </w:pPr>
                  <w:r>
                    <w:rPr>
                      <w:sz w:val="28"/>
                      <w:szCs w:val="28"/>
                    </w:rPr>
                    <w:t>96</w:t>
                  </w:r>
                </w:p>
              </w:tc>
            </w:tr>
            <w:tr w:rsidR="002E0DBD" w:rsidRPr="00C44FFC" w14:paraId="511FDF95" w14:textId="77777777" w:rsidTr="00B956FC">
              <w:trPr>
                <w:trHeight w:val="202"/>
              </w:trPr>
              <w:tc>
                <w:tcPr>
                  <w:tcW w:w="2835" w:type="dxa"/>
                  <w:tcBorders>
                    <w:top w:val="nil"/>
                    <w:left w:val="single" w:sz="4" w:space="0" w:color="3A3935"/>
                    <w:bottom w:val="single" w:sz="4" w:space="0" w:color="3A3935"/>
                    <w:right w:val="single" w:sz="4" w:space="0" w:color="3A3935"/>
                  </w:tcBorders>
                  <w:shd w:val="clear" w:color="FFFFCC" w:fill="FFFFFF"/>
                  <w:vAlign w:val="center"/>
                  <w:hideMark/>
                </w:tcPr>
                <w:p w14:paraId="4A4E822B" w14:textId="77777777" w:rsidR="002E0DBD" w:rsidRPr="00C44FFC" w:rsidRDefault="002E0DBD" w:rsidP="002E0DBD">
                  <w:pPr>
                    <w:jc w:val="both"/>
                    <w:rPr>
                      <w:sz w:val="28"/>
                      <w:szCs w:val="28"/>
                    </w:rPr>
                  </w:pPr>
                  <w:r w:rsidRPr="00C44FFC">
                    <w:rPr>
                      <w:sz w:val="28"/>
                      <w:szCs w:val="28"/>
                    </w:rPr>
                    <w:t>Водный</w:t>
                  </w:r>
                </w:p>
              </w:tc>
              <w:tc>
                <w:tcPr>
                  <w:tcW w:w="1134" w:type="dxa"/>
                  <w:tcBorders>
                    <w:top w:val="nil"/>
                    <w:left w:val="nil"/>
                    <w:bottom w:val="single" w:sz="4" w:space="0" w:color="3A3935"/>
                    <w:right w:val="single" w:sz="4" w:space="0" w:color="3A3935"/>
                  </w:tcBorders>
                  <w:shd w:val="clear" w:color="FFFFCC" w:fill="FFFFFF"/>
                  <w:vAlign w:val="center"/>
                  <w:hideMark/>
                </w:tcPr>
                <w:p w14:paraId="40E4835D" w14:textId="77777777" w:rsidR="002E0DBD" w:rsidRPr="00C44FFC" w:rsidRDefault="002E0DBD" w:rsidP="002E0DBD">
                  <w:pPr>
                    <w:jc w:val="center"/>
                    <w:rPr>
                      <w:sz w:val="28"/>
                      <w:szCs w:val="28"/>
                    </w:rPr>
                  </w:pPr>
                  <w:r w:rsidRPr="00C44FFC">
                    <w:rPr>
                      <w:sz w:val="28"/>
                      <w:szCs w:val="28"/>
                    </w:rPr>
                    <w:t>79</w:t>
                  </w:r>
                </w:p>
              </w:tc>
              <w:tc>
                <w:tcPr>
                  <w:tcW w:w="993" w:type="dxa"/>
                  <w:tcBorders>
                    <w:top w:val="nil"/>
                    <w:left w:val="nil"/>
                    <w:bottom w:val="single" w:sz="4" w:space="0" w:color="3A3935"/>
                    <w:right w:val="single" w:sz="4" w:space="0" w:color="3A3935"/>
                  </w:tcBorders>
                  <w:shd w:val="clear" w:color="FFFFCC" w:fill="FFFFFF"/>
                </w:tcPr>
                <w:p w14:paraId="1990552A" w14:textId="77777777" w:rsidR="002E0DBD" w:rsidRPr="00C44FFC" w:rsidRDefault="002E0DBD" w:rsidP="002E0DBD">
                  <w:pPr>
                    <w:jc w:val="center"/>
                    <w:rPr>
                      <w:sz w:val="28"/>
                      <w:szCs w:val="28"/>
                    </w:rPr>
                  </w:pPr>
                  <w:r>
                    <w:rPr>
                      <w:sz w:val="28"/>
                      <w:szCs w:val="28"/>
                    </w:rPr>
                    <w:t>79</w:t>
                  </w:r>
                </w:p>
              </w:tc>
            </w:tr>
            <w:tr w:rsidR="002E0DBD" w:rsidRPr="00C44FFC" w14:paraId="169CEC72" w14:textId="77777777" w:rsidTr="00B956FC">
              <w:trPr>
                <w:trHeight w:val="202"/>
              </w:trPr>
              <w:tc>
                <w:tcPr>
                  <w:tcW w:w="2835" w:type="dxa"/>
                  <w:tcBorders>
                    <w:top w:val="nil"/>
                    <w:left w:val="single" w:sz="4" w:space="0" w:color="3A3935"/>
                    <w:bottom w:val="single" w:sz="4" w:space="0" w:color="3A3935"/>
                    <w:right w:val="single" w:sz="4" w:space="0" w:color="3A3935"/>
                  </w:tcBorders>
                  <w:shd w:val="clear" w:color="FFFFCC" w:fill="FFFFFF"/>
                  <w:vAlign w:val="center"/>
                  <w:hideMark/>
                </w:tcPr>
                <w:p w14:paraId="4ED1413A" w14:textId="77777777" w:rsidR="002E0DBD" w:rsidRPr="00C44FFC" w:rsidRDefault="002E0DBD" w:rsidP="002E0DBD">
                  <w:pPr>
                    <w:jc w:val="both"/>
                    <w:rPr>
                      <w:sz w:val="28"/>
                      <w:szCs w:val="28"/>
                    </w:rPr>
                  </w:pPr>
                  <w:r w:rsidRPr="00C44FFC">
                    <w:rPr>
                      <w:sz w:val="28"/>
                      <w:szCs w:val="28"/>
                    </w:rPr>
                    <w:t>Кочкари</w:t>
                  </w:r>
                </w:p>
              </w:tc>
              <w:tc>
                <w:tcPr>
                  <w:tcW w:w="1134" w:type="dxa"/>
                  <w:tcBorders>
                    <w:top w:val="nil"/>
                    <w:left w:val="nil"/>
                    <w:bottom w:val="single" w:sz="4" w:space="0" w:color="3A3935"/>
                    <w:right w:val="single" w:sz="4" w:space="0" w:color="3A3935"/>
                  </w:tcBorders>
                  <w:shd w:val="clear" w:color="FFFFCC" w:fill="FFFFFF"/>
                  <w:vAlign w:val="center"/>
                  <w:hideMark/>
                </w:tcPr>
                <w:p w14:paraId="4CC02FB4" w14:textId="77777777" w:rsidR="002E0DBD" w:rsidRPr="00C44FFC" w:rsidRDefault="002E0DBD" w:rsidP="002E0DBD">
                  <w:pPr>
                    <w:jc w:val="center"/>
                    <w:rPr>
                      <w:sz w:val="28"/>
                      <w:szCs w:val="28"/>
                    </w:rPr>
                  </w:pPr>
                  <w:r w:rsidRPr="00C44FFC">
                    <w:rPr>
                      <w:sz w:val="28"/>
                      <w:szCs w:val="28"/>
                    </w:rPr>
                    <w:t>62</w:t>
                  </w:r>
                </w:p>
              </w:tc>
              <w:tc>
                <w:tcPr>
                  <w:tcW w:w="993" w:type="dxa"/>
                  <w:tcBorders>
                    <w:top w:val="nil"/>
                    <w:left w:val="nil"/>
                    <w:bottom w:val="single" w:sz="4" w:space="0" w:color="3A3935"/>
                    <w:right w:val="single" w:sz="4" w:space="0" w:color="3A3935"/>
                  </w:tcBorders>
                  <w:shd w:val="clear" w:color="FFFFCC" w:fill="FFFFFF"/>
                </w:tcPr>
                <w:p w14:paraId="03F2D9DF" w14:textId="77777777" w:rsidR="002E0DBD" w:rsidRPr="00C44FFC" w:rsidRDefault="002E0DBD" w:rsidP="002E0DBD">
                  <w:pPr>
                    <w:jc w:val="center"/>
                    <w:rPr>
                      <w:sz w:val="28"/>
                      <w:szCs w:val="28"/>
                    </w:rPr>
                  </w:pPr>
                  <w:r>
                    <w:rPr>
                      <w:sz w:val="28"/>
                      <w:szCs w:val="28"/>
                    </w:rPr>
                    <w:t>64</w:t>
                  </w:r>
                </w:p>
              </w:tc>
            </w:tr>
            <w:tr w:rsidR="002E0DBD" w:rsidRPr="00C44FFC" w14:paraId="337F4E10" w14:textId="77777777" w:rsidTr="00B956FC">
              <w:trPr>
                <w:trHeight w:val="202"/>
              </w:trPr>
              <w:tc>
                <w:tcPr>
                  <w:tcW w:w="2835" w:type="dxa"/>
                  <w:tcBorders>
                    <w:top w:val="nil"/>
                    <w:left w:val="single" w:sz="4" w:space="0" w:color="3A3935"/>
                    <w:bottom w:val="single" w:sz="4" w:space="0" w:color="3A3935"/>
                    <w:right w:val="single" w:sz="4" w:space="0" w:color="3A3935"/>
                  </w:tcBorders>
                  <w:shd w:val="clear" w:color="FFFFCC" w:fill="FFFFFF"/>
                  <w:vAlign w:val="center"/>
                  <w:hideMark/>
                </w:tcPr>
                <w:p w14:paraId="1D27A03E" w14:textId="77777777" w:rsidR="002E0DBD" w:rsidRPr="00C44FFC" w:rsidRDefault="002E0DBD" w:rsidP="002E0DBD">
                  <w:pPr>
                    <w:jc w:val="both"/>
                    <w:rPr>
                      <w:sz w:val="28"/>
                      <w:szCs w:val="28"/>
                    </w:rPr>
                  </w:pPr>
                  <w:r w:rsidRPr="00C44FFC">
                    <w:rPr>
                      <w:sz w:val="28"/>
                      <w:szCs w:val="28"/>
                    </w:rPr>
                    <w:t>Подлесный</w:t>
                  </w:r>
                </w:p>
              </w:tc>
              <w:tc>
                <w:tcPr>
                  <w:tcW w:w="1134" w:type="dxa"/>
                  <w:tcBorders>
                    <w:top w:val="nil"/>
                    <w:left w:val="nil"/>
                    <w:bottom w:val="single" w:sz="4" w:space="0" w:color="3A3935"/>
                    <w:right w:val="single" w:sz="4" w:space="0" w:color="3A3935"/>
                  </w:tcBorders>
                  <w:shd w:val="clear" w:color="FFFFCC" w:fill="FFFFFF"/>
                  <w:vAlign w:val="center"/>
                  <w:hideMark/>
                </w:tcPr>
                <w:p w14:paraId="143B214D" w14:textId="77777777" w:rsidR="002E0DBD" w:rsidRPr="00C44FFC" w:rsidRDefault="002E0DBD" w:rsidP="002E0DBD">
                  <w:pPr>
                    <w:jc w:val="center"/>
                    <w:rPr>
                      <w:sz w:val="28"/>
                      <w:szCs w:val="28"/>
                    </w:rPr>
                  </w:pPr>
                  <w:r w:rsidRPr="00C44FFC">
                    <w:rPr>
                      <w:sz w:val="28"/>
                      <w:szCs w:val="28"/>
                    </w:rPr>
                    <w:t>55</w:t>
                  </w:r>
                </w:p>
              </w:tc>
              <w:tc>
                <w:tcPr>
                  <w:tcW w:w="993" w:type="dxa"/>
                  <w:tcBorders>
                    <w:top w:val="nil"/>
                    <w:left w:val="nil"/>
                    <w:bottom w:val="single" w:sz="4" w:space="0" w:color="3A3935"/>
                    <w:right w:val="single" w:sz="4" w:space="0" w:color="3A3935"/>
                  </w:tcBorders>
                  <w:shd w:val="clear" w:color="FFFFCC" w:fill="FFFFFF"/>
                </w:tcPr>
                <w:p w14:paraId="3B7931FB" w14:textId="77777777" w:rsidR="002E0DBD" w:rsidRPr="00C44FFC" w:rsidRDefault="002E0DBD" w:rsidP="002E0DBD">
                  <w:pPr>
                    <w:jc w:val="center"/>
                    <w:rPr>
                      <w:sz w:val="28"/>
                      <w:szCs w:val="28"/>
                    </w:rPr>
                  </w:pPr>
                  <w:r>
                    <w:rPr>
                      <w:sz w:val="28"/>
                      <w:szCs w:val="28"/>
                    </w:rPr>
                    <w:t>56</w:t>
                  </w:r>
                </w:p>
              </w:tc>
            </w:tr>
            <w:tr w:rsidR="002E0DBD" w:rsidRPr="00C44FFC" w14:paraId="6B89FD0A" w14:textId="77777777" w:rsidTr="00B956FC">
              <w:trPr>
                <w:trHeight w:val="202"/>
              </w:trPr>
              <w:tc>
                <w:tcPr>
                  <w:tcW w:w="2835" w:type="dxa"/>
                  <w:tcBorders>
                    <w:top w:val="nil"/>
                    <w:left w:val="single" w:sz="4" w:space="0" w:color="3A3935"/>
                    <w:bottom w:val="single" w:sz="4" w:space="0" w:color="3A3935"/>
                    <w:right w:val="single" w:sz="4" w:space="0" w:color="3A3935"/>
                  </w:tcBorders>
                  <w:shd w:val="clear" w:color="FFFFCC" w:fill="FFFFFF"/>
                  <w:vAlign w:val="center"/>
                  <w:hideMark/>
                </w:tcPr>
                <w:p w14:paraId="35E29A86" w14:textId="77777777" w:rsidR="002E0DBD" w:rsidRPr="00C44FFC" w:rsidRDefault="002E0DBD" w:rsidP="002E0DBD">
                  <w:pPr>
                    <w:jc w:val="both"/>
                    <w:rPr>
                      <w:sz w:val="28"/>
                      <w:szCs w:val="28"/>
                    </w:rPr>
                  </w:pPr>
                  <w:r w:rsidRPr="00C44FFC">
                    <w:rPr>
                      <w:sz w:val="28"/>
                      <w:szCs w:val="28"/>
                    </w:rPr>
                    <w:t>Трухмянка</w:t>
                  </w:r>
                </w:p>
              </w:tc>
              <w:tc>
                <w:tcPr>
                  <w:tcW w:w="1134" w:type="dxa"/>
                  <w:tcBorders>
                    <w:top w:val="nil"/>
                    <w:left w:val="nil"/>
                    <w:bottom w:val="single" w:sz="4" w:space="0" w:color="3A3935"/>
                    <w:right w:val="single" w:sz="4" w:space="0" w:color="3A3935"/>
                  </w:tcBorders>
                  <w:shd w:val="clear" w:color="FFFFCC" w:fill="FFFFFF"/>
                  <w:vAlign w:val="center"/>
                  <w:hideMark/>
                </w:tcPr>
                <w:p w14:paraId="514ED0EF" w14:textId="77777777" w:rsidR="002E0DBD" w:rsidRPr="00C44FFC" w:rsidRDefault="002E0DBD" w:rsidP="002E0DBD">
                  <w:pPr>
                    <w:jc w:val="center"/>
                    <w:rPr>
                      <w:sz w:val="28"/>
                      <w:szCs w:val="28"/>
                    </w:rPr>
                  </w:pPr>
                  <w:r w:rsidRPr="00C44FFC">
                    <w:rPr>
                      <w:sz w:val="28"/>
                      <w:szCs w:val="28"/>
                    </w:rPr>
                    <w:t>40</w:t>
                  </w:r>
                </w:p>
              </w:tc>
              <w:tc>
                <w:tcPr>
                  <w:tcW w:w="993" w:type="dxa"/>
                  <w:tcBorders>
                    <w:top w:val="nil"/>
                    <w:left w:val="nil"/>
                    <w:bottom w:val="single" w:sz="4" w:space="0" w:color="3A3935"/>
                    <w:right w:val="single" w:sz="4" w:space="0" w:color="3A3935"/>
                  </w:tcBorders>
                  <w:shd w:val="clear" w:color="FFFFCC" w:fill="FFFFFF"/>
                </w:tcPr>
                <w:p w14:paraId="57B23AE3" w14:textId="77777777" w:rsidR="002E0DBD" w:rsidRPr="00C44FFC" w:rsidRDefault="002E0DBD" w:rsidP="002E0DBD">
                  <w:pPr>
                    <w:jc w:val="center"/>
                    <w:rPr>
                      <w:sz w:val="28"/>
                      <w:szCs w:val="28"/>
                    </w:rPr>
                  </w:pPr>
                  <w:r>
                    <w:rPr>
                      <w:sz w:val="28"/>
                      <w:szCs w:val="28"/>
                    </w:rPr>
                    <w:t>40</w:t>
                  </w:r>
                </w:p>
              </w:tc>
            </w:tr>
            <w:tr w:rsidR="002E0DBD" w:rsidRPr="00C44FFC" w14:paraId="532FE51B" w14:textId="77777777" w:rsidTr="00B956FC">
              <w:trPr>
                <w:trHeight w:val="202"/>
              </w:trPr>
              <w:tc>
                <w:tcPr>
                  <w:tcW w:w="2835" w:type="dxa"/>
                  <w:tcBorders>
                    <w:top w:val="nil"/>
                    <w:left w:val="single" w:sz="4" w:space="0" w:color="3A3935"/>
                    <w:bottom w:val="single" w:sz="4" w:space="0" w:color="3A3935"/>
                    <w:right w:val="single" w:sz="4" w:space="0" w:color="3A3935"/>
                  </w:tcBorders>
                  <w:shd w:val="clear" w:color="FFFFCC" w:fill="FFFFFF"/>
                  <w:vAlign w:val="center"/>
                  <w:hideMark/>
                </w:tcPr>
                <w:p w14:paraId="27BD5C06" w14:textId="77777777" w:rsidR="002E0DBD" w:rsidRPr="00C44FFC" w:rsidRDefault="002E0DBD" w:rsidP="002E0DBD">
                  <w:pPr>
                    <w:jc w:val="both"/>
                    <w:rPr>
                      <w:sz w:val="28"/>
                      <w:szCs w:val="28"/>
                    </w:rPr>
                  </w:pPr>
                  <w:r w:rsidRPr="00C44FFC">
                    <w:rPr>
                      <w:sz w:val="28"/>
                      <w:szCs w:val="28"/>
                    </w:rPr>
                    <w:t>Линевый</w:t>
                  </w:r>
                </w:p>
              </w:tc>
              <w:tc>
                <w:tcPr>
                  <w:tcW w:w="1134" w:type="dxa"/>
                  <w:tcBorders>
                    <w:top w:val="nil"/>
                    <w:left w:val="nil"/>
                    <w:bottom w:val="single" w:sz="4" w:space="0" w:color="3A3935"/>
                    <w:right w:val="single" w:sz="4" w:space="0" w:color="3A3935"/>
                  </w:tcBorders>
                  <w:shd w:val="clear" w:color="FFFFCC" w:fill="FFFFFF"/>
                  <w:vAlign w:val="center"/>
                  <w:hideMark/>
                </w:tcPr>
                <w:p w14:paraId="26802188" w14:textId="77777777" w:rsidR="002E0DBD" w:rsidRPr="00C44FFC" w:rsidRDefault="002E0DBD" w:rsidP="002E0DBD">
                  <w:pPr>
                    <w:jc w:val="center"/>
                    <w:rPr>
                      <w:sz w:val="28"/>
                      <w:szCs w:val="28"/>
                    </w:rPr>
                  </w:pPr>
                  <w:r w:rsidRPr="00C44FFC">
                    <w:rPr>
                      <w:sz w:val="28"/>
                      <w:szCs w:val="28"/>
                    </w:rPr>
                    <w:t>26</w:t>
                  </w:r>
                </w:p>
              </w:tc>
              <w:tc>
                <w:tcPr>
                  <w:tcW w:w="993" w:type="dxa"/>
                  <w:tcBorders>
                    <w:top w:val="nil"/>
                    <w:left w:val="nil"/>
                    <w:bottom w:val="single" w:sz="4" w:space="0" w:color="3A3935"/>
                    <w:right w:val="single" w:sz="4" w:space="0" w:color="3A3935"/>
                  </w:tcBorders>
                  <w:shd w:val="clear" w:color="FFFFCC" w:fill="FFFFFF"/>
                </w:tcPr>
                <w:p w14:paraId="1C931F99" w14:textId="77777777" w:rsidR="002E0DBD" w:rsidRPr="00C44FFC" w:rsidRDefault="002E0DBD" w:rsidP="002E0DBD">
                  <w:pPr>
                    <w:jc w:val="center"/>
                    <w:rPr>
                      <w:sz w:val="28"/>
                      <w:szCs w:val="28"/>
                    </w:rPr>
                  </w:pPr>
                  <w:r>
                    <w:rPr>
                      <w:sz w:val="28"/>
                      <w:szCs w:val="28"/>
                    </w:rPr>
                    <w:t>27</w:t>
                  </w:r>
                </w:p>
              </w:tc>
            </w:tr>
            <w:tr w:rsidR="002E0DBD" w:rsidRPr="00C44FFC" w14:paraId="1D5E2F0F" w14:textId="77777777" w:rsidTr="00B956FC">
              <w:trPr>
                <w:trHeight w:val="405"/>
              </w:trPr>
              <w:tc>
                <w:tcPr>
                  <w:tcW w:w="2835" w:type="dxa"/>
                  <w:tcBorders>
                    <w:top w:val="nil"/>
                    <w:left w:val="single" w:sz="4" w:space="0" w:color="3A3935"/>
                    <w:bottom w:val="nil"/>
                    <w:right w:val="single" w:sz="4" w:space="0" w:color="3A3935"/>
                  </w:tcBorders>
                  <w:shd w:val="clear" w:color="FFFFCC" w:fill="FFFFFF"/>
                  <w:vAlign w:val="center"/>
                  <w:hideMark/>
                </w:tcPr>
                <w:p w14:paraId="6F75234F" w14:textId="77777777" w:rsidR="002E0DBD" w:rsidRPr="00C44FFC" w:rsidRDefault="002E0DBD" w:rsidP="002E0DBD">
                  <w:pPr>
                    <w:jc w:val="both"/>
                    <w:rPr>
                      <w:sz w:val="28"/>
                      <w:szCs w:val="28"/>
                    </w:rPr>
                  </w:pPr>
                  <w:r w:rsidRPr="00C44FFC">
                    <w:rPr>
                      <w:sz w:val="28"/>
                      <w:szCs w:val="28"/>
                    </w:rPr>
                    <w:t>Средняя Солонцовка</w:t>
                  </w:r>
                </w:p>
              </w:tc>
              <w:tc>
                <w:tcPr>
                  <w:tcW w:w="1134" w:type="dxa"/>
                  <w:tcBorders>
                    <w:top w:val="nil"/>
                    <w:left w:val="nil"/>
                    <w:bottom w:val="nil"/>
                    <w:right w:val="single" w:sz="4" w:space="0" w:color="3A3935"/>
                  </w:tcBorders>
                  <w:shd w:val="clear" w:color="FFFFCC" w:fill="FFFFFF"/>
                  <w:vAlign w:val="center"/>
                  <w:hideMark/>
                </w:tcPr>
                <w:p w14:paraId="7BD87A1E" w14:textId="77777777" w:rsidR="002E0DBD" w:rsidRPr="00C44FFC" w:rsidRDefault="002E0DBD" w:rsidP="002E0DBD">
                  <w:pPr>
                    <w:jc w:val="center"/>
                    <w:rPr>
                      <w:sz w:val="28"/>
                      <w:szCs w:val="28"/>
                    </w:rPr>
                  </w:pPr>
                  <w:r w:rsidRPr="00C44FFC">
                    <w:rPr>
                      <w:sz w:val="28"/>
                      <w:szCs w:val="28"/>
                    </w:rPr>
                    <w:t>22</w:t>
                  </w:r>
                </w:p>
              </w:tc>
              <w:tc>
                <w:tcPr>
                  <w:tcW w:w="993" w:type="dxa"/>
                  <w:tcBorders>
                    <w:top w:val="nil"/>
                    <w:left w:val="nil"/>
                    <w:bottom w:val="nil"/>
                    <w:right w:val="single" w:sz="4" w:space="0" w:color="3A3935"/>
                  </w:tcBorders>
                  <w:shd w:val="clear" w:color="FFFFCC" w:fill="FFFFFF"/>
                </w:tcPr>
                <w:p w14:paraId="3AD1CACF" w14:textId="77777777" w:rsidR="002E0DBD" w:rsidRPr="00C44FFC" w:rsidRDefault="002E0DBD" w:rsidP="002E0DBD">
                  <w:pPr>
                    <w:jc w:val="center"/>
                    <w:rPr>
                      <w:sz w:val="28"/>
                      <w:szCs w:val="28"/>
                    </w:rPr>
                  </w:pPr>
                  <w:r>
                    <w:rPr>
                      <w:sz w:val="28"/>
                      <w:szCs w:val="28"/>
                    </w:rPr>
                    <w:t>22</w:t>
                  </w:r>
                </w:p>
              </w:tc>
            </w:tr>
            <w:tr w:rsidR="002E0DBD" w:rsidRPr="00C44FFC" w14:paraId="65E8854D" w14:textId="77777777" w:rsidTr="00B956FC">
              <w:trPr>
                <w:trHeight w:val="428"/>
              </w:trPr>
              <w:tc>
                <w:tcPr>
                  <w:tcW w:w="2835" w:type="dxa"/>
                  <w:tcBorders>
                    <w:top w:val="single" w:sz="4" w:space="0" w:color="auto"/>
                    <w:left w:val="single" w:sz="4" w:space="0" w:color="auto"/>
                    <w:bottom w:val="single" w:sz="4" w:space="0" w:color="auto"/>
                    <w:right w:val="single" w:sz="4" w:space="0" w:color="auto"/>
                  </w:tcBorders>
                  <w:shd w:val="clear" w:color="FFFFCC" w:fill="FCD5B4"/>
                  <w:vAlign w:val="center"/>
                  <w:hideMark/>
                </w:tcPr>
                <w:p w14:paraId="41400D58" w14:textId="77777777" w:rsidR="002E0DBD" w:rsidRPr="00C44FFC" w:rsidRDefault="002E0DBD" w:rsidP="002E0DBD">
                  <w:pPr>
                    <w:jc w:val="center"/>
                    <w:rPr>
                      <w:b/>
                      <w:bCs/>
                      <w:sz w:val="28"/>
                      <w:szCs w:val="28"/>
                    </w:rPr>
                  </w:pPr>
                  <w:r w:rsidRPr="00C44FFC">
                    <w:rPr>
                      <w:b/>
                      <w:bCs/>
                      <w:sz w:val="28"/>
                      <w:szCs w:val="28"/>
                    </w:rPr>
                    <w:t>ИТОГО</w:t>
                  </w:r>
                </w:p>
              </w:tc>
              <w:tc>
                <w:tcPr>
                  <w:tcW w:w="1134" w:type="dxa"/>
                  <w:tcBorders>
                    <w:top w:val="single" w:sz="4" w:space="0" w:color="auto"/>
                    <w:left w:val="nil"/>
                    <w:bottom w:val="single" w:sz="4" w:space="0" w:color="auto"/>
                    <w:right w:val="single" w:sz="4" w:space="0" w:color="auto"/>
                  </w:tcBorders>
                  <w:shd w:val="clear" w:color="000000" w:fill="FCD5B4"/>
                  <w:noWrap/>
                  <w:vAlign w:val="center"/>
                  <w:hideMark/>
                </w:tcPr>
                <w:p w14:paraId="514CB9F7" w14:textId="77777777" w:rsidR="002E0DBD" w:rsidRPr="00C44FFC" w:rsidRDefault="002E0DBD" w:rsidP="002E0DBD">
                  <w:pPr>
                    <w:jc w:val="center"/>
                    <w:rPr>
                      <w:b/>
                      <w:bCs/>
                      <w:sz w:val="28"/>
                      <w:szCs w:val="28"/>
                    </w:rPr>
                  </w:pPr>
                  <w:r w:rsidRPr="00C44FFC">
                    <w:rPr>
                      <w:b/>
                      <w:bCs/>
                      <w:sz w:val="28"/>
                      <w:szCs w:val="28"/>
                    </w:rPr>
                    <w:t>5</w:t>
                  </w:r>
                  <w:r>
                    <w:rPr>
                      <w:b/>
                      <w:bCs/>
                      <w:sz w:val="28"/>
                      <w:szCs w:val="28"/>
                    </w:rPr>
                    <w:t xml:space="preserve"> </w:t>
                  </w:r>
                  <w:r w:rsidRPr="00C44FFC">
                    <w:rPr>
                      <w:b/>
                      <w:bCs/>
                      <w:sz w:val="28"/>
                      <w:szCs w:val="28"/>
                    </w:rPr>
                    <w:t>653</w:t>
                  </w:r>
                </w:p>
              </w:tc>
              <w:tc>
                <w:tcPr>
                  <w:tcW w:w="993" w:type="dxa"/>
                  <w:tcBorders>
                    <w:top w:val="single" w:sz="4" w:space="0" w:color="auto"/>
                    <w:left w:val="nil"/>
                    <w:bottom w:val="single" w:sz="4" w:space="0" w:color="auto"/>
                    <w:right w:val="single" w:sz="4" w:space="0" w:color="auto"/>
                  </w:tcBorders>
                  <w:shd w:val="clear" w:color="000000" w:fill="FCD5B4"/>
                  <w:vAlign w:val="center"/>
                </w:tcPr>
                <w:p w14:paraId="07872023" w14:textId="77777777" w:rsidR="002E0DBD" w:rsidRPr="00C44FFC" w:rsidRDefault="002E0DBD" w:rsidP="002E0DBD">
                  <w:pPr>
                    <w:jc w:val="center"/>
                    <w:rPr>
                      <w:b/>
                      <w:bCs/>
                      <w:sz w:val="28"/>
                      <w:szCs w:val="28"/>
                    </w:rPr>
                  </w:pPr>
                  <w:r>
                    <w:rPr>
                      <w:b/>
                      <w:bCs/>
                      <w:sz w:val="28"/>
                      <w:szCs w:val="28"/>
                    </w:rPr>
                    <w:t>5 789</w:t>
                  </w:r>
                </w:p>
              </w:tc>
            </w:tr>
          </w:tbl>
          <w:p w14:paraId="244EC9B8" w14:textId="77777777" w:rsidR="002E0DBD" w:rsidRDefault="002E0DBD" w:rsidP="002E0DBD">
            <w:pPr>
              <w:pStyle w:val="a4"/>
              <w:rPr>
                <w:b/>
              </w:rPr>
            </w:pPr>
          </w:p>
          <w:p w14:paraId="76EC331A" w14:textId="77777777" w:rsidR="00A04C0B" w:rsidRDefault="00A04C0B" w:rsidP="002F265A">
            <w:pPr>
              <w:jc w:val="center"/>
              <w:rPr>
                <w:b/>
                <w:bCs/>
                <w:color w:val="FF0000"/>
                <w:sz w:val="28"/>
                <w:szCs w:val="28"/>
              </w:rPr>
            </w:pPr>
          </w:p>
          <w:p w14:paraId="274219AA" w14:textId="77777777" w:rsidR="002E0DBD" w:rsidRDefault="002E0DBD" w:rsidP="002F265A">
            <w:pPr>
              <w:jc w:val="center"/>
              <w:rPr>
                <w:b/>
                <w:bCs/>
                <w:color w:val="FF0000"/>
                <w:sz w:val="28"/>
                <w:szCs w:val="28"/>
              </w:rPr>
            </w:pPr>
          </w:p>
          <w:p w14:paraId="2DDF526B" w14:textId="77777777" w:rsidR="002E0DBD" w:rsidRDefault="002E0DBD" w:rsidP="002F265A">
            <w:pPr>
              <w:jc w:val="center"/>
              <w:rPr>
                <w:b/>
                <w:bCs/>
                <w:color w:val="FF0000"/>
                <w:sz w:val="28"/>
                <w:szCs w:val="28"/>
              </w:rPr>
            </w:pPr>
          </w:p>
          <w:p w14:paraId="061FBF10" w14:textId="77777777" w:rsidR="00B956FC" w:rsidRDefault="00B956FC" w:rsidP="00B956FC">
            <w:pPr>
              <w:rPr>
                <w:b/>
                <w:bCs/>
                <w:color w:val="FF0000"/>
                <w:sz w:val="28"/>
                <w:szCs w:val="28"/>
              </w:rPr>
            </w:pPr>
          </w:p>
          <w:p w14:paraId="0AF18728" w14:textId="77777777" w:rsidR="00B956FC" w:rsidRDefault="00B956FC" w:rsidP="00B956FC">
            <w:pPr>
              <w:rPr>
                <w:b/>
                <w:bCs/>
                <w:color w:val="FF0000"/>
                <w:sz w:val="28"/>
                <w:szCs w:val="28"/>
              </w:rPr>
            </w:pPr>
          </w:p>
          <w:p w14:paraId="6EDAC1CD" w14:textId="77777777" w:rsidR="00B956FC" w:rsidRDefault="00B956FC" w:rsidP="00B956FC">
            <w:pPr>
              <w:rPr>
                <w:b/>
                <w:bCs/>
                <w:color w:val="FF0000"/>
                <w:sz w:val="28"/>
                <w:szCs w:val="28"/>
              </w:rPr>
            </w:pPr>
          </w:p>
          <w:p w14:paraId="5949BF1F" w14:textId="77777777" w:rsidR="00B956FC" w:rsidRDefault="00B956FC" w:rsidP="00B956FC">
            <w:pPr>
              <w:rPr>
                <w:b/>
                <w:bCs/>
                <w:color w:val="FF0000"/>
                <w:sz w:val="28"/>
                <w:szCs w:val="28"/>
              </w:rPr>
            </w:pPr>
          </w:p>
          <w:p w14:paraId="7D35E671" w14:textId="77777777" w:rsidR="00B956FC" w:rsidRDefault="00B956FC" w:rsidP="00B956FC">
            <w:pPr>
              <w:rPr>
                <w:b/>
                <w:bCs/>
                <w:color w:val="FF0000"/>
                <w:sz w:val="28"/>
                <w:szCs w:val="28"/>
              </w:rPr>
            </w:pPr>
          </w:p>
          <w:p w14:paraId="17D6899E" w14:textId="77777777" w:rsidR="00B956FC" w:rsidRDefault="00B956FC" w:rsidP="00B956FC">
            <w:pPr>
              <w:rPr>
                <w:b/>
                <w:bCs/>
                <w:color w:val="FF0000"/>
                <w:sz w:val="28"/>
                <w:szCs w:val="28"/>
              </w:rPr>
            </w:pPr>
          </w:p>
          <w:p w14:paraId="1C6A42F3" w14:textId="77777777" w:rsidR="00B956FC" w:rsidRDefault="00B956FC" w:rsidP="00B956FC">
            <w:pPr>
              <w:rPr>
                <w:b/>
                <w:bCs/>
                <w:color w:val="FF0000"/>
                <w:sz w:val="28"/>
                <w:szCs w:val="28"/>
              </w:rPr>
            </w:pPr>
          </w:p>
          <w:p w14:paraId="339721DF" w14:textId="77777777" w:rsidR="00B956FC" w:rsidRDefault="00B956FC" w:rsidP="00B956FC">
            <w:pPr>
              <w:rPr>
                <w:b/>
                <w:bCs/>
                <w:color w:val="FF0000"/>
                <w:sz w:val="28"/>
                <w:szCs w:val="28"/>
              </w:rPr>
            </w:pPr>
          </w:p>
          <w:p w14:paraId="47FB2753" w14:textId="77777777" w:rsidR="00B956FC" w:rsidRDefault="00B956FC" w:rsidP="00B956FC">
            <w:pPr>
              <w:rPr>
                <w:b/>
                <w:bCs/>
                <w:color w:val="FF0000"/>
                <w:sz w:val="28"/>
                <w:szCs w:val="28"/>
              </w:rPr>
            </w:pPr>
          </w:p>
          <w:p w14:paraId="092087A7" w14:textId="77777777" w:rsidR="00B956FC" w:rsidRDefault="00B956FC" w:rsidP="00B956FC">
            <w:pPr>
              <w:rPr>
                <w:b/>
                <w:bCs/>
                <w:color w:val="FF0000"/>
                <w:sz w:val="28"/>
                <w:szCs w:val="28"/>
              </w:rPr>
            </w:pPr>
          </w:p>
          <w:p w14:paraId="4000C5BE" w14:textId="77777777" w:rsidR="00B956FC" w:rsidRDefault="00B956FC" w:rsidP="00B956FC">
            <w:pPr>
              <w:rPr>
                <w:b/>
                <w:bCs/>
                <w:color w:val="FF0000"/>
                <w:sz w:val="28"/>
                <w:szCs w:val="28"/>
              </w:rPr>
            </w:pPr>
          </w:p>
          <w:p w14:paraId="78AEED13" w14:textId="77777777" w:rsidR="00B956FC" w:rsidRDefault="00B956FC" w:rsidP="00B956FC">
            <w:pPr>
              <w:rPr>
                <w:b/>
                <w:bCs/>
                <w:color w:val="FF0000"/>
                <w:sz w:val="28"/>
                <w:szCs w:val="28"/>
              </w:rPr>
            </w:pPr>
          </w:p>
          <w:p w14:paraId="69C9F70C" w14:textId="77777777" w:rsidR="00B956FC" w:rsidRDefault="00B956FC" w:rsidP="00B956FC">
            <w:pPr>
              <w:rPr>
                <w:b/>
                <w:bCs/>
                <w:color w:val="FF0000"/>
                <w:sz w:val="28"/>
                <w:szCs w:val="28"/>
              </w:rPr>
            </w:pPr>
          </w:p>
          <w:p w14:paraId="04177F06" w14:textId="77777777" w:rsidR="00B956FC" w:rsidRDefault="00B956FC" w:rsidP="00B956FC">
            <w:pPr>
              <w:rPr>
                <w:b/>
                <w:bCs/>
                <w:color w:val="FF0000"/>
                <w:sz w:val="28"/>
                <w:szCs w:val="28"/>
              </w:rPr>
            </w:pPr>
          </w:p>
          <w:p w14:paraId="1470BFBB" w14:textId="77777777" w:rsidR="00B956FC" w:rsidRDefault="00B956FC" w:rsidP="00B956FC">
            <w:pPr>
              <w:rPr>
                <w:b/>
                <w:bCs/>
                <w:color w:val="FF0000"/>
                <w:sz w:val="28"/>
                <w:szCs w:val="28"/>
              </w:rPr>
            </w:pPr>
          </w:p>
          <w:p w14:paraId="44782567" w14:textId="77777777" w:rsidR="00B956FC" w:rsidRDefault="00B956FC" w:rsidP="00B956FC">
            <w:pPr>
              <w:rPr>
                <w:b/>
                <w:bCs/>
                <w:color w:val="FF0000"/>
                <w:sz w:val="28"/>
                <w:szCs w:val="28"/>
              </w:rPr>
            </w:pPr>
          </w:p>
          <w:p w14:paraId="503FAA4C" w14:textId="77777777" w:rsidR="00B956FC" w:rsidRDefault="00B956FC" w:rsidP="00B956FC">
            <w:pPr>
              <w:rPr>
                <w:b/>
                <w:bCs/>
                <w:color w:val="FF0000"/>
                <w:sz w:val="28"/>
                <w:szCs w:val="28"/>
              </w:rPr>
            </w:pPr>
          </w:p>
          <w:p w14:paraId="35750332" w14:textId="77777777" w:rsidR="00B956FC" w:rsidRDefault="00B956FC" w:rsidP="00B956FC">
            <w:pPr>
              <w:rPr>
                <w:b/>
                <w:bCs/>
                <w:color w:val="FF0000"/>
                <w:sz w:val="28"/>
                <w:szCs w:val="28"/>
              </w:rPr>
            </w:pPr>
          </w:p>
          <w:p w14:paraId="424855A4" w14:textId="77777777" w:rsidR="00B956FC" w:rsidRDefault="00B956FC" w:rsidP="00B956FC">
            <w:pPr>
              <w:rPr>
                <w:b/>
                <w:bCs/>
                <w:color w:val="FF0000"/>
                <w:sz w:val="28"/>
                <w:szCs w:val="28"/>
              </w:rPr>
            </w:pPr>
          </w:p>
          <w:p w14:paraId="12EA310A" w14:textId="77777777" w:rsidR="00B956FC" w:rsidRDefault="00AD682A" w:rsidP="002F265A">
            <w:pPr>
              <w:jc w:val="center"/>
              <w:rPr>
                <w:b/>
                <w:bCs/>
                <w:color w:val="FF0000"/>
                <w:sz w:val="28"/>
                <w:szCs w:val="28"/>
              </w:rPr>
            </w:pPr>
            <w:r w:rsidRPr="00C44FFC">
              <w:rPr>
                <w:b/>
                <w:bCs/>
                <w:color w:val="FF0000"/>
                <w:sz w:val="28"/>
                <w:szCs w:val="28"/>
              </w:rPr>
              <w:lastRenderedPageBreak/>
              <w:t>Количество хозяйств</w:t>
            </w:r>
            <w:r w:rsidR="002C433E">
              <w:rPr>
                <w:b/>
                <w:bCs/>
                <w:color w:val="FF0000"/>
                <w:sz w:val="28"/>
                <w:szCs w:val="28"/>
              </w:rPr>
              <w:t>,</w:t>
            </w:r>
            <w:r w:rsidRPr="00C44FFC">
              <w:rPr>
                <w:b/>
                <w:bCs/>
                <w:color w:val="FF0000"/>
                <w:sz w:val="28"/>
                <w:szCs w:val="28"/>
              </w:rPr>
              <w:t xml:space="preserve"> в которы</w:t>
            </w:r>
            <w:r w:rsidR="002C433E">
              <w:rPr>
                <w:b/>
                <w:bCs/>
                <w:color w:val="FF0000"/>
                <w:sz w:val="28"/>
                <w:szCs w:val="28"/>
              </w:rPr>
              <w:t>х</w:t>
            </w:r>
            <w:r w:rsidRPr="00C44FFC">
              <w:rPr>
                <w:b/>
                <w:bCs/>
                <w:color w:val="FF0000"/>
                <w:sz w:val="28"/>
                <w:szCs w:val="28"/>
              </w:rPr>
              <w:t xml:space="preserve"> постоянно проживают жители сельского пос</w:t>
            </w:r>
            <w:r>
              <w:rPr>
                <w:b/>
                <w:bCs/>
                <w:color w:val="FF0000"/>
                <w:sz w:val="28"/>
                <w:szCs w:val="28"/>
              </w:rPr>
              <w:t xml:space="preserve">еления Красный Яр, </w:t>
            </w:r>
          </w:p>
          <w:p w14:paraId="7AFF89B4" w14:textId="5899F233" w:rsidR="001D4908" w:rsidRDefault="00AD682A" w:rsidP="00B956FC">
            <w:pPr>
              <w:jc w:val="center"/>
              <w:rPr>
                <w:b/>
                <w:bCs/>
                <w:color w:val="FF0000"/>
                <w:sz w:val="28"/>
                <w:szCs w:val="28"/>
              </w:rPr>
            </w:pPr>
            <w:r>
              <w:rPr>
                <w:b/>
                <w:bCs/>
                <w:color w:val="FF0000"/>
                <w:sz w:val="28"/>
                <w:szCs w:val="28"/>
              </w:rPr>
              <w:t>на 31.12.2017</w:t>
            </w:r>
            <w:r w:rsidRPr="00C44FFC">
              <w:rPr>
                <w:b/>
                <w:bCs/>
                <w:color w:val="FF0000"/>
                <w:sz w:val="28"/>
                <w:szCs w:val="28"/>
              </w:rPr>
              <w:t xml:space="preserve"> г</w:t>
            </w:r>
            <w:r w:rsidR="006B12F8">
              <w:rPr>
                <w:b/>
                <w:bCs/>
                <w:color w:val="FF0000"/>
                <w:sz w:val="28"/>
                <w:szCs w:val="28"/>
              </w:rPr>
              <w:t>.</w:t>
            </w:r>
          </w:p>
        </w:tc>
      </w:tr>
      <w:tr w:rsidR="003F545B" w:rsidRPr="00C44FFC" w14:paraId="707E6CF4" w14:textId="3852CAF5" w:rsidTr="00B956FC">
        <w:trPr>
          <w:trHeight w:val="673"/>
        </w:trPr>
        <w:tc>
          <w:tcPr>
            <w:tcW w:w="294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4D4F94E" w14:textId="11D57492" w:rsidR="003F545B" w:rsidRPr="00DB238D" w:rsidRDefault="00A04C0B" w:rsidP="003F545B">
            <w:pPr>
              <w:jc w:val="center"/>
              <w:rPr>
                <w:b/>
                <w:bCs/>
                <w:i/>
                <w:color w:val="000099"/>
                <w:sz w:val="28"/>
                <w:szCs w:val="28"/>
              </w:rPr>
            </w:pPr>
            <w:r>
              <w:rPr>
                <w:b/>
                <w:bCs/>
                <w:i/>
                <w:color w:val="000099"/>
                <w:sz w:val="28"/>
                <w:szCs w:val="28"/>
              </w:rPr>
              <w:lastRenderedPageBreak/>
              <w:t>Н</w:t>
            </w:r>
            <w:r w:rsidR="003F545B" w:rsidRPr="00DB238D">
              <w:rPr>
                <w:b/>
                <w:bCs/>
                <w:i/>
                <w:color w:val="000099"/>
                <w:sz w:val="28"/>
                <w:szCs w:val="28"/>
              </w:rPr>
              <w:t>аселенный пункт</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96CDD9B" w14:textId="44E5B9DD" w:rsidR="003F545B" w:rsidRPr="00DB238D" w:rsidRDefault="003F545B" w:rsidP="003F545B">
            <w:pPr>
              <w:jc w:val="center"/>
              <w:rPr>
                <w:b/>
                <w:bCs/>
                <w:i/>
                <w:color w:val="000099"/>
                <w:sz w:val="28"/>
                <w:szCs w:val="28"/>
              </w:rPr>
            </w:pPr>
            <w:r w:rsidRPr="00DB238D">
              <w:rPr>
                <w:b/>
                <w:bCs/>
                <w:i/>
                <w:color w:val="000099"/>
                <w:sz w:val="28"/>
                <w:szCs w:val="28"/>
              </w:rPr>
              <w:t>2016 г.</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14:paraId="5B40E98D" w14:textId="3C182F4C" w:rsidR="003F545B" w:rsidRPr="00DB238D" w:rsidRDefault="003F545B" w:rsidP="003F545B">
            <w:pPr>
              <w:jc w:val="center"/>
              <w:rPr>
                <w:b/>
                <w:bCs/>
                <w:i/>
                <w:color w:val="000099"/>
                <w:sz w:val="28"/>
                <w:szCs w:val="28"/>
              </w:rPr>
            </w:pPr>
            <w:r w:rsidRPr="00DB238D">
              <w:rPr>
                <w:b/>
                <w:bCs/>
                <w:i/>
                <w:color w:val="000099"/>
                <w:sz w:val="28"/>
                <w:szCs w:val="28"/>
              </w:rPr>
              <w:t>2017 г.</w:t>
            </w:r>
          </w:p>
        </w:tc>
      </w:tr>
      <w:tr w:rsidR="003F545B" w:rsidRPr="00C44FFC" w14:paraId="07A5B800" w14:textId="644CAA2D" w:rsidTr="00B956FC">
        <w:trPr>
          <w:trHeight w:val="255"/>
        </w:trPr>
        <w:tc>
          <w:tcPr>
            <w:tcW w:w="2943" w:type="dxa"/>
            <w:tcBorders>
              <w:top w:val="nil"/>
              <w:left w:val="single" w:sz="4" w:space="0" w:color="3A3935"/>
              <w:bottom w:val="single" w:sz="4" w:space="0" w:color="3A3935"/>
              <w:right w:val="single" w:sz="4" w:space="0" w:color="3A3935"/>
            </w:tcBorders>
            <w:shd w:val="clear" w:color="FFFFCC" w:fill="FFFFFF"/>
            <w:vAlign w:val="center"/>
            <w:hideMark/>
          </w:tcPr>
          <w:p w14:paraId="3D26D130" w14:textId="77777777" w:rsidR="003F545B" w:rsidRPr="00C44FFC" w:rsidRDefault="003F545B" w:rsidP="002F265A">
            <w:pPr>
              <w:jc w:val="both"/>
              <w:rPr>
                <w:sz w:val="28"/>
                <w:szCs w:val="28"/>
              </w:rPr>
            </w:pPr>
            <w:r w:rsidRPr="00C44FFC">
              <w:rPr>
                <w:sz w:val="28"/>
                <w:szCs w:val="28"/>
              </w:rPr>
              <w:t>Красный Яр</w:t>
            </w:r>
          </w:p>
        </w:tc>
        <w:tc>
          <w:tcPr>
            <w:tcW w:w="1134" w:type="dxa"/>
            <w:tcBorders>
              <w:top w:val="nil"/>
              <w:left w:val="nil"/>
              <w:bottom w:val="single" w:sz="4" w:space="0" w:color="3A3935"/>
              <w:right w:val="single" w:sz="4" w:space="0" w:color="3A3935"/>
            </w:tcBorders>
            <w:shd w:val="clear" w:color="FFFFCC" w:fill="FFFFFF"/>
            <w:noWrap/>
            <w:vAlign w:val="center"/>
            <w:hideMark/>
          </w:tcPr>
          <w:p w14:paraId="153404B8" w14:textId="375DFA0D" w:rsidR="003F545B" w:rsidRPr="00C44FFC" w:rsidRDefault="003F545B" w:rsidP="002F265A">
            <w:pPr>
              <w:jc w:val="center"/>
              <w:rPr>
                <w:sz w:val="28"/>
                <w:szCs w:val="28"/>
              </w:rPr>
            </w:pPr>
            <w:r w:rsidRPr="00C44FFC">
              <w:rPr>
                <w:sz w:val="28"/>
                <w:szCs w:val="28"/>
              </w:rPr>
              <w:t>2</w:t>
            </w:r>
            <w:r w:rsidR="007A0701">
              <w:rPr>
                <w:sz w:val="28"/>
                <w:szCs w:val="28"/>
              </w:rPr>
              <w:t xml:space="preserve"> </w:t>
            </w:r>
            <w:r w:rsidRPr="00C44FFC">
              <w:rPr>
                <w:sz w:val="28"/>
                <w:szCs w:val="28"/>
              </w:rPr>
              <w:t>770</w:t>
            </w:r>
          </w:p>
        </w:tc>
        <w:tc>
          <w:tcPr>
            <w:tcW w:w="1276" w:type="dxa"/>
            <w:tcBorders>
              <w:top w:val="nil"/>
              <w:left w:val="nil"/>
              <w:bottom w:val="single" w:sz="4" w:space="0" w:color="3A3935"/>
              <w:right w:val="single" w:sz="4" w:space="0" w:color="3A3935"/>
            </w:tcBorders>
            <w:shd w:val="clear" w:color="FFFFCC" w:fill="FFFFFF"/>
          </w:tcPr>
          <w:p w14:paraId="6C296606" w14:textId="2B4EA8E7" w:rsidR="003F545B" w:rsidRPr="00C44FFC" w:rsidRDefault="00AD682A" w:rsidP="002F265A">
            <w:pPr>
              <w:jc w:val="center"/>
              <w:rPr>
                <w:sz w:val="28"/>
                <w:szCs w:val="28"/>
              </w:rPr>
            </w:pPr>
            <w:r>
              <w:rPr>
                <w:sz w:val="28"/>
                <w:szCs w:val="28"/>
              </w:rPr>
              <w:t>2</w:t>
            </w:r>
            <w:r w:rsidR="007A0701">
              <w:rPr>
                <w:sz w:val="28"/>
                <w:szCs w:val="28"/>
              </w:rPr>
              <w:t xml:space="preserve"> </w:t>
            </w:r>
            <w:r>
              <w:rPr>
                <w:sz w:val="28"/>
                <w:szCs w:val="28"/>
              </w:rPr>
              <w:t>797</w:t>
            </w:r>
          </w:p>
        </w:tc>
      </w:tr>
      <w:tr w:rsidR="003F545B" w:rsidRPr="00C44FFC" w14:paraId="79523910" w14:textId="0B3BE0AE" w:rsidTr="00B956FC">
        <w:trPr>
          <w:trHeight w:val="255"/>
        </w:trPr>
        <w:tc>
          <w:tcPr>
            <w:tcW w:w="2943" w:type="dxa"/>
            <w:tcBorders>
              <w:top w:val="nil"/>
              <w:left w:val="single" w:sz="4" w:space="0" w:color="3A3935"/>
              <w:bottom w:val="single" w:sz="4" w:space="0" w:color="3A3935"/>
              <w:right w:val="single" w:sz="4" w:space="0" w:color="3A3935"/>
            </w:tcBorders>
            <w:shd w:val="clear" w:color="FFFFCC" w:fill="FFFFFF"/>
            <w:vAlign w:val="center"/>
            <w:hideMark/>
          </w:tcPr>
          <w:p w14:paraId="7B909177" w14:textId="77777777" w:rsidR="003F545B" w:rsidRPr="00C44FFC" w:rsidRDefault="003F545B" w:rsidP="002F265A">
            <w:pPr>
              <w:jc w:val="both"/>
              <w:rPr>
                <w:sz w:val="28"/>
                <w:szCs w:val="28"/>
              </w:rPr>
            </w:pPr>
            <w:r w:rsidRPr="00C44FFC">
              <w:rPr>
                <w:sz w:val="28"/>
                <w:szCs w:val="28"/>
              </w:rPr>
              <w:t>Белозерки</w:t>
            </w:r>
          </w:p>
        </w:tc>
        <w:tc>
          <w:tcPr>
            <w:tcW w:w="1134" w:type="dxa"/>
            <w:tcBorders>
              <w:top w:val="nil"/>
              <w:left w:val="nil"/>
              <w:bottom w:val="single" w:sz="4" w:space="0" w:color="3A3935"/>
              <w:right w:val="single" w:sz="4" w:space="0" w:color="3A3935"/>
            </w:tcBorders>
            <w:shd w:val="clear" w:color="FFFFCC" w:fill="FFFFFF"/>
            <w:noWrap/>
            <w:vAlign w:val="center"/>
            <w:hideMark/>
          </w:tcPr>
          <w:p w14:paraId="74298EA5" w14:textId="77777777" w:rsidR="003F545B" w:rsidRPr="00C44FFC" w:rsidRDefault="003F545B" w:rsidP="002F265A">
            <w:pPr>
              <w:jc w:val="center"/>
              <w:rPr>
                <w:sz w:val="28"/>
                <w:szCs w:val="28"/>
              </w:rPr>
            </w:pPr>
            <w:r w:rsidRPr="00C44FFC">
              <w:rPr>
                <w:sz w:val="28"/>
                <w:szCs w:val="28"/>
              </w:rPr>
              <w:t>506</w:t>
            </w:r>
          </w:p>
        </w:tc>
        <w:tc>
          <w:tcPr>
            <w:tcW w:w="1276" w:type="dxa"/>
            <w:tcBorders>
              <w:top w:val="nil"/>
              <w:left w:val="nil"/>
              <w:bottom w:val="single" w:sz="4" w:space="0" w:color="3A3935"/>
              <w:right w:val="single" w:sz="4" w:space="0" w:color="3A3935"/>
            </w:tcBorders>
            <w:shd w:val="clear" w:color="FFFFCC" w:fill="FFFFFF"/>
          </w:tcPr>
          <w:p w14:paraId="1327274A" w14:textId="2F2A9B96" w:rsidR="003F545B" w:rsidRPr="00C44FFC" w:rsidRDefault="00AD682A" w:rsidP="002F265A">
            <w:pPr>
              <w:jc w:val="center"/>
              <w:rPr>
                <w:sz w:val="28"/>
                <w:szCs w:val="28"/>
              </w:rPr>
            </w:pPr>
            <w:r>
              <w:rPr>
                <w:sz w:val="28"/>
                <w:szCs w:val="28"/>
              </w:rPr>
              <w:t>569</w:t>
            </w:r>
          </w:p>
        </w:tc>
      </w:tr>
      <w:tr w:rsidR="003F545B" w:rsidRPr="00C44FFC" w14:paraId="445D7FA2" w14:textId="601AFE93" w:rsidTr="00B956FC">
        <w:trPr>
          <w:trHeight w:val="255"/>
        </w:trPr>
        <w:tc>
          <w:tcPr>
            <w:tcW w:w="2943" w:type="dxa"/>
            <w:tcBorders>
              <w:top w:val="nil"/>
              <w:left w:val="single" w:sz="4" w:space="0" w:color="3A3935"/>
              <w:bottom w:val="single" w:sz="4" w:space="0" w:color="3A3935"/>
              <w:right w:val="single" w:sz="4" w:space="0" w:color="3A3935"/>
            </w:tcBorders>
            <w:shd w:val="clear" w:color="FFFFCC" w:fill="FFFFFF"/>
            <w:vAlign w:val="center"/>
            <w:hideMark/>
          </w:tcPr>
          <w:p w14:paraId="62641505" w14:textId="77777777" w:rsidR="003F545B" w:rsidRPr="00C44FFC" w:rsidRDefault="003F545B" w:rsidP="002F265A">
            <w:pPr>
              <w:jc w:val="both"/>
              <w:rPr>
                <w:sz w:val="28"/>
                <w:szCs w:val="28"/>
              </w:rPr>
            </w:pPr>
            <w:r w:rsidRPr="00C44FFC">
              <w:rPr>
                <w:sz w:val="28"/>
                <w:szCs w:val="28"/>
              </w:rPr>
              <w:t>Угловой</w:t>
            </w:r>
          </w:p>
        </w:tc>
        <w:tc>
          <w:tcPr>
            <w:tcW w:w="1134" w:type="dxa"/>
            <w:tcBorders>
              <w:top w:val="nil"/>
              <w:left w:val="nil"/>
              <w:bottom w:val="single" w:sz="4" w:space="0" w:color="3A3935"/>
              <w:right w:val="single" w:sz="4" w:space="0" w:color="3A3935"/>
            </w:tcBorders>
            <w:shd w:val="clear" w:color="FFFFCC" w:fill="FFFFFF"/>
            <w:noWrap/>
            <w:vAlign w:val="center"/>
            <w:hideMark/>
          </w:tcPr>
          <w:p w14:paraId="3487448C" w14:textId="77777777" w:rsidR="003F545B" w:rsidRPr="00C44FFC" w:rsidRDefault="003F545B" w:rsidP="002F265A">
            <w:pPr>
              <w:jc w:val="center"/>
              <w:rPr>
                <w:sz w:val="28"/>
                <w:szCs w:val="28"/>
              </w:rPr>
            </w:pPr>
            <w:r w:rsidRPr="00C44FFC">
              <w:rPr>
                <w:sz w:val="28"/>
                <w:szCs w:val="28"/>
              </w:rPr>
              <w:t>132</w:t>
            </w:r>
          </w:p>
        </w:tc>
        <w:tc>
          <w:tcPr>
            <w:tcW w:w="1276" w:type="dxa"/>
            <w:tcBorders>
              <w:top w:val="nil"/>
              <w:left w:val="nil"/>
              <w:bottom w:val="single" w:sz="4" w:space="0" w:color="3A3935"/>
              <w:right w:val="single" w:sz="4" w:space="0" w:color="3A3935"/>
            </w:tcBorders>
            <w:shd w:val="clear" w:color="FFFFCC" w:fill="FFFFFF"/>
          </w:tcPr>
          <w:p w14:paraId="06A52C31" w14:textId="109F9DDD" w:rsidR="003F545B" w:rsidRPr="00C44FFC" w:rsidRDefault="00AD682A" w:rsidP="002F265A">
            <w:pPr>
              <w:jc w:val="center"/>
              <w:rPr>
                <w:sz w:val="28"/>
                <w:szCs w:val="28"/>
              </w:rPr>
            </w:pPr>
            <w:r>
              <w:rPr>
                <w:sz w:val="28"/>
                <w:szCs w:val="28"/>
              </w:rPr>
              <w:t>148</w:t>
            </w:r>
          </w:p>
        </w:tc>
      </w:tr>
      <w:tr w:rsidR="003F545B" w:rsidRPr="00C44FFC" w14:paraId="3F43D690" w14:textId="099CFEAA" w:rsidTr="00B956FC">
        <w:trPr>
          <w:trHeight w:val="255"/>
        </w:trPr>
        <w:tc>
          <w:tcPr>
            <w:tcW w:w="2943" w:type="dxa"/>
            <w:tcBorders>
              <w:top w:val="nil"/>
              <w:left w:val="single" w:sz="4" w:space="0" w:color="3A3935"/>
              <w:bottom w:val="single" w:sz="4" w:space="0" w:color="3A3935"/>
              <w:right w:val="single" w:sz="4" w:space="0" w:color="3A3935"/>
            </w:tcBorders>
            <w:shd w:val="clear" w:color="FFFFCC" w:fill="FFFFFF"/>
            <w:vAlign w:val="center"/>
            <w:hideMark/>
          </w:tcPr>
          <w:p w14:paraId="51F63C59" w14:textId="77777777" w:rsidR="003F545B" w:rsidRPr="00C44FFC" w:rsidRDefault="003F545B" w:rsidP="002F265A">
            <w:pPr>
              <w:jc w:val="both"/>
              <w:rPr>
                <w:sz w:val="28"/>
                <w:szCs w:val="28"/>
              </w:rPr>
            </w:pPr>
            <w:r w:rsidRPr="00C44FFC">
              <w:rPr>
                <w:sz w:val="28"/>
                <w:szCs w:val="28"/>
              </w:rPr>
              <w:t>Малая Каменка</w:t>
            </w:r>
          </w:p>
        </w:tc>
        <w:tc>
          <w:tcPr>
            <w:tcW w:w="1134" w:type="dxa"/>
            <w:tcBorders>
              <w:top w:val="nil"/>
              <w:left w:val="nil"/>
              <w:bottom w:val="single" w:sz="4" w:space="0" w:color="3A3935"/>
              <w:right w:val="single" w:sz="4" w:space="0" w:color="3A3935"/>
            </w:tcBorders>
            <w:shd w:val="clear" w:color="FFFFCC" w:fill="FFFFFF"/>
            <w:noWrap/>
            <w:vAlign w:val="center"/>
            <w:hideMark/>
          </w:tcPr>
          <w:p w14:paraId="6E75FBA5" w14:textId="77777777" w:rsidR="003F545B" w:rsidRPr="00C44FFC" w:rsidRDefault="003F545B" w:rsidP="002F265A">
            <w:pPr>
              <w:jc w:val="center"/>
              <w:rPr>
                <w:sz w:val="28"/>
                <w:szCs w:val="28"/>
              </w:rPr>
            </w:pPr>
            <w:r w:rsidRPr="00C44FFC">
              <w:rPr>
                <w:sz w:val="28"/>
                <w:szCs w:val="28"/>
              </w:rPr>
              <w:t>123</w:t>
            </w:r>
          </w:p>
        </w:tc>
        <w:tc>
          <w:tcPr>
            <w:tcW w:w="1276" w:type="dxa"/>
            <w:tcBorders>
              <w:top w:val="nil"/>
              <w:left w:val="nil"/>
              <w:bottom w:val="single" w:sz="4" w:space="0" w:color="3A3935"/>
              <w:right w:val="single" w:sz="4" w:space="0" w:color="3A3935"/>
            </w:tcBorders>
            <w:shd w:val="clear" w:color="FFFFCC" w:fill="FFFFFF"/>
          </w:tcPr>
          <w:p w14:paraId="66E26F56" w14:textId="5677EEFE" w:rsidR="003F545B" w:rsidRPr="00C44FFC" w:rsidRDefault="00AD682A" w:rsidP="002F265A">
            <w:pPr>
              <w:jc w:val="center"/>
              <w:rPr>
                <w:sz w:val="28"/>
                <w:szCs w:val="28"/>
              </w:rPr>
            </w:pPr>
            <w:r>
              <w:rPr>
                <w:sz w:val="28"/>
                <w:szCs w:val="28"/>
              </w:rPr>
              <w:t>122</w:t>
            </w:r>
          </w:p>
        </w:tc>
      </w:tr>
      <w:tr w:rsidR="003F545B" w:rsidRPr="00C44FFC" w14:paraId="427D68ED" w14:textId="17D61D32" w:rsidTr="00B956FC">
        <w:trPr>
          <w:trHeight w:val="255"/>
        </w:trPr>
        <w:tc>
          <w:tcPr>
            <w:tcW w:w="2943" w:type="dxa"/>
            <w:tcBorders>
              <w:top w:val="nil"/>
              <w:left w:val="single" w:sz="4" w:space="0" w:color="3A3935"/>
              <w:bottom w:val="single" w:sz="4" w:space="0" w:color="3A3935"/>
              <w:right w:val="single" w:sz="4" w:space="0" w:color="3A3935"/>
            </w:tcBorders>
            <w:shd w:val="clear" w:color="FFFFCC" w:fill="FFFFFF"/>
            <w:vAlign w:val="center"/>
            <w:hideMark/>
          </w:tcPr>
          <w:p w14:paraId="288B2243" w14:textId="77777777" w:rsidR="003F545B" w:rsidRPr="00C44FFC" w:rsidRDefault="003F545B" w:rsidP="002F265A">
            <w:pPr>
              <w:jc w:val="both"/>
              <w:rPr>
                <w:sz w:val="28"/>
                <w:szCs w:val="28"/>
              </w:rPr>
            </w:pPr>
            <w:r w:rsidRPr="00C44FFC">
              <w:rPr>
                <w:sz w:val="28"/>
                <w:szCs w:val="28"/>
              </w:rPr>
              <w:t>Кондурчинский</w:t>
            </w:r>
          </w:p>
        </w:tc>
        <w:tc>
          <w:tcPr>
            <w:tcW w:w="1134" w:type="dxa"/>
            <w:tcBorders>
              <w:top w:val="nil"/>
              <w:left w:val="nil"/>
              <w:bottom w:val="single" w:sz="4" w:space="0" w:color="3A3935"/>
              <w:right w:val="single" w:sz="4" w:space="0" w:color="3A3935"/>
            </w:tcBorders>
            <w:shd w:val="clear" w:color="FFFFCC" w:fill="FFFFFF"/>
            <w:noWrap/>
            <w:vAlign w:val="center"/>
            <w:hideMark/>
          </w:tcPr>
          <w:p w14:paraId="7CAE36E8" w14:textId="77777777" w:rsidR="003F545B" w:rsidRPr="00C44FFC" w:rsidRDefault="003F545B" w:rsidP="002F265A">
            <w:pPr>
              <w:jc w:val="center"/>
              <w:rPr>
                <w:sz w:val="28"/>
                <w:szCs w:val="28"/>
              </w:rPr>
            </w:pPr>
            <w:r w:rsidRPr="00C44FFC">
              <w:rPr>
                <w:sz w:val="28"/>
                <w:szCs w:val="28"/>
              </w:rPr>
              <w:t>35</w:t>
            </w:r>
          </w:p>
        </w:tc>
        <w:tc>
          <w:tcPr>
            <w:tcW w:w="1276" w:type="dxa"/>
            <w:tcBorders>
              <w:top w:val="nil"/>
              <w:left w:val="nil"/>
              <w:bottom w:val="single" w:sz="4" w:space="0" w:color="3A3935"/>
              <w:right w:val="single" w:sz="4" w:space="0" w:color="3A3935"/>
            </w:tcBorders>
            <w:shd w:val="clear" w:color="FFFFCC" w:fill="FFFFFF"/>
          </w:tcPr>
          <w:p w14:paraId="0C2AD0AC" w14:textId="52185998" w:rsidR="003F545B" w:rsidRPr="00C44FFC" w:rsidRDefault="00AD682A" w:rsidP="002F265A">
            <w:pPr>
              <w:jc w:val="center"/>
              <w:rPr>
                <w:sz w:val="28"/>
                <w:szCs w:val="28"/>
              </w:rPr>
            </w:pPr>
            <w:r>
              <w:rPr>
                <w:sz w:val="28"/>
                <w:szCs w:val="28"/>
              </w:rPr>
              <w:t>39</w:t>
            </w:r>
          </w:p>
        </w:tc>
      </w:tr>
      <w:tr w:rsidR="003F545B" w:rsidRPr="00C44FFC" w14:paraId="1DAE635A" w14:textId="6194113A" w:rsidTr="00B956FC">
        <w:trPr>
          <w:trHeight w:val="255"/>
        </w:trPr>
        <w:tc>
          <w:tcPr>
            <w:tcW w:w="2943" w:type="dxa"/>
            <w:tcBorders>
              <w:top w:val="nil"/>
              <w:left w:val="single" w:sz="4" w:space="0" w:color="3A3935"/>
              <w:bottom w:val="single" w:sz="4" w:space="0" w:color="3A3935"/>
              <w:right w:val="single" w:sz="4" w:space="0" w:color="3A3935"/>
            </w:tcBorders>
            <w:shd w:val="clear" w:color="FFFFCC" w:fill="FFFFFF"/>
            <w:vAlign w:val="center"/>
            <w:hideMark/>
          </w:tcPr>
          <w:p w14:paraId="602F35AC" w14:textId="77777777" w:rsidR="003F545B" w:rsidRPr="00C44FFC" w:rsidRDefault="003F545B" w:rsidP="002F265A">
            <w:pPr>
              <w:jc w:val="both"/>
              <w:rPr>
                <w:sz w:val="28"/>
                <w:szCs w:val="28"/>
              </w:rPr>
            </w:pPr>
            <w:r w:rsidRPr="00C44FFC">
              <w:rPr>
                <w:sz w:val="28"/>
                <w:szCs w:val="28"/>
              </w:rPr>
              <w:t>Нижняя Солонцовка</w:t>
            </w:r>
          </w:p>
        </w:tc>
        <w:tc>
          <w:tcPr>
            <w:tcW w:w="1134" w:type="dxa"/>
            <w:tcBorders>
              <w:top w:val="nil"/>
              <w:left w:val="nil"/>
              <w:bottom w:val="single" w:sz="4" w:space="0" w:color="3A3935"/>
              <w:right w:val="single" w:sz="4" w:space="0" w:color="3A3935"/>
            </w:tcBorders>
            <w:shd w:val="clear" w:color="FFFFCC" w:fill="FFFFFF"/>
            <w:noWrap/>
            <w:vAlign w:val="center"/>
            <w:hideMark/>
          </w:tcPr>
          <w:p w14:paraId="0E2ADEB4" w14:textId="77777777" w:rsidR="003F545B" w:rsidRPr="00C44FFC" w:rsidRDefault="003F545B" w:rsidP="002F265A">
            <w:pPr>
              <w:jc w:val="center"/>
              <w:rPr>
                <w:sz w:val="28"/>
                <w:szCs w:val="28"/>
              </w:rPr>
            </w:pPr>
            <w:r w:rsidRPr="00C44FFC">
              <w:rPr>
                <w:sz w:val="28"/>
                <w:szCs w:val="28"/>
              </w:rPr>
              <w:t>29</w:t>
            </w:r>
          </w:p>
        </w:tc>
        <w:tc>
          <w:tcPr>
            <w:tcW w:w="1276" w:type="dxa"/>
            <w:tcBorders>
              <w:top w:val="nil"/>
              <w:left w:val="nil"/>
              <w:bottom w:val="single" w:sz="4" w:space="0" w:color="3A3935"/>
              <w:right w:val="single" w:sz="4" w:space="0" w:color="3A3935"/>
            </w:tcBorders>
            <w:shd w:val="clear" w:color="FFFFCC" w:fill="FFFFFF"/>
          </w:tcPr>
          <w:p w14:paraId="0865C780" w14:textId="0B31F576" w:rsidR="003F545B" w:rsidRPr="00C44FFC" w:rsidRDefault="00AD682A" w:rsidP="002F265A">
            <w:pPr>
              <w:jc w:val="center"/>
              <w:rPr>
                <w:sz w:val="28"/>
                <w:szCs w:val="28"/>
              </w:rPr>
            </w:pPr>
            <w:r>
              <w:rPr>
                <w:sz w:val="28"/>
                <w:szCs w:val="28"/>
              </w:rPr>
              <w:t>30</w:t>
            </w:r>
          </w:p>
        </w:tc>
      </w:tr>
      <w:tr w:rsidR="003F545B" w:rsidRPr="00C44FFC" w14:paraId="25E1368C" w14:textId="43A31C6B" w:rsidTr="00B956FC">
        <w:trPr>
          <w:trHeight w:val="255"/>
        </w:trPr>
        <w:tc>
          <w:tcPr>
            <w:tcW w:w="2943" w:type="dxa"/>
            <w:tcBorders>
              <w:top w:val="nil"/>
              <w:left w:val="single" w:sz="4" w:space="0" w:color="3A3935"/>
              <w:bottom w:val="single" w:sz="4" w:space="0" w:color="3A3935"/>
              <w:right w:val="single" w:sz="4" w:space="0" w:color="3A3935"/>
            </w:tcBorders>
            <w:shd w:val="clear" w:color="FFFFCC" w:fill="FFFFFF"/>
            <w:vAlign w:val="center"/>
            <w:hideMark/>
          </w:tcPr>
          <w:p w14:paraId="462643DE" w14:textId="77777777" w:rsidR="003F545B" w:rsidRPr="00C44FFC" w:rsidRDefault="003F545B" w:rsidP="002F265A">
            <w:pPr>
              <w:jc w:val="both"/>
              <w:rPr>
                <w:sz w:val="28"/>
                <w:szCs w:val="28"/>
              </w:rPr>
            </w:pPr>
            <w:r w:rsidRPr="00C44FFC">
              <w:rPr>
                <w:sz w:val="28"/>
                <w:szCs w:val="28"/>
              </w:rPr>
              <w:t>Линевый</w:t>
            </w:r>
          </w:p>
        </w:tc>
        <w:tc>
          <w:tcPr>
            <w:tcW w:w="1134" w:type="dxa"/>
            <w:tcBorders>
              <w:top w:val="nil"/>
              <w:left w:val="nil"/>
              <w:bottom w:val="single" w:sz="4" w:space="0" w:color="3A3935"/>
              <w:right w:val="single" w:sz="4" w:space="0" w:color="3A3935"/>
            </w:tcBorders>
            <w:shd w:val="clear" w:color="FFFFCC" w:fill="FFFFFF"/>
            <w:noWrap/>
            <w:vAlign w:val="center"/>
            <w:hideMark/>
          </w:tcPr>
          <w:p w14:paraId="45068320" w14:textId="77777777" w:rsidR="003F545B" w:rsidRPr="00C44FFC" w:rsidRDefault="003F545B" w:rsidP="002F265A">
            <w:pPr>
              <w:jc w:val="center"/>
              <w:rPr>
                <w:sz w:val="28"/>
                <w:szCs w:val="28"/>
              </w:rPr>
            </w:pPr>
            <w:r w:rsidRPr="00C44FFC">
              <w:rPr>
                <w:sz w:val="28"/>
                <w:szCs w:val="28"/>
              </w:rPr>
              <w:t>23</w:t>
            </w:r>
          </w:p>
        </w:tc>
        <w:tc>
          <w:tcPr>
            <w:tcW w:w="1276" w:type="dxa"/>
            <w:tcBorders>
              <w:top w:val="nil"/>
              <w:left w:val="nil"/>
              <w:bottom w:val="single" w:sz="4" w:space="0" w:color="3A3935"/>
              <w:right w:val="single" w:sz="4" w:space="0" w:color="3A3935"/>
            </w:tcBorders>
            <w:shd w:val="clear" w:color="FFFFCC" w:fill="FFFFFF"/>
          </w:tcPr>
          <w:p w14:paraId="63860112" w14:textId="16A27029" w:rsidR="003F545B" w:rsidRPr="00C44FFC" w:rsidRDefault="00AD682A" w:rsidP="002F265A">
            <w:pPr>
              <w:jc w:val="center"/>
              <w:rPr>
                <w:sz w:val="28"/>
                <w:szCs w:val="28"/>
              </w:rPr>
            </w:pPr>
            <w:r>
              <w:rPr>
                <w:sz w:val="28"/>
                <w:szCs w:val="28"/>
              </w:rPr>
              <w:t>23</w:t>
            </w:r>
          </w:p>
        </w:tc>
      </w:tr>
      <w:tr w:rsidR="003F545B" w:rsidRPr="00C44FFC" w14:paraId="7058A1E7" w14:textId="26E40554" w:rsidTr="00B956FC">
        <w:trPr>
          <w:trHeight w:val="255"/>
        </w:trPr>
        <w:tc>
          <w:tcPr>
            <w:tcW w:w="2943" w:type="dxa"/>
            <w:tcBorders>
              <w:top w:val="nil"/>
              <w:left w:val="single" w:sz="4" w:space="0" w:color="3A3935"/>
              <w:bottom w:val="single" w:sz="4" w:space="0" w:color="3A3935"/>
              <w:right w:val="single" w:sz="4" w:space="0" w:color="3A3935"/>
            </w:tcBorders>
            <w:shd w:val="clear" w:color="FFFFCC" w:fill="FFFFFF"/>
            <w:vAlign w:val="center"/>
            <w:hideMark/>
          </w:tcPr>
          <w:p w14:paraId="4BF65D1E" w14:textId="77777777" w:rsidR="003F545B" w:rsidRPr="00C44FFC" w:rsidRDefault="003F545B" w:rsidP="002F265A">
            <w:pPr>
              <w:jc w:val="both"/>
              <w:rPr>
                <w:sz w:val="28"/>
                <w:szCs w:val="28"/>
              </w:rPr>
            </w:pPr>
            <w:r w:rsidRPr="00C44FFC">
              <w:rPr>
                <w:sz w:val="28"/>
                <w:szCs w:val="28"/>
              </w:rPr>
              <w:t>Кочкари</w:t>
            </w:r>
          </w:p>
        </w:tc>
        <w:tc>
          <w:tcPr>
            <w:tcW w:w="1134" w:type="dxa"/>
            <w:tcBorders>
              <w:top w:val="nil"/>
              <w:left w:val="nil"/>
              <w:bottom w:val="single" w:sz="4" w:space="0" w:color="3A3935"/>
              <w:right w:val="single" w:sz="4" w:space="0" w:color="3A3935"/>
            </w:tcBorders>
            <w:shd w:val="clear" w:color="FFFFCC" w:fill="FFFFFF"/>
            <w:noWrap/>
            <w:vAlign w:val="center"/>
            <w:hideMark/>
          </w:tcPr>
          <w:p w14:paraId="455F33F2" w14:textId="77777777" w:rsidR="003F545B" w:rsidRPr="00C44FFC" w:rsidRDefault="003F545B" w:rsidP="002F265A">
            <w:pPr>
              <w:jc w:val="center"/>
              <w:rPr>
                <w:sz w:val="28"/>
                <w:szCs w:val="28"/>
              </w:rPr>
            </w:pPr>
            <w:r w:rsidRPr="00C44FFC">
              <w:rPr>
                <w:sz w:val="28"/>
                <w:szCs w:val="28"/>
              </w:rPr>
              <w:t>16</w:t>
            </w:r>
          </w:p>
        </w:tc>
        <w:tc>
          <w:tcPr>
            <w:tcW w:w="1276" w:type="dxa"/>
            <w:tcBorders>
              <w:top w:val="nil"/>
              <w:left w:val="nil"/>
              <w:bottom w:val="single" w:sz="4" w:space="0" w:color="3A3935"/>
              <w:right w:val="single" w:sz="4" w:space="0" w:color="3A3935"/>
            </w:tcBorders>
            <w:shd w:val="clear" w:color="FFFFCC" w:fill="FFFFFF"/>
          </w:tcPr>
          <w:p w14:paraId="14AD2FAD" w14:textId="70B58286" w:rsidR="003F545B" w:rsidRPr="00C44FFC" w:rsidRDefault="00AD682A" w:rsidP="002F265A">
            <w:pPr>
              <w:jc w:val="center"/>
              <w:rPr>
                <w:sz w:val="28"/>
                <w:szCs w:val="28"/>
              </w:rPr>
            </w:pPr>
            <w:r>
              <w:rPr>
                <w:sz w:val="28"/>
                <w:szCs w:val="28"/>
              </w:rPr>
              <w:t>16</w:t>
            </w:r>
          </w:p>
        </w:tc>
      </w:tr>
      <w:tr w:rsidR="003F545B" w:rsidRPr="00C44FFC" w14:paraId="225E53AB" w14:textId="530AB040" w:rsidTr="00B956FC">
        <w:trPr>
          <w:trHeight w:val="255"/>
        </w:trPr>
        <w:tc>
          <w:tcPr>
            <w:tcW w:w="2943" w:type="dxa"/>
            <w:tcBorders>
              <w:top w:val="nil"/>
              <w:left w:val="single" w:sz="4" w:space="0" w:color="3A3935"/>
              <w:bottom w:val="single" w:sz="4" w:space="0" w:color="3A3935"/>
              <w:right w:val="single" w:sz="4" w:space="0" w:color="3A3935"/>
            </w:tcBorders>
            <w:shd w:val="clear" w:color="FFFFCC" w:fill="FFFFFF"/>
            <w:vAlign w:val="center"/>
            <w:hideMark/>
          </w:tcPr>
          <w:p w14:paraId="134816B4" w14:textId="77777777" w:rsidR="003F545B" w:rsidRPr="00C44FFC" w:rsidRDefault="003F545B" w:rsidP="002F265A">
            <w:pPr>
              <w:jc w:val="both"/>
              <w:rPr>
                <w:sz w:val="28"/>
                <w:szCs w:val="28"/>
              </w:rPr>
            </w:pPr>
            <w:r w:rsidRPr="00C44FFC">
              <w:rPr>
                <w:sz w:val="28"/>
                <w:szCs w:val="28"/>
              </w:rPr>
              <w:t>Подлесный</w:t>
            </w:r>
          </w:p>
        </w:tc>
        <w:tc>
          <w:tcPr>
            <w:tcW w:w="1134" w:type="dxa"/>
            <w:tcBorders>
              <w:top w:val="nil"/>
              <w:left w:val="nil"/>
              <w:bottom w:val="single" w:sz="4" w:space="0" w:color="3A3935"/>
              <w:right w:val="single" w:sz="4" w:space="0" w:color="3A3935"/>
            </w:tcBorders>
            <w:shd w:val="clear" w:color="FFFFCC" w:fill="FFFFFF"/>
            <w:noWrap/>
            <w:vAlign w:val="center"/>
            <w:hideMark/>
          </w:tcPr>
          <w:p w14:paraId="4F9BAD90" w14:textId="77777777" w:rsidR="003F545B" w:rsidRPr="00C44FFC" w:rsidRDefault="003F545B" w:rsidP="002F265A">
            <w:pPr>
              <w:jc w:val="center"/>
              <w:rPr>
                <w:sz w:val="28"/>
                <w:szCs w:val="28"/>
              </w:rPr>
            </w:pPr>
            <w:r w:rsidRPr="00C44FFC">
              <w:rPr>
                <w:sz w:val="28"/>
                <w:szCs w:val="28"/>
              </w:rPr>
              <w:t>13</w:t>
            </w:r>
          </w:p>
        </w:tc>
        <w:tc>
          <w:tcPr>
            <w:tcW w:w="1276" w:type="dxa"/>
            <w:tcBorders>
              <w:top w:val="nil"/>
              <w:left w:val="nil"/>
              <w:bottom w:val="single" w:sz="4" w:space="0" w:color="3A3935"/>
              <w:right w:val="single" w:sz="4" w:space="0" w:color="3A3935"/>
            </w:tcBorders>
            <w:shd w:val="clear" w:color="FFFFCC" w:fill="FFFFFF"/>
          </w:tcPr>
          <w:p w14:paraId="5C186E20" w14:textId="7E5D4044" w:rsidR="003F545B" w:rsidRPr="00C44FFC" w:rsidRDefault="00AD682A" w:rsidP="002F265A">
            <w:pPr>
              <w:jc w:val="center"/>
              <w:rPr>
                <w:sz w:val="28"/>
                <w:szCs w:val="28"/>
              </w:rPr>
            </w:pPr>
            <w:r>
              <w:rPr>
                <w:sz w:val="28"/>
                <w:szCs w:val="28"/>
              </w:rPr>
              <w:t>14</w:t>
            </w:r>
          </w:p>
        </w:tc>
      </w:tr>
      <w:tr w:rsidR="003F545B" w:rsidRPr="00C44FFC" w14:paraId="49886939" w14:textId="3045AA87" w:rsidTr="00B956FC">
        <w:trPr>
          <w:trHeight w:val="255"/>
        </w:trPr>
        <w:tc>
          <w:tcPr>
            <w:tcW w:w="2943" w:type="dxa"/>
            <w:tcBorders>
              <w:top w:val="nil"/>
              <w:left w:val="single" w:sz="4" w:space="0" w:color="3A3935"/>
              <w:bottom w:val="single" w:sz="4" w:space="0" w:color="3A3935"/>
              <w:right w:val="single" w:sz="4" w:space="0" w:color="3A3935"/>
            </w:tcBorders>
            <w:shd w:val="clear" w:color="FFFFCC" w:fill="FFFFFF"/>
            <w:vAlign w:val="center"/>
            <w:hideMark/>
          </w:tcPr>
          <w:p w14:paraId="17BC7F3F" w14:textId="77777777" w:rsidR="003F545B" w:rsidRPr="00C44FFC" w:rsidRDefault="003F545B" w:rsidP="002F265A">
            <w:pPr>
              <w:jc w:val="both"/>
              <w:rPr>
                <w:sz w:val="28"/>
                <w:szCs w:val="28"/>
              </w:rPr>
            </w:pPr>
            <w:r w:rsidRPr="00C44FFC">
              <w:rPr>
                <w:sz w:val="28"/>
                <w:szCs w:val="28"/>
              </w:rPr>
              <w:t>Кириллинский</w:t>
            </w:r>
          </w:p>
        </w:tc>
        <w:tc>
          <w:tcPr>
            <w:tcW w:w="1134" w:type="dxa"/>
            <w:tcBorders>
              <w:top w:val="nil"/>
              <w:left w:val="nil"/>
              <w:bottom w:val="single" w:sz="4" w:space="0" w:color="3A3935"/>
              <w:right w:val="single" w:sz="4" w:space="0" w:color="3A3935"/>
            </w:tcBorders>
            <w:shd w:val="clear" w:color="FFFFCC" w:fill="FFFFFF"/>
            <w:noWrap/>
            <w:vAlign w:val="center"/>
            <w:hideMark/>
          </w:tcPr>
          <w:p w14:paraId="356A493D" w14:textId="77777777" w:rsidR="003F545B" w:rsidRPr="00C44FFC" w:rsidRDefault="003F545B" w:rsidP="002F265A">
            <w:pPr>
              <w:jc w:val="center"/>
              <w:rPr>
                <w:sz w:val="28"/>
                <w:szCs w:val="28"/>
              </w:rPr>
            </w:pPr>
            <w:r w:rsidRPr="00C44FFC">
              <w:rPr>
                <w:sz w:val="28"/>
                <w:szCs w:val="28"/>
              </w:rPr>
              <w:t>13</w:t>
            </w:r>
          </w:p>
        </w:tc>
        <w:tc>
          <w:tcPr>
            <w:tcW w:w="1276" w:type="dxa"/>
            <w:tcBorders>
              <w:top w:val="nil"/>
              <w:left w:val="nil"/>
              <w:bottom w:val="single" w:sz="4" w:space="0" w:color="3A3935"/>
              <w:right w:val="single" w:sz="4" w:space="0" w:color="3A3935"/>
            </w:tcBorders>
            <w:shd w:val="clear" w:color="FFFFCC" w:fill="FFFFFF"/>
          </w:tcPr>
          <w:p w14:paraId="7BABBBE8" w14:textId="5A777EFE" w:rsidR="003F545B" w:rsidRPr="00C44FFC" w:rsidRDefault="00AD682A" w:rsidP="002F265A">
            <w:pPr>
              <w:jc w:val="center"/>
              <w:rPr>
                <w:sz w:val="28"/>
                <w:szCs w:val="28"/>
              </w:rPr>
            </w:pPr>
            <w:r>
              <w:rPr>
                <w:sz w:val="28"/>
                <w:szCs w:val="28"/>
              </w:rPr>
              <w:t>14</w:t>
            </w:r>
          </w:p>
        </w:tc>
      </w:tr>
      <w:tr w:rsidR="003F545B" w:rsidRPr="00C44FFC" w14:paraId="76A404D8" w14:textId="06549C56" w:rsidTr="00B956FC">
        <w:trPr>
          <w:trHeight w:val="255"/>
        </w:trPr>
        <w:tc>
          <w:tcPr>
            <w:tcW w:w="2943" w:type="dxa"/>
            <w:tcBorders>
              <w:top w:val="nil"/>
              <w:left w:val="single" w:sz="4" w:space="0" w:color="3A3935"/>
              <w:bottom w:val="single" w:sz="4" w:space="0" w:color="3A3935"/>
              <w:right w:val="single" w:sz="4" w:space="0" w:color="3A3935"/>
            </w:tcBorders>
            <w:shd w:val="clear" w:color="FFFFCC" w:fill="FFFFFF"/>
            <w:vAlign w:val="center"/>
            <w:hideMark/>
          </w:tcPr>
          <w:p w14:paraId="1139952A" w14:textId="77777777" w:rsidR="003F545B" w:rsidRPr="00C44FFC" w:rsidRDefault="003F545B" w:rsidP="002F265A">
            <w:pPr>
              <w:jc w:val="both"/>
              <w:rPr>
                <w:sz w:val="28"/>
                <w:szCs w:val="28"/>
              </w:rPr>
            </w:pPr>
            <w:r w:rsidRPr="00C44FFC">
              <w:rPr>
                <w:sz w:val="28"/>
                <w:szCs w:val="28"/>
              </w:rPr>
              <w:t>Средняя Солонцовка</w:t>
            </w:r>
          </w:p>
        </w:tc>
        <w:tc>
          <w:tcPr>
            <w:tcW w:w="1134" w:type="dxa"/>
            <w:tcBorders>
              <w:top w:val="nil"/>
              <w:left w:val="nil"/>
              <w:bottom w:val="single" w:sz="4" w:space="0" w:color="3A3935"/>
              <w:right w:val="single" w:sz="4" w:space="0" w:color="3A3935"/>
            </w:tcBorders>
            <w:shd w:val="clear" w:color="FFFFCC" w:fill="FFFFFF"/>
            <w:noWrap/>
            <w:vAlign w:val="center"/>
            <w:hideMark/>
          </w:tcPr>
          <w:p w14:paraId="691C1D7C" w14:textId="77777777" w:rsidR="003F545B" w:rsidRPr="00C44FFC" w:rsidRDefault="003F545B" w:rsidP="002F265A">
            <w:pPr>
              <w:jc w:val="center"/>
              <w:rPr>
                <w:sz w:val="28"/>
                <w:szCs w:val="28"/>
              </w:rPr>
            </w:pPr>
            <w:r w:rsidRPr="00C44FFC">
              <w:rPr>
                <w:sz w:val="28"/>
                <w:szCs w:val="28"/>
              </w:rPr>
              <w:t>11</w:t>
            </w:r>
          </w:p>
        </w:tc>
        <w:tc>
          <w:tcPr>
            <w:tcW w:w="1276" w:type="dxa"/>
            <w:tcBorders>
              <w:top w:val="nil"/>
              <w:left w:val="nil"/>
              <w:bottom w:val="single" w:sz="4" w:space="0" w:color="3A3935"/>
              <w:right w:val="single" w:sz="4" w:space="0" w:color="3A3935"/>
            </w:tcBorders>
            <w:shd w:val="clear" w:color="FFFFCC" w:fill="FFFFFF"/>
          </w:tcPr>
          <w:p w14:paraId="76FE35AD" w14:textId="354FADB7" w:rsidR="003F545B" w:rsidRPr="00C44FFC" w:rsidRDefault="00AD682A" w:rsidP="002F265A">
            <w:pPr>
              <w:jc w:val="center"/>
              <w:rPr>
                <w:sz w:val="28"/>
                <w:szCs w:val="28"/>
              </w:rPr>
            </w:pPr>
            <w:r>
              <w:rPr>
                <w:sz w:val="28"/>
                <w:szCs w:val="28"/>
              </w:rPr>
              <w:t>11</w:t>
            </w:r>
          </w:p>
        </w:tc>
      </w:tr>
      <w:tr w:rsidR="003F545B" w:rsidRPr="00C44FFC" w14:paraId="6FB87DFB" w14:textId="115E3505" w:rsidTr="00B956FC">
        <w:trPr>
          <w:trHeight w:val="255"/>
        </w:trPr>
        <w:tc>
          <w:tcPr>
            <w:tcW w:w="2943" w:type="dxa"/>
            <w:tcBorders>
              <w:top w:val="nil"/>
              <w:left w:val="single" w:sz="4" w:space="0" w:color="3A3935"/>
              <w:bottom w:val="single" w:sz="4" w:space="0" w:color="3A3935"/>
              <w:right w:val="single" w:sz="4" w:space="0" w:color="3A3935"/>
            </w:tcBorders>
            <w:shd w:val="clear" w:color="FFFFCC" w:fill="FFFFFF"/>
            <w:vAlign w:val="center"/>
            <w:hideMark/>
          </w:tcPr>
          <w:p w14:paraId="0D5ADAC4" w14:textId="77777777" w:rsidR="003F545B" w:rsidRPr="00C44FFC" w:rsidRDefault="003F545B" w:rsidP="002F265A">
            <w:pPr>
              <w:jc w:val="both"/>
              <w:rPr>
                <w:sz w:val="28"/>
                <w:szCs w:val="28"/>
              </w:rPr>
            </w:pPr>
            <w:r w:rsidRPr="00C44FFC">
              <w:rPr>
                <w:sz w:val="28"/>
                <w:szCs w:val="28"/>
              </w:rPr>
              <w:t>Верхняя Солонцовка</w:t>
            </w:r>
          </w:p>
        </w:tc>
        <w:tc>
          <w:tcPr>
            <w:tcW w:w="1134" w:type="dxa"/>
            <w:tcBorders>
              <w:top w:val="nil"/>
              <w:left w:val="nil"/>
              <w:bottom w:val="single" w:sz="4" w:space="0" w:color="3A3935"/>
              <w:right w:val="single" w:sz="4" w:space="0" w:color="3A3935"/>
            </w:tcBorders>
            <w:shd w:val="clear" w:color="FFFFCC" w:fill="FFFFFF"/>
            <w:noWrap/>
            <w:vAlign w:val="center"/>
            <w:hideMark/>
          </w:tcPr>
          <w:p w14:paraId="71875443" w14:textId="77777777" w:rsidR="003F545B" w:rsidRPr="00C44FFC" w:rsidRDefault="003F545B" w:rsidP="002F265A">
            <w:pPr>
              <w:jc w:val="center"/>
              <w:rPr>
                <w:sz w:val="28"/>
                <w:szCs w:val="28"/>
              </w:rPr>
            </w:pPr>
            <w:r w:rsidRPr="00C44FFC">
              <w:rPr>
                <w:sz w:val="28"/>
                <w:szCs w:val="28"/>
              </w:rPr>
              <w:t>9</w:t>
            </w:r>
          </w:p>
        </w:tc>
        <w:tc>
          <w:tcPr>
            <w:tcW w:w="1276" w:type="dxa"/>
            <w:tcBorders>
              <w:top w:val="nil"/>
              <w:left w:val="nil"/>
              <w:bottom w:val="single" w:sz="4" w:space="0" w:color="3A3935"/>
              <w:right w:val="single" w:sz="4" w:space="0" w:color="3A3935"/>
            </w:tcBorders>
            <w:shd w:val="clear" w:color="FFFFCC" w:fill="FFFFFF"/>
          </w:tcPr>
          <w:p w14:paraId="6624CE5D" w14:textId="4CC81E58" w:rsidR="003F545B" w:rsidRPr="00C44FFC" w:rsidRDefault="00AD682A" w:rsidP="002F265A">
            <w:pPr>
              <w:jc w:val="center"/>
              <w:rPr>
                <w:sz w:val="28"/>
                <w:szCs w:val="28"/>
              </w:rPr>
            </w:pPr>
            <w:r>
              <w:rPr>
                <w:sz w:val="28"/>
                <w:szCs w:val="28"/>
              </w:rPr>
              <w:t>10</w:t>
            </w:r>
          </w:p>
        </w:tc>
      </w:tr>
      <w:tr w:rsidR="003F545B" w:rsidRPr="00C44FFC" w14:paraId="38641328" w14:textId="2D0DC5EA" w:rsidTr="00B956FC">
        <w:trPr>
          <w:trHeight w:val="255"/>
        </w:trPr>
        <w:tc>
          <w:tcPr>
            <w:tcW w:w="2943" w:type="dxa"/>
            <w:tcBorders>
              <w:top w:val="nil"/>
              <w:left w:val="single" w:sz="4" w:space="0" w:color="3A3935"/>
              <w:bottom w:val="single" w:sz="4" w:space="0" w:color="3A3935"/>
              <w:right w:val="single" w:sz="4" w:space="0" w:color="3A3935"/>
            </w:tcBorders>
            <w:shd w:val="clear" w:color="FFFFCC" w:fill="FFFFFF"/>
            <w:vAlign w:val="center"/>
            <w:hideMark/>
          </w:tcPr>
          <w:p w14:paraId="13C5F8E7" w14:textId="77777777" w:rsidR="003F545B" w:rsidRPr="00C44FFC" w:rsidRDefault="003F545B" w:rsidP="002F265A">
            <w:pPr>
              <w:jc w:val="both"/>
              <w:rPr>
                <w:sz w:val="28"/>
                <w:szCs w:val="28"/>
              </w:rPr>
            </w:pPr>
            <w:r w:rsidRPr="00C44FFC">
              <w:rPr>
                <w:sz w:val="28"/>
                <w:szCs w:val="28"/>
              </w:rPr>
              <w:t>Водный</w:t>
            </w:r>
          </w:p>
        </w:tc>
        <w:tc>
          <w:tcPr>
            <w:tcW w:w="1134" w:type="dxa"/>
            <w:tcBorders>
              <w:top w:val="nil"/>
              <w:left w:val="nil"/>
              <w:bottom w:val="single" w:sz="4" w:space="0" w:color="3A3935"/>
              <w:right w:val="single" w:sz="4" w:space="0" w:color="3A3935"/>
            </w:tcBorders>
            <w:shd w:val="clear" w:color="FFFFCC" w:fill="FFFFFF"/>
            <w:noWrap/>
            <w:vAlign w:val="center"/>
            <w:hideMark/>
          </w:tcPr>
          <w:p w14:paraId="2CEA6CFE" w14:textId="77777777" w:rsidR="003F545B" w:rsidRPr="00C44FFC" w:rsidRDefault="003F545B" w:rsidP="002F265A">
            <w:pPr>
              <w:jc w:val="center"/>
              <w:rPr>
                <w:sz w:val="28"/>
                <w:szCs w:val="28"/>
              </w:rPr>
            </w:pPr>
            <w:r w:rsidRPr="00C44FFC">
              <w:rPr>
                <w:sz w:val="28"/>
                <w:szCs w:val="28"/>
              </w:rPr>
              <w:t>3</w:t>
            </w:r>
          </w:p>
        </w:tc>
        <w:tc>
          <w:tcPr>
            <w:tcW w:w="1276" w:type="dxa"/>
            <w:tcBorders>
              <w:top w:val="nil"/>
              <w:left w:val="nil"/>
              <w:bottom w:val="single" w:sz="4" w:space="0" w:color="3A3935"/>
              <w:right w:val="single" w:sz="4" w:space="0" w:color="3A3935"/>
            </w:tcBorders>
            <w:shd w:val="clear" w:color="FFFFCC" w:fill="FFFFFF"/>
          </w:tcPr>
          <w:p w14:paraId="046E6CB7" w14:textId="34410025" w:rsidR="003F545B" w:rsidRPr="00C44FFC" w:rsidRDefault="00AD682A" w:rsidP="002F265A">
            <w:pPr>
              <w:jc w:val="center"/>
              <w:rPr>
                <w:sz w:val="28"/>
                <w:szCs w:val="28"/>
              </w:rPr>
            </w:pPr>
            <w:r>
              <w:rPr>
                <w:sz w:val="28"/>
                <w:szCs w:val="28"/>
              </w:rPr>
              <w:t>3</w:t>
            </w:r>
          </w:p>
        </w:tc>
      </w:tr>
      <w:tr w:rsidR="003F545B" w:rsidRPr="00C44FFC" w14:paraId="31645EDE" w14:textId="1B4D5FA1" w:rsidTr="00B956FC">
        <w:trPr>
          <w:trHeight w:val="255"/>
        </w:trPr>
        <w:tc>
          <w:tcPr>
            <w:tcW w:w="2943" w:type="dxa"/>
            <w:tcBorders>
              <w:top w:val="nil"/>
              <w:left w:val="single" w:sz="4" w:space="0" w:color="3A3935"/>
              <w:bottom w:val="nil"/>
              <w:right w:val="single" w:sz="4" w:space="0" w:color="3A3935"/>
            </w:tcBorders>
            <w:shd w:val="clear" w:color="FFFFCC" w:fill="FFFFFF"/>
            <w:vAlign w:val="center"/>
            <w:hideMark/>
          </w:tcPr>
          <w:p w14:paraId="723FB8EC" w14:textId="77777777" w:rsidR="003F545B" w:rsidRPr="00C44FFC" w:rsidRDefault="003F545B" w:rsidP="002F265A">
            <w:pPr>
              <w:jc w:val="both"/>
              <w:rPr>
                <w:sz w:val="28"/>
                <w:szCs w:val="28"/>
              </w:rPr>
            </w:pPr>
            <w:r w:rsidRPr="00C44FFC">
              <w:rPr>
                <w:sz w:val="28"/>
                <w:szCs w:val="28"/>
              </w:rPr>
              <w:t>Трухмянка</w:t>
            </w:r>
          </w:p>
        </w:tc>
        <w:tc>
          <w:tcPr>
            <w:tcW w:w="1134" w:type="dxa"/>
            <w:tcBorders>
              <w:top w:val="nil"/>
              <w:left w:val="nil"/>
              <w:bottom w:val="nil"/>
              <w:right w:val="single" w:sz="4" w:space="0" w:color="3A3935"/>
            </w:tcBorders>
            <w:shd w:val="clear" w:color="FFFFCC" w:fill="FFFFFF"/>
            <w:noWrap/>
            <w:vAlign w:val="center"/>
            <w:hideMark/>
          </w:tcPr>
          <w:p w14:paraId="11A63C4F" w14:textId="77777777" w:rsidR="003F545B" w:rsidRPr="00C44FFC" w:rsidRDefault="003F545B" w:rsidP="002F265A">
            <w:pPr>
              <w:jc w:val="center"/>
              <w:rPr>
                <w:sz w:val="28"/>
                <w:szCs w:val="28"/>
              </w:rPr>
            </w:pPr>
            <w:r w:rsidRPr="00C44FFC">
              <w:rPr>
                <w:sz w:val="28"/>
                <w:szCs w:val="28"/>
              </w:rPr>
              <w:t>3</w:t>
            </w:r>
          </w:p>
        </w:tc>
        <w:tc>
          <w:tcPr>
            <w:tcW w:w="1276" w:type="dxa"/>
            <w:tcBorders>
              <w:top w:val="nil"/>
              <w:left w:val="nil"/>
              <w:bottom w:val="nil"/>
              <w:right w:val="single" w:sz="4" w:space="0" w:color="3A3935"/>
            </w:tcBorders>
            <w:shd w:val="clear" w:color="FFFFCC" w:fill="FFFFFF"/>
          </w:tcPr>
          <w:p w14:paraId="025A7158" w14:textId="3CAF4DAE" w:rsidR="003F545B" w:rsidRPr="00C44FFC" w:rsidRDefault="00AD682A" w:rsidP="002F265A">
            <w:pPr>
              <w:jc w:val="center"/>
              <w:rPr>
                <w:sz w:val="28"/>
                <w:szCs w:val="28"/>
              </w:rPr>
            </w:pPr>
            <w:r>
              <w:rPr>
                <w:sz w:val="28"/>
                <w:szCs w:val="28"/>
              </w:rPr>
              <w:t>2</w:t>
            </w:r>
          </w:p>
        </w:tc>
      </w:tr>
      <w:tr w:rsidR="003F545B" w:rsidRPr="00C44FFC" w14:paraId="52216A13" w14:textId="62BAE5E1" w:rsidTr="00B956FC">
        <w:trPr>
          <w:trHeight w:val="503"/>
        </w:trPr>
        <w:tc>
          <w:tcPr>
            <w:tcW w:w="2943" w:type="dxa"/>
            <w:tcBorders>
              <w:top w:val="single" w:sz="4" w:space="0" w:color="auto"/>
              <w:left w:val="single" w:sz="4" w:space="0" w:color="auto"/>
              <w:bottom w:val="single" w:sz="4" w:space="0" w:color="auto"/>
              <w:right w:val="single" w:sz="4" w:space="0" w:color="auto"/>
            </w:tcBorders>
            <w:shd w:val="clear" w:color="FFFFCC" w:fill="FCD5B4"/>
            <w:vAlign w:val="center"/>
            <w:hideMark/>
          </w:tcPr>
          <w:p w14:paraId="72983F04" w14:textId="77777777" w:rsidR="003F545B" w:rsidRPr="00C44FFC" w:rsidRDefault="003F545B" w:rsidP="002F265A">
            <w:pPr>
              <w:jc w:val="both"/>
              <w:rPr>
                <w:b/>
                <w:bCs/>
                <w:sz w:val="28"/>
                <w:szCs w:val="28"/>
              </w:rPr>
            </w:pPr>
            <w:r w:rsidRPr="00C44FFC">
              <w:rPr>
                <w:b/>
                <w:bCs/>
                <w:sz w:val="28"/>
                <w:szCs w:val="28"/>
              </w:rPr>
              <w:t>ИТОГО</w:t>
            </w:r>
          </w:p>
        </w:tc>
        <w:tc>
          <w:tcPr>
            <w:tcW w:w="1134" w:type="dxa"/>
            <w:tcBorders>
              <w:top w:val="single" w:sz="4" w:space="0" w:color="auto"/>
              <w:left w:val="nil"/>
              <w:bottom w:val="single" w:sz="4" w:space="0" w:color="auto"/>
              <w:right w:val="single" w:sz="4" w:space="0" w:color="auto"/>
            </w:tcBorders>
            <w:shd w:val="clear" w:color="000000" w:fill="FCD5B4"/>
            <w:noWrap/>
            <w:vAlign w:val="center"/>
            <w:hideMark/>
          </w:tcPr>
          <w:p w14:paraId="55B66A86" w14:textId="41E896A1" w:rsidR="003F545B" w:rsidRPr="00C44FFC" w:rsidRDefault="003F545B" w:rsidP="002F265A">
            <w:pPr>
              <w:jc w:val="center"/>
              <w:rPr>
                <w:b/>
                <w:bCs/>
                <w:sz w:val="28"/>
                <w:szCs w:val="28"/>
              </w:rPr>
            </w:pPr>
            <w:r w:rsidRPr="00C44FFC">
              <w:rPr>
                <w:b/>
                <w:bCs/>
                <w:sz w:val="28"/>
                <w:szCs w:val="28"/>
              </w:rPr>
              <w:t>3</w:t>
            </w:r>
            <w:r w:rsidR="00AD682A">
              <w:rPr>
                <w:b/>
                <w:bCs/>
                <w:sz w:val="28"/>
                <w:szCs w:val="28"/>
              </w:rPr>
              <w:t xml:space="preserve"> </w:t>
            </w:r>
            <w:r w:rsidRPr="00C44FFC">
              <w:rPr>
                <w:b/>
                <w:bCs/>
                <w:sz w:val="28"/>
                <w:szCs w:val="28"/>
              </w:rPr>
              <w:t>686</w:t>
            </w:r>
          </w:p>
        </w:tc>
        <w:tc>
          <w:tcPr>
            <w:tcW w:w="1276" w:type="dxa"/>
            <w:tcBorders>
              <w:top w:val="single" w:sz="4" w:space="0" w:color="auto"/>
              <w:left w:val="nil"/>
              <w:bottom w:val="single" w:sz="4" w:space="0" w:color="auto"/>
              <w:right w:val="single" w:sz="4" w:space="0" w:color="auto"/>
            </w:tcBorders>
            <w:shd w:val="clear" w:color="000000" w:fill="FCD5B4"/>
            <w:vAlign w:val="center"/>
          </w:tcPr>
          <w:p w14:paraId="3711C953" w14:textId="506EB37D" w:rsidR="003F545B" w:rsidRPr="00C44FFC" w:rsidRDefault="00AD682A" w:rsidP="002F265A">
            <w:pPr>
              <w:jc w:val="center"/>
              <w:rPr>
                <w:b/>
                <w:bCs/>
                <w:sz w:val="28"/>
                <w:szCs w:val="28"/>
              </w:rPr>
            </w:pPr>
            <w:r>
              <w:rPr>
                <w:b/>
                <w:bCs/>
                <w:sz w:val="28"/>
                <w:szCs w:val="28"/>
              </w:rPr>
              <w:t>3 798</w:t>
            </w:r>
          </w:p>
        </w:tc>
      </w:tr>
    </w:tbl>
    <w:p w14:paraId="4036CFEB" w14:textId="77777777" w:rsidR="00A04C0B" w:rsidRDefault="00A04C0B" w:rsidP="0029208B">
      <w:pPr>
        <w:pStyle w:val="a4"/>
        <w:rPr>
          <w:b/>
        </w:rPr>
      </w:pPr>
    </w:p>
    <w:p w14:paraId="0C295474" w14:textId="58FD8716" w:rsidR="000D7122" w:rsidRPr="007A0701" w:rsidRDefault="00932749" w:rsidP="0029208B">
      <w:pPr>
        <w:pStyle w:val="a4"/>
        <w:rPr>
          <w:b/>
        </w:rPr>
      </w:pPr>
      <w:r w:rsidRPr="007A0701">
        <w:rPr>
          <w:b/>
        </w:rPr>
        <w:t>Д</w:t>
      </w:r>
      <w:r w:rsidR="006344DF" w:rsidRPr="007A0701">
        <w:rPr>
          <w:b/>
        </w:rPr>
        <w:t>ЕМОГР</w:t>
      </w:r>
      <w:r w:rsidR="0031252B" w:rsidRPr="007A0701">
        <w:rPr>
          <w:b/>
        </w:rPr>
        <w:t>А</w:t>
      </w:r>
      <w:r w:rsidR="006344DF" w:rsidRPr="007A0701">
        <w:rPr>
          <w:b/>
        </w:rPr>
        <w:t>ФИЯ</w:t>
      </w:r>
    </w:p>
    <w:p w14:paraId="1AC38648" w14:textId="77777777" w:rsidR="00452A7C" w:rsidRDefault="00452A7C" w:rsidP="00134C54">
      <w:pPr>
        <w:spacing w:line="360" w:lineRule="auto"/>
        <w:ind w:firstLine="720"/>
        <w:jc w:val="both"/>
        <w:rPr>
          <w:sz w:val="28"/>
          <w:szCs w:val="28"/>
        </w:rPr>
      </w:pPr>
    </w:p>
    <w:p w14:paraId="183ADC25" w14:textId="77777777" w:rsidR="00134C54" w:rsidRDefault="00134C54" w:rsidP="00134C54">
      <w:pPr>
        <w:spacing w:line="360" w:lineRule="auto"/>
        <w:ind w:firstLine="720"/>
        <w:jc w:val="both"/>
        <w:rPr>
          <w:sz w:val="28"/>
          <w:szCs w:val="28"/>
        </w:rPr>
      </w:pPr>
      <w:r w:rsidRPr="007A0701">
        <w:rPr>
          <w:sz w:val="28"/>
          <w:szCs w:val="28"/>
        </w:rPr>
        <w:t>Демографическая ситуация на территории сельского поселения Красный Яр характеризуется превышением смертности над рождаемостью.</w:t>
      </w:r>
      <w:r w:rsidRPr="00C44FFC">
        <w:rPr>
          <w:sz w:val="28"/>
          <w:szCs w:val="28"/>
        </w:rPr>
        <w:t xml:space="preserve"> </w:t>
      </w:r>
    </w:p>
    <w:p w14:paraId="75EF7A59" w14:textId="44CBACE9" w:rsidR="0049364C" w:rsidRDefault="00F863AD" w:rsidP="00281089">
      <w:pPr>
        <w:spacing w:line="360" w:lineRule="auto"/>
        <w:ind w:firstLine="720"/>
        <w:jc w:val="both"/>
        <w:rPr>
          <w:sz w:val="28"/>
          <w:szCs w:val="28"/>
        </w:rPr>
      </w:pPr>
      <w:r w:rsidRPr="007A0701">
        <w:rPr>
          <w:sz w:val="28"/>
          <w:szCs w:val="28"/>
        </w:rPr>
        <w:t>В</w:t>
      </w:r>
      <w:r w:rsidR="00677B29" w:rsidRPr="007A0701">
        <w:rPr>
          <w:sz w:val="28"/>
          <w:szCs w:val="28"/>
        </w:rPr>
        <w:t xml:space="preserve"> 201</w:t>
      </w:r>
      <w:r w:rsidR="00281089">
        <w:rPr>
          <w:sz w:val="28"/>
          <w:szCs w:val="28"/>
        </w:rPr>
        <w:t>7</w:t>
      </w:r>
      <w:r w:rsidR="00677B29" w:rsidRPr="007A0701">
        <w:rPr>
          <w:sz w:val="28"/>
          <w:szCs w:val="28"/>
        </w:rPr>
        <w:t xml:space="preserve"> году </w:t>
      </w:r>
      <w:r w:rsidR="00BD1F75">
        <w:rPr>
          <w:sz w:val="28"/>
          <w:szCs w:val="28"/>
        </w:rPr>
        <w:t xml:space="preserve">было зарегистрировано </w:t>
      </w:r>
      <w:r w:rsidR="00281089">
        <w:rPr>
          <w:sz w:val="28"/>
          <w:szCs w:val="28"/>
        </w:rPr>
        <w:t>ро</w:t>
      </w:r>
      <w:r w:rsidR="00BD1F75">
        <w:rPr>
          <w:sz w:val="28"/>
          <w:szCs w:val="28"/>
        </w:rPr>
        <w:t>ждение</w:t>
      </w:r>
      <w:r w:rsidR="007762DF">
        <w:rPr>
          <w:sz w:val="28"/>
          <w:szCs w:val="28"/>
        </w:rPr>
        <w:t xml:space="preserve"> </w:t>
      </w:r>
      <w:r w:rsidR="00F640DD">
        <w:rPr>
          <w:sz w:val="28"/>
          <w:szCs w:val="28"/>
        </w:rPr>
        <w:t>148</w:t>
      </w:r>
      <w:r w:rsidR="007B403A" w:rsidRPr="007A0701">
        <w:rPr>
          <w:sz w:val="28"/>
          <w:szCs w:val="28"/>
        </w:rPr>
        <w:t xml:space="preserve"> детей</w:t>
      </w:r>
      <w:r w:rsidR="00BD1F75">
        <w:rPr>
          <w:sz w:val="28"/>
          <w:szCs w:val="28"/>
        </w:rPr>
        <w:t xml:space="preserve"> (78 мальчиков</w:t>
      </w:r>
      <w:r w:rsidR="00BD1F75" w:rsidRPr="007A0701">
        <w:rPr>
          <w:sz w:val="28"/>
          <w:szCs w:val="28"/>
        </w:rPr>
        <w:t xml:space="preserve"> и </w:t>
      </w:r>
      <w:r w:rsidR="00BD1F75">
        <w:rPr>
          <w:sz w:val="28"/>
          <w:szCs w:val="28"/>
        </w:rPr>
        <w:t>70</w:t>
      </w:r>
      <w:r w:rsidR="00BD1F75" w:rsidRPr="007A0701">
        <w:rPr>
          <w:sz w:val="28"/>
          <w:szCs w:val="28"/>
        </w:rPr>
        <w:t xml:space="preserve"> девочек</w:t>
      </w:r>
      <w:r w:rsidR="00BD1F75">
        <w:rPr>
          <w:sz w:val="28"/>
          <w:szCs w:val="28"/>
        </w:rPr>
        <w:t>)</w:t>
      </w:r>
      <w:r w:rsidR="007B403A" w:rsidRPr="007A0701">
        <w:rPr>
          <w:sz w:val="28"/>
          <w:szCs w:val="28"/>
        </w:rPr>
        <w:t>, что составляет</w:t>
      </w:r>
      <w:r w:rsidR="00F640DD">
        <w:rPr>
          <w:sz w:val="28"/>
          <w:szCs w:val="28"/>
        </w:rPr>
        <w:t>–</w:t>
      </w:r>
      <w:r w:rsidR="00CA4AB7" w:rsidRPr="00CA4AB7">
        <w:rPr>
          <w:sz w:val="28"/>
          <w:szCs w:val="28"/>
        </w:rPr>
        <w:t xml:space="preserve"> </w:t>
      </w:r>
      <w:r w:rsidR="00F640DD">
        <w:rPr>
          <w:sz w:val="28"/>
          <w:szCs w:val="28"/>
        </w:rPr>
        <w:t>26,2</w:t>
      </w:r>
      <w:r w:rsidR="007B403A" w:rsidRPr="00CA4AB7">
        <w:rPr>
          <w:sz w:val="28"/>
          <w:szCs w:val="28"/>
        </w:rPr>
        <w:t>% от численности рожденных детей в Красноярско</w:t>
      </w:r>
      <w:r w:rsidR="007B403A" w:rsidRPr="007A0701">
        <w:rPr>
          <w:sz w:val="28"/>
          <w:szCs w:val="28"/>
        </w:rPr>
        <w:t>м районе (</w:t>
      </w:r>
      <w:r w:rsidR="00BD1F75">
        <w:rPr>
          <w:sz w:val="28"/>
          <w:szCs w:val="28"/>
        </w:rPr>
        <w:t>564 новорожденных).</w:t>
      </w:r>
      <w:r w:rsidR="00D214BA">
        <w:rPr>
          <w:sz w:val="28"/>
          <w:szCs w:val="28"/>
        </w:rPr>
        <w:t xml:space="preserve"> Этот показатель уменьшился в сравнении с прошлым годом на 1 человека.</w:t>
      </w:r>
    </w:p>
    <w:p w14:paraId="2C08B1C3" w14:textId="6DBD869E" w:rsidR="007B403A" w:rsidRPr="00C44FFC" w:rsidRDefault="00CC4E66" w:rsidP="00C44FFC">
      <w:pPr>
        <w:spacing w:line="360" w:lineRule="auto"/>
        <w:ind w:firstLine="720"/>
        <w:jc w:val="both"/>
        <w:rPr>
          <w:sz w:val="28"/>
          <w:szCs w:val="28"/>
        </w:rPr>
      </w:pPr>
      <w:r w:rsidRPr="00C44FFC">
        <w:rPr>
          <w:sz w:val="28"/>
          <w:szCs w:val="28"/>
        </w:rPr>
        <w:t xml:space="preserve">Смертность составила </w:t>
      </w:r>
      <w:r>
        <w:rPr>
          <w:sz w:val="28"/>
          <w:szCs w:val="28"/>
        </w:rPr>
        <w:t>172</w:t>
      </w:r>
      <w:r w:rsidRPr="00C44FFC">
        <w:rPr>
          <w:sz w:val="28"/>
          <w:szCs w:val="28"/>
        </w:rPr>
        <w:t xml:space="preserve"> человек</w:t>
      </w:r>
      <w:r>
        <w:rPr>
          <w:sz w:val="28"/>
          <w:szCs w:val="28"/>
        </w:rPr>
        <w:t>а</w:t>
      </w:r>
      <w:r w:rsidRPr="00C44FFC">
        <w:rPr>
          <w:sz w:val="28"/>
          <w:szCs w:val="28"/>
        </w:rPr>
        <w:t xml:space="preserve">, </w:t>
      </w:r>
      <w:r w:rsidRPr="00CA4AB7">
        <w:rPr>
          <w:sz w:val="28"/>
          <w:szCs w:val="28"/>
        </w:rPr>
        <w:t>что составляет 24 % (в 2016 году- 22,4%)</w:t>
      </w:r>
      <w:r>
        <w:rPr>
          <w:sz w:val="28"/>
          <w:szCs w:val="28"/>
        </w:rPr>
        <w:t xml:space="preserve"> от количества</w:t>
      </w:r>
      <w:r w:rsidRPr="00C44FFC">
        <w:rPr>
          <w:sz w:val="28"/>
          <w:szCs w:val="28"/>
        </w:rPr>
        <w:t xml:space="preserve"> умерших жителей Красноярского района (</w:t>
      </w:r>
      <w:r>
        <w:rPr>
          <w:sz w:val="28"/>
          <w:szCs w:val="28"/>
        </w:rPr>
        <w:t xml:space="preserve">716 </w:t>
      </w:r>
      <w:r w:rsidRPr="00C44FFC">
        <w:rPr>
          <w:sz w:val="28"/>
          <w:szCs w:val="28"/>
        </w:rPr>
        <w:t>человек).</w:t>
      </w:r>
    </w:p>
    <w:p w14:paraId="7208388B" w14:textId="1CB3EE5A" w:rsidR="00357EA9" w:rsidRDefault="00357EA9" w:rsidP="00D71F7B">
      <w:pPr>
        <w:spacing w:line="360" w:lineRule="auto"/>
        <w:ind w:firstLine="720"/>
        <w:jc w:val="both"/>
        <w:rPr>
          <w:sz w:val="28"/>
          <w:szCs w:val="28"/>
        </w:rPr>
      </w:pPr>
      <w:r w:rsidRPr="00C44FFC">
        <w:rPr>
          <w:sz w:val="28"/>
          <w:szCs w:val="28"/>
        </w:rPr>
        <w:t>Коли</w:t>
      </w:r>
      <w:r w:rsidR="00954DDD">
        <w:rPr>
          <w:sz w:val="28"/>
          <w:szCs w:val="28"/>
        </w:rPr>
        <w:t>чество захоронений составило 211</w:t>
      </w:r>
      <w:r w:rsidRPr="00C44FFC">
        <w:rPr>
          <w:sz w:val="28"/>
          <w:szCs w:val="28"/>
        </w:rPr>
        <w:t xml:space="preserve">, из них </w:t>
      </w:r>
      <w:r w:rsidR="00CA4AB7" w:rsidRPr="00CA4AB7">
        <w:rPr>
          <w:sz w:val="28"/>
          <w:szCs w:val="28"/>
        </w:rPr>
        <w:t>39</w:t>
      </w:r>
      <w:r w:rsidRPr="00CA4AB7">
        <w:rPr>
          <w:sz w:val="28"/>
          <w:szCs w:val="28"/>
        </w:rPr>
        <w:t xml:space="preserve"> не</w:t>
      </w:r>
      <w:r w:rsidR="00D71F7B">
        <w:rPr>
          <w:sz w:val="28"/>
          <w:szCs w:val="28"/>
        </w:rPr>
        <w:t xml:space="preserve"> </w:t>
      </w:r>
      <w:r w:rsidRPr="00CA4AB7">
        <w:rPr>
          <w:sz w:val="28"/>
          <w:szCs w:val="28"/>
        </w:rPr>
        <w:t>зарегистрированных на</w:t>
      </w:r>
      <w:r w:rsidRPr="00C44FFC">
        <w:rPr>
          <w:sz w:val="28"/>
          <w:szCs w:val="28"/>
        </w:rPr>
        <w:t xml:space="preserve"> территории сельского поселения граждан</w:t>
      </w:r>
      <w:r w:rsidR="00CA4AB7">
        <w:rPr>
          <w:sz w:val="28"/>
          <w:szCs w:val="28"/>
        </w:rPr>
        <w:t>.</w:t>
      </w:r>
    </w:p>
    <w:p w14:paraId="69EC9F28" w14:textId="149B442D" w:rsidR="00C64604" w:rsidRDefault="004A0EA6" w:rsidP="00C44FFC">
      <w:pPr>
        <w:spacing w:line="360" w:lineRule="auto"/>
        <w:ind w:firstLine="720"/>
        <w:jc w:val="both"/>
        <w:rPr>
          <w:sz w:val="28"/>
          <w:szCs w:val="28"/>
        </w:rPr>
      </w:pPr>
      <w:r w:rsidRPr="00954DDD">
        <w:rPr>
          <w:sz w:val="28"/>
          <w:szCs w:val="28"/>
        </w:rPr>
        <w:t xml:space="preserve">На территории поселения проживает </w:t>
      </w:r>
      <w:r w:rsidR="00954DDD" w:rsidRPr="00441441">
        <w:rPr>
          <w:sz w:val="28"/>
          <w:szCs w:val="28"/>
        </w:rPr>
        <w:t>2694</w:t>
      </w:r>
      <w:r w:rsidR="00BA2AF1" w:rsidRPr="00441441">
        <w:rPr>
          <w:sz w:val="28"/>
          <w:szCs w:val="28"/>
        </w:rPr>
        <w:t xml:space="preserve"> </w:t>
      </w:r>
      <w:r w:rsidR="004451E1" w:rsidRPr="00441441">
        <w:rPr>
          <w:sz w:val="28"/>
          <w:szCs w:val="28"/>
        </w:rPr>
        <w:t>жителей пенсионного возраста</w:t>
      </w:r>
      <w:r w:rsidRPr="00441441">
        <w:rPr>
          <w:sz w:val="28"/>
          <w:szCs w:val="28"/>
        </w:rPr>
        <w:t xml:space="preserve">, что составляет </w:t>
      </w:r>
      <w:r w:rsidR="00441441" w:rsidRPr="00441441">
        <w:rPr>
          <w:sz w:val="28"/>
          <w:szCs w:val="28"/>
        </w:rPr>
        <w:t>22,8</w:t>
      </w:r>
      <w:r w:rsidRPr="00441441">
        <w:rPr>
          <w:sz w:val="28"/>
          <w:szCs w:val="28"/>
        </w:rPr>
        <w:t>% от численности всего населени</w:t>
      </w:r>
      <w:r w:rsidR="00AF1CFE" w:rsidRPr="00441441">
        <w:rPr>
          <w:sz w:val="28"/>
          <w:szCs w:val="28"/>
        </w:rPr>
        <w:t xml:space="preserve">я </w:t>
      </w:r>
      <w:r w:rsidRPr="00441441">
        <w:rPr>
          <w:sz w:val="28"/>
          <w:szCs w:val="28"/>
        </w:rPr>
        <w:t xml:space="preserve">и </w:t>
      </w:r>
      <w:r w:rsidR="00441441" w:rsidRPr="00441441">
        <w:rPr>
          <w:sz w:val="28"/>
          <w:szCs w:val="28"/>
        </w:rPr>
        <w:t>40,9</w:t>
      </w:r>
      <w:r w:rsidR="003B4873" w:rsidRPr="00441441">
        <w:rPr>
          <w:sz w:val="28"/>
          <w:szCs w:val="28"/>
        </w:rPr>
        <w:t>% от трудоспособного населения.</w:t>
      </w:r>
      <w:r w:rsidR="00BA2AF1" w:rsidRPr="00441441">
        <w:rPr>
          <w:sz w:val="28"/>
          <w:szCs w:val="28"/>
        </w:rPr>
        <w:t xml:space="preserve"> </w:t>
      </w:r>
    </w:p>
    <w:tbl>
      <w:tblPr>
        <w:tblStyle w:val="a6"/>
        <w:tblW w:w="0" w:type="auto"/>
        <w:tblLook w:val="04A0" w:firstRow="1" w:lastRow="0" w:firstColumn="1" w:lastColumn="0" w:noHBand="0" w:noVBand="1"/>
      </w:tblPr>
      <w:tblGrid>
        <w:gridCol w:w="3237"/>
        <w:gridCol w:w="3237"/>
        <w:gridCol w:w="3238"/>
      </w:tblGrid>
      <w:tr w:rsidR="00954DDD" w14:paraId="3ED71E84" w14:textId="77777777" w:rsidTr="00CF4FA9">
        <w:tc>
          <w:tcPr>
            <w:tcW w:w="3237" w:type="dxa"/>
            <w:vAlign w:val="center"/>
          </w:tcPr>
          <w:p w14:paraId="3074040B" w14:textId="16E097E5" w:rsidR="00954DDD" w:rsidRPr="009C47EE" w:rsidRDefault="00926106" w:rsidP="00926106">
            <w:pPr>
              <w:jc w:val="center"/>
              <w:rPr>
                <w:b/>
                <w:sz w:val="28"/>
                <w:szCs w:val="28"/>
              </w:rPr>
            </w:pPr>
            <w:r>
              <w:rPr>
                <w:b/>
                <w:sz w:val="28"/>
                <w:szCs w:val="28"/>
              </w:rPr>
              <w:lastRenderedPageBreak/>
              <w:t>Г</w:t>
            </w:r>
            <w:r w:rsidR="00954DDD" w:rsidRPr="009C47EE">
              <w:rPr>
                <w:b/>
                <w:sz w:val="28"/>
                <w:szCs w:val="28"/>
              </w:rPr>
              <w:t>од</w:t>
            </w:r>
          </w:p>
        </w:tc>
        <w:tc>
          <w:tcPr>
            <w:tcW w:w="3237" w:type="dxa"/>
            <w:vAlign w:val="center"/>
          </w:tcPr>
          <w:p w14:paraId="6DCBE872" w14:textId="2B0217F5" w:rsidR="00954DDD" w:rsidRPr="00954DDD" w:rsidRDefault="00954DDD" w:rsidP="007762DF">
            <w:pPr>
              <w:jc w:val="center"/>
              <w:rPr>
                <w:b/>
                <w:sz w:val="28"/>
                <w:szCs w:val="28"/>
              </w:rPr>
            </w:pPr>
            <w:r>
              <w:rPr>
                <w:b/>
                <w:sz w:val="28"/>
                <w:szCs w:val="28"/>
              </w:rPr>
              <w:t>Количество жителей пенсионного возраста</w:t>
            </w:r>
          </w:p>
        </w:tc>
        <w:tc>
          <w:tcPr>
            <w:tcW w:w="3238" w:type="dxa"/>
            <w:vAlign w:val="center"/>
          </w:tcPr>
          <w:p w14:paraId="42A13E12" w14:textId="45806356" w:rsidR="00954DDD" w:rsidRPr="00954DDD" w:rsidRDefault="00926106" w:rsidP="00926106">
            <w:pPr>
              <w:jc w:val="center"/>
              <w:rPr>
                <w:b/>
                <w:sz w:val="28"/>
                <w:szCs w:val="28"/>
              </w:rPr>
            </w:pPr>
            <w:r>
              <w:rPr>
                <w:b/>
                <w:sz w:val="28"/>
                <w:szCs w:val="28"/>
              </w:rPr>
              <w:t xml:space="preserve">Доля </w:t>
            </w:r>
            <w:r w:rsidR="00E30C84">
              <w:rPr>
                <w:b/>
                <w:sz w:val="28"/>
                <w:szCs w:val="28"/>
              </w:rPr>
              <w:t>от трудоспособного населения</w:t>
            </w:r>
          </w:p>
        </w:tc>
      </w:tr>
      <w:tr w:rsidR="00954DDD" w14:paraId="3CB7A0AB" w14:textId="77777777" w:rsidTr="00CF4FA9">
        <w:tc>
          <w:tcPr>
            <w:tcW w:w="3237" w:type="dxa"/>
            <w:vAlign w:val="center"/>
          </w:tcPr>
          <w:p w14:paraId="5DBA8FF5" w14:textId="09478749" w:rsidR="00954DDD" w:rsidRPr="009C47EE" w:rsidRDefault="00954DDD" w:rsidP="00CF4FA9">
            <w:pPr>
              <w:spacing w:line="360" w:lineRule="auto"/>
              <w:jc w:val="center"/>
              <w:rPr>
                <w:b/>
                <w:sz w:val="28"/>
                <w:szCs w:val="28"/>
              </w:rPr>
            </w:pPr>
            <w:r w:rsidRPr="009C47EE">
              <w:rPr>
                <w:b/>
                <w:sz w:val="28"/>
                <w:szCs w:val="28"/>
              </w:rPr>
              <w:t>2015</w:t>
            </w:r>
          </w:p>
        </w:tc>
        <w:tc>
          <w:tcPr>
            <w:tcW w:w="3237" w:type="dxa"/>
            <w:vAlign w:val="center"/>
          </w:tcPr>
          <w:p w14:paraId="59319A52" w14:textId="69E6840D" w:rsidR="00954DDD" w:rsidRDefault="00E30C84" w:rsidP="00CF4FA9">
            <w:pPr>
              <w:spacing w:line="360" w:lineRule="auto"/>
              <w:jc w:val="center"/>
              <w:rPr>
                <w:sz w:val="28"/>
                <w:szCs w:val="28"/>
              </w:rPr>
            </w:pPr>
            <w:r>
              <w:rPr>
                <w:sz w:val="28"/>
                <w:szCs w:val="28"/>
              </w:rPr>
              <w:t>2492</w:t>
            </w:r>
          </w:p>
        </w:tc>
        <w:tc>
          <w:tcPr>
            <w:tcW w:w="3238" w:type="dxa"/>
            <w:vAlign w:val="center"/>
          </w:tcPr>
          <w:p w14:paraId="5EFA2057" w14:textId="4B64DC49" w:rsidR="00954DDD" w:rsidRDefault="00E30C84" w:rsidP="00CF4FA9">
            <w:pPr>
              <w:spacing w:line="360" w:lineRule="auto"/>
              <w:jc w:val="center"/>
              <w:rPr>
                <w:sz w:val="28"/>
                <w:szCs w:val="28"/>
              </w:rPr>
            </w:pPr>
            <w:r>
              <w:rPr>
                <w:sz w:val="28"/>
                <w:szCs w:val="28"/>
              </w:rPr>
              <w:t>37%</w:t>
            </w:r>
          </w:p>
        </w:tc>
      </w:tr>
      <w:tr w:rsidR="00954DDD" w14:paraId="7854768B" w14:textId="77777777" w:rsidTr="00CF4FA9">
        <w:tc>
          <w:tcPr>
            <w:tcW w:w="3237" w:type="dxa"/>
            <w:vAlign w:val="center"/>
          </w:tcPr>
          <w:p w14:paraId="6B9B8BA5" w14:textId="181DB345" w:rsidR="00954DDD" w:rsidRPr="009C47EE" w:rsidRDefault="00954DDD" w:rsidP="00CF4FA9">
            <w:pPr>
              <w:spacing w:line="360" w:lineRule="auto"/>
              <w:jc w:val="center"/>
              <w:rPr>
                <w:b/>
                <w:sz w:val="28"/>
                <w:szCs w:val="28"/>
              </w:rPr>
            </w:pPr>
            <w:r w:rsidRPr="009C47EE">
              <w:rPr>
                <w:b/>
                <w:sz w:val="28"/>
                <w:szCs w:val="28"/>
              </w:rPr>
              <w:t>2016</w:t>
            </w:r>
          </w:p>
        </w:tc>
        <w:tc>
          <w:tcPr>
            <w:tcW w:w="3237" w:type="dxa"/>
            <w:vAlign w:val="center"/>
          </w:tcPr>
          <w:p w14:paraId="49493CBD" w14:textId="474F197B" w:rsidR="00954DDD" w:rsidRDefault="00E30C84" w:rsidP="00CF4FA9">
            <w:pPr>
              <w:spacing w:line="360" w:lineRule="auto"/>
              <w:jc w:val="center"/>
              <w:rPr>
                <w:sz w:val="28"/>
                <w:szCs w:val="28"/>
              </w:rPr>
            </w:pPr>
            <w:r>
              <w:rPr>
                <w:sz w:val="28"/>
                <w:szCs w:val="28"/>
              </w:rPr>
              <w:t>2695</w:t>
            </w:r>
          </w:p>
        </w:tc>
        <w:tc>
          <w:tcPr>
            <w:tcW w:w="3238" w:type="dxa"/>
            <w:vAlign w:val="center"/>
          </w:tcPr>
          <w:p w14:paraId="19AC0BFC" w14:textId="7763B621" w:rsidR="00954DDD" w:rsidRDefault="00E30C84" w:rsidP="00CF4FA9">
            <w:pPr>
              <w:spacing w:line="360" w:lineRule="auto"/>
              <w:jc w:val="center"/>
              <w:rPr>
                <w:sz w:val="28"/>
                <w:szCs w:val="28"/>
              </w:rPr>
            </w:pPr>
            <w:r>
              <w:rPr>
                <w:sz w:val="28"/>
                <w:szCs w:val="28"/>
              </w:rPr>
              <w:t>41%</w:t>
            </w:r>
          </w:p>
        </w:tc>
      </w:tr>
      <w:tr w:rsidR="00954DDD" w14:paraId="49316112" w14:textId="77777777" w:rsidTr="00CF4FA9">
        <w:tc>
          <w:tcPr>
            <w:tcW w:w="3237" w:type="dxa"/>
            <w:vAlign w:val="center"/>
          </w:tcPr>
          <w:p w14:paraId="5B54B4F2" w14:textId="467316F0" w:rsidR="00954DDD" w:rsidRPr="009C47EE" w:rsidRDefault="00954DDD" w:rsidP="00CF4FA9">
            <w:pPr>
              <w:spacing w:line="360" w:lineRule="auto"/>
              <w:jc w:val="center"/>
              <w:rPr>
                <w:b/>
                <w:sz w:val="28"/>
                <w:szCs w:val="28"/>
              </w:rPr>
            </w:pPr>
            <w:r w:rsidRPr="009C47EE">
              <w:rPr>
                <w:b/>
                <w:sz w:val="28"/>
                <w:szCs w:val="28"/>
              </w:rPr>
              <w:t>2017</w:t>
            </w:r>
          </w:p>
        </w:tc>
        <w:tc>
          <w:tcPr>
            <w:tcW w:w="3237" w:type="dxa"/>
            <w:vAlign w:val="center"/>
          </w:tcPr>
          <w:p w14:paraId="5BAE8AE5" w14:textId="40916983" w:rsidR="00954DDD" w:rsidRPr="004F0209" w:rsidRDefault="00E30C84" w:rsidP="00CF4FA9">
            <w:pPr>
              <w:spacing w:line="360" w:lineRule="auto"/>
              <w:jc w:val="center"/>
              <w:rPr>
                <w:sz w:val="28"/>
                <w:szCs w:val="28"/>
                <w:highlight w:val="yellow"/>
              </w:rPr>
            </w:pPr>
            <w:r w:rsidRPr="00554C69">
              <w:rPr>
                <w:sz w:val="28"/>
                <w:szCs w:val="28"/>
              </w:rPr>
              <w:t>2694</w:t>
            </w:r>
          </w:p>
        </w:tc>
        <w:tc>
          <w:tcPr>
            <w:tcW w:w="3238" w:type="dxa"/>
            <w:vAlign w:val="center"/>
          </w:tcPr>
          <w:p w14:paraId="52134B02" w14:textId="3F301331" w:rsidR="00954DDD" w:rsidRPr="004F0209" w:rsidRDefault="007762DF" w:rsidP="00926106">
            <w:pPr>
              <w:spacing w:line="360" w:lineRule="auto"/>
              <w:jc w:val="center"/>
              <w:rPr>
                <w:sz w:val="28"/>
                <w:szCs w:val="28"/>
                <w:highlight w:val="yellow"/>
              </w:rPr>
            </w:pPr>
            <w:r>
              <w:rPr>
                <w:sz w:val="28"/>
                <w:szCs w:val="28"/>
              </w:rPr>
              <w:t>4</w:t>
            </w:r>
            <w:r w:rsidR="00926106">
              <w:rPr>
                <w:sz w:val="28"/>
                <w:szCs w:val="28"/>
              </w:rPr>
              <w:t>1</w:t>
            </w:r>
            <w:r>
              <w:rPr>
                <w:sz w:val="28"/>
                <w:szCs w:val="28"/>
              </w:rPr>
              <w:t>%</w:t>
            </w:r>
          </w:p>
        </w:tc>
      </w:tr>
    </w:tbl>
    <w:p w14:paraId="21774949" w14:textId="0D1B812A" w:rsidR="00954DDD" w:rsidRPr="007E6B16" w:rsidRDefault="00E54D7D" w:rsidP="00E54D7D">
      <w:pPr>
        <w:spacing w:line="360" w:lineRule="auto"/>
        <w:ind w:firstLine="720"/>
        <w:jc w:val="both"/>
        <w:rPr>
          <w:sz w:val="28"/>
          <w:szCs w:val="28"/>
        </w:rPr>
      </w:pPr>
      <w:r>
        <w:rPr>
          <w:sz w:val="28"/>
          <w:szCs w:val="28"/>
        </w:rPr>
        <w:t>По состоянию на 01.01.2018 года зарегистрировано граждан:</w:t>
      </w:r>
    </w:p>
    <w:p w14:paraId="45405C86" w14:textId="4BA2E6A5" w:rsidR="00954DDD" w:rsidRPr="00F34969" w:rsidRDefault="00954DDD" w:rsidP="00954DDD">
      <w:pPr>
        <w:spacing w:line="360" w:lineRule="auto"/>
        <w:rPr>
          <w:sz w:val="28"/>
          <w:szCs w:val="28"/>
        </w:rPr>
      </w:pPr>
      <w:r w:rsidRPr="00B150B9">
        <w:rPr>
          <w:sz w:val="28"/>
          <w:szCs w:val="28"/>
        </w:rPr>
        <w:t>в возрасте старше 80 лет</w:t>
      </w:r>
      <w:r>
        <w:rPr>
          <w:sz w:val="28"/>
          <w:szCs w:val="28"/>
        </w:rPr>
        <w:t xml:space="preserve"> - 331 (201</w:t>
      </w:r>
      <w:r w:rsidR="00670C4B">
        <w:rPr>
          <w:sz w:val="28"/>
          <w:szCs w:val="28"/>
        </w:rPr>
        <w:t xml:space="preserve">6 </w:t>
      </w:r>
      <w:r>
        <w:rPr>
          <w:sz w:val="28"/>
          <w:szCs w:val="28"/>
        </w:rPr>
        <w:t>год -219)</w:t>
      </w:r>
    </w:p>
    <w:p w14:paraId="512A496F" w14:textId="1CE2F297" w:rsidR="00954DDD" w:rsidRPr="00F34969" w:rsidRDefault="00E54D7D" w:rsidP="00954DDD">
      <w:pPr>
        <w:spacing w:line="360" w:lineRule="auto"/>
        <w:jc w:val="both"/>
        <w:rPr>
          <w:sz w:val="28"/>
          <w:szCs w:val="28"/>
        </w:rPr>
      </w:pPr>
      <w:r>
        <w:rPr>
          <w:sz w:val="28"/>
          <w:szCs w:val="28"/>
        </w:rPr>
        <w:t>и</w:t>
      </w:r>
      <w:r w:rsidR="00954DDD">
        <w:rPr>
          <w:sz w:val="28"/>
          <w:szCs w:val="28"/>
        </w:rPr>
        <w:t>нвалидов  и участников ВОВ -8 (201</w:t>
      </w:r>
      <w:r w:rsidR="00670C4B">
        <w:rPr>
          <w:sz w:val="28"/>
          <w:szCs w:val="28"/>
        </w:rPr>
        <w:t xml:space="preserve">6 </w:t>
      </w:r>
      <w:r w:rsidR="00954DDD">
        <w:rPr>
          <w:sz w:val="28"/>
          <w:szCs w:val="28"/>
        </w:rPr>
        <w:t xml:space="preserve"> год -10)</w:t>
      </w:r>
    </w:p>
    <w:p w14:paraId="5E500F79" w14:textId="7EB40F60" w:rsidR="00954DDD" w:rsidRPr="00F34969" w:rsidRDefault="00E54D7D" w:rsidP="00954DDD">
      <w:pPr>
        <w:spacing w:line="360" w:lineRule="auto"/>
        <w:jc w:val="both"/>
        <w:rPr>
          <w:sz w:val="28"/>
          <w:szCs w:val="28"/>
        </w:rPr>
      </w:pPr>
      <w:r>
        <w:rPr>
          <w:sz w:val="28"/>
          <w:szCs w:val="28"/>
        </w:rPr>
        <w:t>п</w:t>
      </w:r>
      <w:r w:rsidR="00954DDD">
        <w:rPr>
          <w:sz w:val="28"/>
          <w:szCs w:val="28"/>
        </w:rPr>
        <w:t>риравненных  к участникам ВОВ -1 (201</w:t>
      </w:r>
      <w:r w:rsidR="00670C4B">
        <w:rPr>
          <w:sz w:val="28"/>
          <w:szCs w:val="28"/>
        </w:rPr>
        <w:t xml:space="preserve">6 </w:t>
      </w:r>
      <w:r w:rsidR="00954DDD">
        <w:rPr>
          <w:sz w:val="28"/>
          <w:szCs w:val="28"/>
        </w:rPr>
        <w:t>год -2)</w:t>
      </w:r>
    </w:p>
    <w:p w14:paraId="406E813B" w14:textId="1E616373" w:rsidR="00954DDD" w:rsidRPr="00F34969" w:rsidRDefault="00E54D7D" w:rsidP="00954DDD">
      <w:pPr>
        <w:spacing w:line="360" w:lineRule="auto"/>
        <w:jc w:val="both"/>
        <w:rPr>
          <w:sz w:val="28"/>
          <w:szCs w:val="28"/>
        </w:rPr>
      </w:pPr>
      <w:r>
        <w:rPr>
          <w:sz w:val="28"/>
          <w:szCs w:val="28"/>
        </w:rPr>
        <w:t>в</w:t>
      </w:r>
      <w:r w:rsidR="00954DDD" w:rsidRPr="00B150B9">
        <w:rPr>
          <w:sz w:val="28"/>
          <w:szCs w:val="28"/>
        </w:rPr>
        <w:t xml:space="preserve">етеранов ВОВ (тыловиков)  </w:t>
      </w:r>
      <w:r w:rsidR="00954DDD">
        <w:rPr>
          <w:sz w:val="28"/>
          <w:szCs w:val="28"/>
        </w:rPr>
        <w:t>- 68 (201</w:t>
      </w:r>
      <w:r w:rsidR="00670C4B">
        <w:rPr>
          <w:sz w:val="28"/>
          <w:szCs w:val="28"/>
        </w:rPr>
        <w:t xml:space="preserve">6 </w:t>
      </w:r>
      <w:r w:rsidR="00954DDD">
        <w:rPr>
          <w:sz w:val="28"/>
          <w:szCs w:val="28"/>
        </w:rPr>
        <w:t xml:space="preserve"> год -76)</w:t>
      </w:r>
    </w:p>
    <w:p w14:paraId="6A6079F7" w14:textId="04CFF3D9" w:rsidR="00954DDD" w:rsidRPr="00F34969" w:rsidRDefault="00E54D7D" w:rsidP="00954DDD">
      <w:pPr>
        <w:spacing w:line="360" w:lineRule="auto"/>
        <w:jc w:val="both"/>
        <w:rPr>
          <w:sz w:val="28"/>
          <w:szCs w:val="28"/>
        </w:rPr>
      </w:pPr>
      <w:r>
        <w:rPr>
          <w:sz w:val="28"/>
          <w:szCs w:val="28"/>
        </w:rPr>
        <w:t>ж</w:t>
      </w:r>
      <w:r w:rsidR="00954DDD" w:rsidRPr="00F34969">
        <w:rPr>
          <w:sz w:val="28"/>
          <w:szCs w:val="28"/>
        </w:rPr>
        <w:t xml:space="preserve">ителей блокадного Ленинграда </w:t>
      </w:r>
      <w:r w:rsidR="00954DDD">
        <w:rPr>
          <w:sz w:val="28"/>
          <w:szCs w:val="28"/>
        </w:rPr>
        <w:t>-</w:t>
      </w:r>
      <w:r w:rsidR="00954DDD" w:rsidRPr="00F34969">
        <w:rPr>
          <w:sz w:val="28"/>
          <w:szCs w:val="28"/>
        </w:rPr>
        <w:t xml:space="preserve"> 1</w:t>
      </w:r>
      <w:r w:rsidR="00954DDD">
        <w:rPr>
          <w:sz w:val="28"/>
          <w:szCs w:val="28"/>
        </w:rPr>
        <w:t xml:space="preserve"> (201</w:t>
      </w:r>
      <w:r w:rsidR="00670C4B">
        <w:rPr>
          <w:sz w:val="28"/>
          <w:szCs w:val="28"/>
        </w:rPr>
        <w:t xml:space="preserve">6 </w:t>
      </w:r>
      <w:r w:rsidR="00954DDD">
        <w:rPr>
          <w:sz w:val="28"/>
          <w:szCs w:val="28"/>
        </w:rPr>
        <w:t xml:space="preserve"> год – 1)</w:t>
      </w:r>
    </w:p>
    <w:p w14:paraId="1233E827" w14:textId="4C5A61AC" w:rsidR="00954DDD" w:rsidRDefault="00E54D7D" w:rsidP="00954DDD">
      <w:pPr>
        <w:spacing w:line="360" w:lineRule="auto"/>
        <w:jc w:val="both"/>
        <w:rPr>
          <w:sz w:val="28"/>
          <w:szCs w:val="28"/>
        </w:rPr>
      </w:pPr>
      <w:r>
        <w:rPr>
          <w:sz w:val="28"/>
          <w:szCs w:val="28"/>
        </w:rPr>
        <w:t>в</w:t>
      </w:r>
      <w:r w:rsidR="00954DDD" w:rsidRPr="005F5C92">
        <w:rPr>
          <w:sz w:val="28"/>
          <w:szCs w:val="28"/>
        </w:rPr>
        <w:t>дов умерших инвалидов и участников ВОВ</w:t>
      </w:r>
      <w:r w:rsidR="00954DDD">
        <w:rPr>
          <w:sz w:val="28"/>
          <w:szCs w:val="28"/>
        </w:rPr>
        <w:t>-</w:t>
      </w:r>
      <w:r w:rsidR="00954DDD" w:rsidRPr="005F5C92">
        <w:rPr>
          <w:sz w:val="28"/>
          <w:szCs w:val="28"/>
        </w:rPr>
        <w:t xml:space="preserve">  </w:t>
      </w:r>
      <w:r w:rsidR="00954DDD">
        <w:rPr>
          <w:sz w:val="28"/>
          <w:szCs w:val="28"/>
        </w:rPr>
        <w:t>19 (201</w:t>
      </w:r>
      <w:r w:rsidR="00670C4B">
        <w:rPr>
          <w:sz w:val="28"/>
          <w:szCs w:val="28"/>
        </w:rPr>
        <w:t xml:space="preserve">6 </w:t>
      </w:r>
      <w:r w:rsidR="00954DDD">
        <w:rPr>
          <w:sz w:val="28"/>
          <w:szCs w:val="28"/>
        </w:rPr>
        <w:t>год -21)</w:t>
      </w:r>
    </w:p>
    <w:p w14:paraId="74A16596" w14:textId="77777777" w:rsidR="00DB238D" w:rsidRDefault="00DB238D" w:rsidP="00DB238D">
      <w:pPr>
        <w:spacing w:line="360" w:lineRule="auto"/>
        <w:jc w:val="center"/>
        <w:rPr>
          <w:sz w:val="28"/>
          <w:szCs w:val="28"/>
        </w:rPr>
      </w:pPr>
    </w:p>
    <w:p w14:paraId="20967A87" w14:textId="2D6948E1" w:rsidR="001D4908" w:rsidRDefault="001D4908">
      <w:pPr>
        <w:rPr>
          <w:color w:val="000000"/>
          <w:sz w:val="28"/>
          <w:szCs w:val="28"/>
        </w:rPr>
      </w:pPr>
      <w:bookmarkStart w:id="16" w:name="#3"/>
      <w:bookmarkEnd w:id="16"/>
      <w:r>
        <w:rPr>
          <w:color w:val="000000"/>
          <w:sz w:val="28"/>
          <w:szCs w:val="28"/>
        </w:rPr>
        <w:br w:type="page"/>
      </w:r>
    </w:p>
    <w:p w14:paraId="47E75952" w14:textId="115A8C30" w:rsidR="00980352" w:rsidRPr="00646BA6" w:rsidRDefault="00980352" w:rsidP="0029208B">
      <w:pPr>
        <w:pStyle w:val="a4"/>
        <w:rPr>
          <w:b/>
        </w:rPr>
      </w:pPr>
      <w:r w:rsidRPr="00646BA6">
        <w:rPr>
          <w:b/>
        </w:rPr>
        <w:lastRenderedPageBreak/>
        <w:t>БЮДЖЕТ.</w:t>
      </w:r>
    </w:p>
    <w:p w14:paraId="2661577E" w14:textId="77777777" w:rsidR="00404B2E" w:rsidRPr="00C44FFC" w:rsidRDefault="00404B2E" w:rsidP="0029208B">
      <w:pPr>
        <w:pStyle w:val="a4"/>
      </w:pPr>
    </w:p>
    <w:p w14:paraId="35A2B9F1" w14:textId="50AE1490" w:rsidR="00CF7552" w:rsidRPr="00C44FFC" w:rsidRDefault="00B2590D" w:rsidP="00C44FFC">
      <w:pPr>
        <w:pStyle w:val="a8"/>
        <w:shd w:val="clear" w:color="auto" w:fill="FFFFFF"/>
        <w:spacing w:before="0" w:beforeAutospacing="0" w:after="0" w:afterAutospacing="0" w:line="360" w:lineRule="auto"/>
        <w:ind w:firstLine="720"/>
        <w:jc w:val="both"/>
        <w:rPr>
          <w:color w:val="212121"/>
          <w:sz w:val="28"/>
          <w:szCs w:val="28"/>
        </w:rPr>
      </w:pPr>
      <w:r w:rsidRPr="00C44FFC">
        <w:rPr>
          <w:color w:val="212121"/>
          <w:sz w:val="28"/>
          <w:szCs w:val="28"/>
        </w:rPr>
        <w:t xml:space="preserve">Формирование бюджета поселения </w:t>
      </w:r>
      <w:r w:rsidR="00CF7552" w:rsidRPr="00C44FFC">
        <w:rPr>
          <w:color w:val="212121"/>
          <w:sz w:val="28"/>
          <w:szCs w:val="28"/>
        </w:rPr>
        <w:t xml:space="preserve">– </w:t>
      </w:r>
      <w:r w:rsidRPr="00C44FFC">
        <w:rPr>
          <w:color w:val="212121"/>
          <w:sz w:val="28"/>
          <w:szCs w:val="28"/>
        </w:rPr>
        <w:t xml:space="preserve">это </w:t>
      </w:r>
      <w:r w:rsidR="00CF7552" w:rsidRPr="00C44FFC">
        <w:rPr>
          <w:color w:val="212121"/>
          <w:sz w:val="28"/>
          <w:szCs w:val="28"/>
        </w:rPr>
        <w:t>наиболее важный вопрос</w:t>
      </w:r>
      <w:r w:rsidR="005A27B3">
        <w:rPr>
          <w:color w:val="212121"/>
          <w:sz w:val="28"/>
          <w:szCs w:val="28"/>
        </w:rPr>
        <w:t>,</w:t>
      </w:r>
      <w:r w:rsidR="00CF7552" w:rsidRPr="00C44FFC">
        <w:rPr>
          <w:color w:val="212121"/>
          <w:sz w:val="28"/>
          <w:szCs w:val="28"/>
        </w:rPr>
        <w:t xml:space="preserve"> в рамках реализации полномочий</w:t>
      </w:r>
      <w:r w:rsidR="005A27B3">
        <w:rPr>
          <w:color w:val="212121"/>
          <w:sz w:val="28"/>
          <w:szCs w:val="28"/>
        </w:rPr>
        <w:t>,</w:t>
      </w:r>
      <w:r w:rsidR="00CF7552" w:rsidRPr="00C44FFC">
        <w:rPr>
          <w:color w:val="212121"/>
          <w:sz w:val="28"/>
          <w:szCs w:val="28"/>
        </w:rPr>
        <w:t xml:space="preserve"> явля</w:t>
      </w:r>
      <w:r w:rsidR="005A27B3">
        <w:rPr>
          <w:color w:val="212121"/>
          <w:sz w:val="28"/>
          <w:szCs w:val="28"/>
        </w:rPr>
        <w:t>ющий</w:t>
      </w:r>
      <w:r w:rsidR="00CF7552" w:rsidRPr="00C44FFC">
        <w:rPr>
          <w:color w:val="212121"/>
          <w:sz w:val="28"/>
          <w:szCs w:val="28"/>
        </w:rPr>
        <w:t>ся главным финансовым инструментом для достижения стабильности</w:t>
      </w:r>
      <w:r w:rsidR="001E781B" w:rsidRPr="00C44FFC">
        <w:rPr>
          <w:color w:val="212121"/>
          <w:sz w:val="28"/>
          <w:szCs w:val="28"/>
        </w:rPr>
        <w:t>,</w:t>
      </w:r>
      <w:r w:rsidRPr="00C44FFC">
        <w:rPr>
          <w:color w:val="212121"/>
          <w:sz w:val="28"/>
          <w:szCs w:val="28"/>
        </w:rPr>
        <w:t xml:space="preserve"> </w:t>
      </w:r>
      <w:r w:rsidR="00CF7552" w:rsidRPr="00C44FFC">
        <w:rPr>
          <w:color w:val="212121"/>
          <w:sz w:val="28"/>
          <w:szCs w:val="28"/>
        </w:rPr>
        <w:t xml:space="preserve">социально-экономического развития поселения и показателей </w:t>
      </w:r>
      <w:r w:rsidRPr="00C44FFC">
        <w:rPr>
          <w:color w:val="212121"/>
          <w:sz w:val="28"/>
          <w:szCs w:val="28"/>
        </w:rPr>
        <w:t xml:space="preserve">его </w:t>
      </w:r>
      <w:r w:rsidR="00CF7552" w:rsidRPr="00C44FFC">
        <w:rPr>
          <w:color w:val="212121"/>
          <w:sz w:val="28"/>
          <w:szCs w:val="28"/>
        </w:rPr>
        <w:t>эффективности. Бюджетная по</w:t>
      </w:r>
      <w:r w:rsidR="00214533" w:rsidRPr="00C44FFC">
        <w:rPr>
          <w:color w:val="212121"/>
          <w:sz w:val="28"/>
          <w:szCs w:val="28"/>
        </w:rPr>
        <w:t xml:space="preserve">литика в сфере расходов бюджета </w:t>
      </w:r>
      <w:r w:rsidR="00CF7552" w:rsidRPr="00C44FFC">
        <w:rPr>
          <w:color w:val="212121"/>
          <w:sz w:val="28"/>
          <w:szCs w:val="28"/>
        </w:rPr>
        <w:t>сельского поселения была направлена на решение социальных и экономических задач</w:t>
      </w:r>
      <w:r w:rsidRPr="00C44FFC">
        <w:rPr>
          <w:color w:val="212121"/>
          <w:sz w:val="28"/>
          <w:szCs w:val="28"/>
        </w:rPr>
        <w:t xml:space="preserve"> </w:t>
      </w:r>
      <w:r w:rsidR="00CF7552" w:rsidRPr="00C44FFC">
        <w:rPr>
          <w:color w:val="212121"/>
          <w:sz w:val="28"/>
          <w:szCs w:val="28"/>
        </w:rPr>
        <w:t xml:space="preserve">поселения, на обеспечение эффективности и результативности бюджетных расходов. Прежде всего, финансирование </w:t>
      </w:r>
      <w:r w:rsidR="001D4908">
        <w:rPr>
          <w:color w:val="212121"/>
          <w:sz w:val="28"/>
          <w:szCs w:val="28"/>
        </w:rPr>
        <w:t xml:space="preserve">в 2017 году </w:t>
      </w:r>
      <w:r w:rsidR="00CF7552" w:rsidRPr="00C44FFC">
        <w:rPr>
          <w:color w:val="212121"/>
          <w:sz w:val="28"/>
          <w:szCs w:val="28"/>
        </w:rPr>
        <w:t>было направлено на решение основных вопросов жизнеобеспечения населения.</w:t>
      </w:r>
    </w:p>
    <w:p w14:paraId="3D736250" w14:textId="4B1DEAB0" w:rsidR="000959FB" w:rsidRDefault="000959FB" w:rsidP="001D4908">
      <w:pPr>
        <w:spacing w:line="360" w:lineRule="auto"/>
        <w:ind w:firstLine="720"/>
        <w:jc w:val="both"/>
        <w:rPr>
          <w:sz w:val="28"/>
          <w:szCs w:val="28"/>
        </w:rPr>
      </w:pPr>
      <w:r w:rsidRPr="00C44FFC">
        <w:rPr>
          <w:sz w:val="28"/>
          <w:szCs w:val="28"/>
        </w:rPr>
        <w:t xml:space="preserve">Решением Собрания представителей сельского поселения Красный Яр от </w:t>
      </w:r>
      <w:r>
        <w:rPr>
          <w:sz w:val="28"/>
          <w:szCs w:val="28"/>
        </w:rPr>
        <w:t xml:space="preserve">20.12.2016г №73 </w:t>
      </w:r>
      <w:r w:rsidRPr="00C44FFC">
        <w:rPr>
          <w:sz w:val="28"/>
          <w:szCs w:val="28"/>
        </w:rPr>
        <w:t>был утвержден бюджет сельского поселения Красный Яр на 201</w:t>
      </w:r>
      <w:r>
        <w:rPr>
          <w:sz w:val="28"/>
          <w:szCs w:val="28"/>
        </w:rPr>
        <w:t>7</w:t>
      </w:r>
      <w:r w:rsidRPr="00C44FFC">
        <w:rPr>
          <w:sz w:val="28"/>
          <w:szCs w:val="28"/>
        </w:rPr>
        <w:t xml:space="preserve"> год. В течение прошедшего года Собранием представителей сельского поселения Красный Яр было внесено </w:t>
      </w:r>
      <w:r>
        <w:rPr>
          <w:sz w:val="28"/>
          <w:szCs w:val="28"/>
        </w:rPr>
        <w:t>9</w:t>
      </w:r>
      <w:r w:rsidRPr="00C44FFC">
        <w:rPr>
          <w:sz w:val="28"/>
          <w:szCs w:val="28"/>
        </w:rPr>
        <w:t xml:space="preserve"> изменений и дополнений в бюджет сельского поселения Красный Яр на 201</w:t>
      </w:r>
      <w:r>
        <w:rPr>
          <w:sz w:val="28"/>
          <w:szCs w:val="28"/>
        </w:rPr>
        <w:t>7</w:t>
      </w:r>
      <w:r w:rsidRPr="00C44FFC">
        <w:rPr>
          <w:sz w:val="28"/>
          <w:szCs w:val="28"/>
        </w:rPr>
        <w:t xml:space="preserve"> год</w:t>
      </w:r>
      <w:r>
        <w:rPr>
          <w:sz w:val="28"/>
          <w:szCs w:val="28"/>
        </w:rPr>
        <w:t xml:space="preserve"> (в 2016 году изменения вносились 14 раз).</w:t>
      </w:r>
    </w:p>
    <w:p w14:paraId="52D4A6E6" w14:textId="6B54838D" w:rsidR="00421AA9" w:rsidRPr="00C947E1" w:rsidRDefault="00421AA9" w:rsidP="004F0209">
      <w:pPr>
        <w:ind w:firstLine="720"/>
        <w:jc w:val="both"/>
        <w:rPr>
          <w:rStyle w:val="aff"/>
          <w:color w:val="000099"/>
          <w:sz w:val="28"/>
          <w:szCs w:val="28"/>
        </w:rPr>
      </w:pPr>
      <w:r w:rsidRPr="00A62192">
        <w:rPr>
          <w:rStyle w:val="aff"/>
          <w:color w:val="000000" w:themeColor="text1"/>
          <w:sz w:val="28"/>
          <w:szCs w:val="28"/>
        </w:rPr>
        <w:t xml:space="preserve">Общая сумма доходов, поступивших в бюджет сельского поселения Красный Яр муниципального района Красноярский Самарской области за 2017 год, составила </w:t>
      </w:r>
      <w:r w:rsidRPr="00A62192">
        <w:rPr>
          <w:rStyle w:val="20"/>
          <w:color w:val="000000" w:themeColor="text1"/>
        </w:rPr>
        <w:t>66 732</w:t>
      </w:r>
      <w:r w:rsidRPr="00A62192">
        <w:rPr>
          <w:b/>
          <w:color w:val="000000" w:themeColor="text1"/>
          <w:sz w:val="28"/>
          <w:szCs w:val="28"/>
          <w14:textOutline w14:w="5270" w14:cap="flat" w14:cmpd="sng" w14:algn="ctr">
            <w14:solidFill>
              <w14:schemeClr w14:val="accent1">
                <w14:shade w14:val="88000"/>
                <w14:satMod w14:val="110000"/>
              </w14:schemeClr>
            </w14:solidFill>
            <w14:prstDash w14:val="solid"/>
            <w14:round/>
          </w14:textOutline>
        </w:rPr>
        <w:t xml:space="preserve"> </w:t>
      </w:r>
      <w:r w:rsidRPr="00A62192">
        <w:rPr>
          <w:rStyle w:val="aff"/>
          <w:color w:val="000000" w:themeColor="text1"/>
          <w:sz w:val="28"/>
          <w:szCs w:val="28"/>
        </w:rPr>
        <w:t>тыс. рублей (в 2016 году – 64 714,6 тыс. рублей</w:t>
      </w:r>
      <w:r w:rsidR="00C947E1" w:rsidRPr="00A62192">
        <w:rPr>
          <w:rStyle w:val="aff"/>
          <w:color w:val="000000" w:themeColor="text1"/>
          <w:sz w:val="28"/>
          <w:szCs w:val="28"/>
        </w:rPr>
        <w:t>, в 2015 году – 75 469  тыс. рублей</w:t>
      </w:r>
      <w:r w:rsidRPr="00A62192">
        <w:rPr>
          <w:rStyle w:val="aff"/>
          <w:color w:val="000000" w:themeColor="text1"/>
          <w:sz w:val="28"/>
          <w:szCs w:val="28"/>
        </w:rPr>
        <w:t>). При плане 68 306,3 тыс. рублей исполнение составило 98% (в 2016 году 87%</w:t>
      </w:r>
      <w:r w:rsidR="00C947E1" w:rsidRPr="00A62192">
        <w:rPr>
          <w:rStyle w:val="aff"/>
          <w:color w:val="000000" w:themeColor="text1"/>
          <w:sz w:val="28"/>
          <w:szCs w:val="28"/>
        </w:rPr>
        <w:t>, в 2015 году – 92 %</w:t>
      </w:r>
      <w:r w:rsidRPr="00A62192">
        <w:rPr>
          <w:rStyle w:val="aff"/>
          <w:color w:val="000000" w:themeColor="text1"/>
          <w:sz w:val="28"/>
          <w:szCs w:val="28"/>
        </w:rPr>
        <w:t>) от утвержденных бюджетных назначений.</w:t>
      </w:r>
      <w:r w:rsidR="00C947E1" w:rsidRPr="00A62192">
        <w:rPr>
          <w:noProof/>
          <w:color w:val="000000" w:themeColor="text1"/>
          <w:sz w:val="28"/>
          <w:szCs w:val="28"/>
        </w:rPr>
        <w:t xml:space="preserve"> </w:t>
      </w:r>
      <w:r w:rsidR="00C947E1">
        <w:rPr>
          <w:noProof/>
          <w:sz w:val="28"/>
          <w:szCs w:val="28"/>
        </w:rPr>
        <w:drawing>
          <wp:inline distT="0" distB="0" distL="0" distR="0" wp14:anchorId="3ABA48D2" wp14:editId="52CFB0B7">
            <wp:extent cx="5943600" cy="284226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1DE019" w14:textId="7C6F745F" w:rsidR="00C947E1" w:rsidRPr="00C44FFC" w:rsidRDefault="00CC4E66" w:rsidP="00C947E1">
      <w:pPr>
        <w:spacing w:line="360" w:lineRule="auto"/>
        <w:ind w:firstLine="720"/>
        <w:jc w:val="both"/>
        <w:rPr>
          <w:sz w:val="28"/>
          <w:szCs w:val="28"/>
        </w:rPr>
      </w:pPr>
      <w:r w:rsidRPr="00C44FFC">
        <w:rPr>
          <w:sz w:val="28"/>
          <w:szCs w:val="28"/>
        </w:rPr>
        <w:lastRenderedPageBreak/>
        <w:t xml:space="preserve">Поступления от налога на доходы физических лиц составили </w:t>
      </w:r>
      <w:r>
        <w:rPr>
          <w:sz w:val="28"/>
          <w:szCs w:val="28"/>
        </w:rPr>
        <w:t>21 846,0</w:t>
      </w:r>
      <w:r w:rsidRPr="00C44FFC">
        <w:rPr>
          <w:sz w:val="28"/>
          <w:szCs w:val="28"/>
        </w:rPr>
        <w:t xml:space="preserve"> тыс. рублей, что на </w:t>
      </w:r>
      <w:r>
        <w:rPr>
          <w:sz w:val="28"/>
          <w:szCs w:val="28"/>
        </w:rPr>
        <w:t>1 214,1</w:t>
      </w:r>
      <w:r w:rsidRPr="00C44FFC">
        <w:rPr>
          <w:sz w:val="28"/>
          <w:szCs w:val="28"/>
        </w:rPr>
        <w:t xml:space="preserve"> тыс. рублей больше, чем в 201</w:t>
      </w:r>
      <w:r>
        <w:rPr>
          <w:sz w:val="28"/>
          <w:szCs w:val="28"/>
        </w:rPr>
        <w:t>6 году (</w:t>
      </w:r>
      <w:r w:rsidRPr="00C44FFC">
        <w:rPr>
          <w:sz w:val="28"/>
          <w:szCs w:val="28"/>
        </w:rPr>
        <w:t>в 201</w:t>
      </w:r>
      <w:r>
        <w:rPr>
          <w:sz w:val="28"/>
          <w:szCs w:val="28"/>
        </w:rPr>
        <w:t>6</w:t>
      </w:r>
      <w:r w:rsidRPr="00C44FFC">
        <w:rPr>
          <w:sz w:val="28"/>
          <w:szCs w:val="28"/>
        </w:rPr>
        <w:t xml:space="preserve"> году -</w:t>
      </w:r>
      <w:r>
        <w:rPr>
          <w:sz w:val="28"/>
          <w:szCs w:val="28"/>
        </w:rPr>
        <w:t>20 631,9</w:t>
      </w:r>
      <w:r w:rsidRPr="00C44FFC">
        <w:rPr>
          <w:sz w:val="28"/>
          <w:szCs w:val="28"/>
        </w:rPr>
        <w:t xml:space="preserve"> тыс. рублей) (при плане 21</w:t>
      </w:r>
      <w:r>
        <w:rPr>
          <w:sz w:val="28"/>
          <w:szCs w:val="28"/>
        </w:rPr>
        <w:t>000,0</w:t>
      </w:r>
      <w:r w:rsidRPr="00C44FFC">
        <w:rPr>
          <w:sz w:val="28"/>
          <w:szCs w:val="28"/>
        </w:rPr>
        <w:t xml:space="preserve"> тыс. рублей), что составило </w:t>
      </w:r>
      <w:r>
        <w:rPr>
          <w:sz w:val="28"/>
          <w:szCs w:val="28"/>
        </w:rPr>
        <w:t xml:space="preserve">104 </w:t>
      </w:r>
      <w:r w:rsidRPr="00C44FFC">
        <w:rPr>
          <w:sz w:val="28"/>
          <w:szCs w:val="28"/>
        </w:rPr>
        <w:t xml:space="preserve">%. </w:t>
      </w:r>
      <w:r>
        <w:rPr>
          <w:sz w:val="28"/>
          <w:szCs w:val="28"/>
        </w:rPr>
        <w:t>(в 2016 году – 98%).</w:t>
      </w:r>
    </w:p>
    <w:p w14:paraId="172B41F0" w14:textId="00152CFC" w:rsidR="00581610" w:rsidRPr="00C44FFC" w:rsidRDefault="00581610" w:rsidP="00581610">
      <w:pPr>
        <w:spacing w:line="360" w:lineRule="auto"/>
        <w:ind w:firstLine="720"/>
        <w:jc w:val="both"/>
        <w:rPr>
          <w:sz w:val="28"/>
          <w:szCs w:val="28"/>
        </w:rPr>
      </w:pPr>
      <w:r w:rsidRPr="00C44FFC">
        <w:rPr>
          <w:sz w:val="28"/>
          <w:szCs w:val="28"/>
        </w:rPr>
        <w:t xml:space="preserve">Поступления от акцизов по подакцизным товарам </w:t>
      </w:r>
      <w:r>
        <w:rPr>
          <w:sz w:val="28"/>
          <w:szCs w:val="28"/>
        </w:rPr>
        <w:t xml:space="preserve"> в 2017 году </w:t>
      </w:r>
      <w:r w:rsidRPr="00C44FFC">
        <w:rPr>
          <w:sz w:val="28"/>
          <w:szCs w:val="28"/>
        </w:rPr>
        <w:t xml:space="preserve">составили </w:t>
      </w:r>
      <w:r>
        <w:rPr>
          <w:sz w:val="28"/>
          <w:szCs w:val="28"/>
        </w:rPr>
        <w:t>7 323,7</w:t>
      </w:r>
      <w:r w:rsidRPr="00C44FFC">
        <w:rPr>
          <w:sz w:val="28"/>
          <w:szCs w:val="28"/>
        </w:rPr>
        <w:t xml:space="preserve"> тыс.</w:t>
      </w:r>
      <w:r>
        <w:rPr>
          <w:sz w:val="28"/>
          <w:szCs w:val="28"/>
        </w:rPr>
        <w:t xml:space="preserve"> </w:t>
      </w:r>
      <w:r w:rsidRPr="00C44FFC">
        <w:rPr>
          <w:sz w:val="28"/>
          <w:szCs w:val="28"/>
        </w:rPr>
        <w:t xml:space="preserve">рублей (при плане </w:t>
      </w:r>
      <w:r>
        <w:rPr>
          <w:sz w:val="28"/>
          <w:szCs w:val="28"/>
        </w:rPr>
        <w:t>6 919,0</w:t>
      </w:r>
      <w:r w:rsidRPr="00C44FFC">
        <w:rPr>
          <w:sz w:val="28"/>
          <w:szCs w:val="28"/>
        </w:rPr>
        <w:t xml:space="preserve"> тыс.</w:t>
      </w:r>
      <w:r>
        <w:rPr>
          <w:sz w:val="28"/>
          <w:szCs w:val="28"/>
        </w:rPr>
        <w:t xml:space="preserve"> </w:t>
      </w:r>
      <w:r w:rsidRPr="00C44FFC">
        <w:rPr>
          <w:sz w:val="28"/>
          <w:szCs w:val="28"/>
        </w:rPr>
        <w:t xml:space="preserve">рублей). </w:t>
      </w:r>
      <w:r w:rsidR="00CC4E66" w:rsidRPr="00C44FFC">
        <w:rPr>
          <w:sz w:val="28"/>
          <w:szCs w:val="28"/>
        </w:rPr>
        <w:t>Исполнение – 10</w:t>
      </w:r>
      <w:r w:rsidR="00CC4E66">
        <w:rPr>
          <w:sz w:val="28"/>
          <w:szCs w:val="28"/>
        </w:rPr>
        <w:t>6</w:t>
      </w:r>
      <w:r w:rsidR="00CC4E66" w:rsidRPr="00C44FFC">
        <w:rPr>
          <w:sz w:val="28"/>
          <w:szCs w:val="28"/>
        </w:rPr>
        <w:t>%.</w:t>
      </w:r>
      <w:r w:rsidR="00CC4E66">
        <w:rPr>
          <w:sz w:val="28"/>
          <w:szCs w:val="28"/>
        </w:rPr>
        <w:t xml:space="preserve"> </w:t>
      </w:r>
      <w:r w:rsidR="00CC4E66" w:rsidRPr="00C44FFC">
        <w:rPr>
          <w:sz w:val="28"/>
          <w:szCs w:val="28"/>
        </w:rPr>
        <w:t>(В 201</w:t>
      </w:r>
      <w:r w:rsidR="00CC4E66">
        <w:rPr>
          <w:sz w:val="28"/>
          <w:szCs w:val="28"/>
        </w:rPr>
        <w:t>6</w:t>
      </w:r>
      <w:r w:rsidR="00CC4E66" w:rsidRPr="00C44FFC">
        <w:rPr>
          <w:sz w:val="28"/>
          <w:szCs w:val="28"/>
        </w:rPr>
        <w:t xml:space="preserve"> году </w:t>
      </w:r>
      <w:r w:rsidR="00CC4E66">
        <w:rPr>
          <w:sz w:val="28"/>
          <w:szCs w:val="28"/>
        </w:rPr>
        <w:t>– 8 926,1</w:t>
      </w:r>
      <w:r w:rsidR="00CC4E66" w:rsidRPr="00C44FFC">
        <w:rPr>
          <w:sz w:val="28"/>
          <w:szCs w:val="28"/>
        </w:rPr>
        <w:t xml:space="preserve"> тыс. рублей (при плане </w:t>
      </w:r>
      <w:r w:rsidR="00CC4E66">
        <w:rPr>
          <w:sz w:val="28"/>
          <w:szCs w:val="28"/>
        </w:rPr>
        <w:t>8 553,3 тыс. рублей)).</w:t>
      </w:r>
      <w:r w:rsidR="00CC4E66" w:rsidRPr="00C44FFC">
        <w:rPr>
          <w:sz w:val="28"/>
          <w:szCs w:val="28"/>
        </w:rPr>
        <w:t xml:space="preserve"> </w:t>
      </w:r>
      <w:proofErr w:type="gramStart"/>
      <w:r w:rsidR="00CC4E66" w:rsidRPr="00C44FFC">
        <w:rPr>
          <w:sz w:val="28"/>
          <w:szCs w:val="28"/>
        </w:rPr>
        <w:t xml:space="preserve">Исполнение составило  </w:t>
      </w:r>
      <w:r w:rsidR="00CC4E66">
        <w:rPr>
          <w:sz w:val="28"/>
          <w:szCs w:val="28"/>
        </w:rPr>
        <w:t>104%, в 2015 году - 99,21%.)</w:t>
      </w:r>
      <w:proofErr w:type="gramEnd"/>
    </w:p>
    <w:p w14:paraId="36028B67" w14:textId="33AF7077" w:rsidR="00581610" w:rsidRPr="00C44FFC" w:rsidRDefault="00581610" w:rsidP="00A07744">
      <w:pPr>
        <w:spacing w:line="360" w:lineRule="auto"/>
        <w:ind w:firstLine="720"/>
        <w:jc w:val="both"/>
        <w:rPr>
          <w:sz w:val="28"/>
          <w:szCs w:val="28"/>
        </w:rPr>
      </w:pPr>
      <w:r w:rsidRPr="00C44FFC">
        <w:rPr>
          <w:sz w:val="28"/>
          <w:szCs w:val="28"/>
        </w:rPr>
        <w:t xml:space="preserve">Поступления от единого сельскохозяйственного налога составили </w:t>
      </w:r>
      <w:r>
        <w:rPr>
          <w:sz w:val="28"/>
          <w:szCs w:val="28"/>
        </w:rPr>
        <w:t>37</w:t>
      </w:r>
      <w:r w:rsidRPr="00C44FFC">
        <w:rPr>
          <w:sz w:val="28"/>
          <w:szCs w:val="28"/>
        </w:rPr>
        <w:t xml:space="preserve"> тыс.</w:t>
      </w:r>
      <w:r>
        <w:rPr>
          <w:sz w:val="28"/>
          <w:szCs w:val="28"/>
        </w:rPr>
        <w:t xml:space="preserve"> </w:t>
      </w:r>
      <w:r w:rsidRPr="00C44FFC">
        <w:rPr>
          <w:sz w:val="28"/>
          <w:szCs w:val="28"/>
        </w:rPr>
        <w:t>рублей (при</w:t>
      </w:r>
      <w:r>
        <w:rPr>
          <w:sz w:val="28"/>
          <w:szCs w:val="28"/>
        </w:rPr>
        <w:t xml:space="preserve"> плане 37</w:t>
      </w:r>
      <w:r w:rsidRPr="00C44FFC">
        <w:rPr>
          <w:sz w:val="28"/>
          <w:szCs w:val="28"/>
        </w:rPr>
        <w:t xml:space="preserve"> тыс.</w:t>
      </w:r>
      <w:r>
        <w:rPr>
          <w:sz w:val="28"/>
          <w:szCs w:val="28"/>
        </w:rPr>
        <w:t xml:space="preserve"> </w:t>
      </w:r>
      <w:r w:rsidRPr="00C44FFC">
        <w:rPr>
          <w:sz w:val="28"/>
          <w:szCs w:val="28"/>
        </w:rPr>
        <w:t>рублей). Исполнение – 100%.</w:t>
      </w:r>
      <w:r w:rsidR="00A07744">
        <w:rPr>
          <w:sz w:val="28"/>
          <w:szCs w:val="28"/>
        </w:rPr>
        <w:t xml:space="preserve"> </w:t>
      </w:r>
      <w:r w:rsidR="00CC4E66">
        <w:rPr>
          <w:sz w:val="28"/>
          <w:szCs w:val="28"/>
        </w:rPr>
        <w:t>(В</w:t>
      </w:r>
      <w:r w:rsidR="00CC4E66" w:rsidRPr="00C44FFC">
        <w:rPr>
          <w:sz w:val="28"/>
          <w:szCs w:val="28"/>
        </w:rPr>
        <w:t xml:space="preserve"> 201</w:t>
      </w:r>
      <w:r w:rsidR="00CC4E66">
        <w:rPr>
          <w:sz w:val="28"/>
          <w:szCs w:val="28"/>
        </w:rPr>
        <w:t>6</w:t>
      </w:r>
      <w:r w:rsidR="00CC4E66" w:rsidRPr="00C44FFC">
        <w:rPr>
          <w:sz w:val="28"/>
          <w:szCs w:val="28"/>
        </w:rPr>
        <w:t xml:space="preserve"> году -</w:t>
      </w:r>
      <w:r w:rsidR="00CC4E66">
        <w:rPr>
          <w:sz w:val="28"/>
          <w:szCs w:val="28"/>
        </w:rPr>
        <w:t>60,6</w:t>
      </w:r>
      <w:r w:rsidR="00CC4E66" w:rsidRPr="00C44FFC">
        <w:rPr>
          <w:sz w:val="28"/>
          <w:szCs w:val="28"/>
        </w:rPr>
        <w:t xml:space="preserve"> тыс. рублей (при плане </w:t>
      </w:r>
      <w:r w:rsidR="00CC4E66">
        <w:rPr>
          <w:sz w:val="28"/>
          <w:szCs w:val="28"/>
        </w:rPr>
        <w:t>60,6 тыс. рублей)). (И</w:t>
      </w:r>
      <w:r w:rsidR="00CC4E66" w:rsidRPr="00C44FFC">
        <w:rPr>
          <w:sz w:val="28"/>
          <w:szCs w:val="28"/>
        </w:rPr>
        <w:t xml:space="preserve">сполнение – </w:t>
      </w:r>
      <w:r w:rsidR="00CC4E66">
        <w:rPr>
          <w:sz w:val="28"/>
          <w:szCs w:val="28"/>
        </w:rPr>
        <w:t>100</w:t>
      </w:r>
      <w:r w:rsidR="00CC4E66" w:rsidRPr="00C44FFC">
        <w:rPr>
          <w:sz w:val="28"/>
          <w:szCs w:val="28"/>
        </w:rPr>
        <w:t>%</w:t>
      </w:r>
      <w:r w:rsidR="00CC4E66">
        <w:rPr>
          <w:sz w:val="28"/>
          <w:szCs w:val="28"/>
        </w:rPr>
        <w:t xml:space="preserve">, в 2015 году -  </w:t>
      </w:r>
      <w:r w:rsidR="00CC4E66" w:rsidRPr="00C44FFC">
        <w:rPr>
          <w:sz w:val="28"/>
          <w:szCs w:val="28"/>
        </w:rPr>
        <w:t>12,2%).</w:t>
      </w:r>
    </w:p>
    <w:p w14:paraId="10394371" w14:textId="5FA62545" w:rsidR="00581610" w:rsidRPr="00C44FFC" w:rsidRDefault="00581610" w:rsidP="00B02588">
      <w:pPr>
        <w:spacing w:line="360" w:lineRule="auto"/>
        <w:ind w:firstLine="720"/>
        <w:jc w:val="both"/>
        <w:rPr>
          <w:sz w:val="28"/>
          <w:szCs w:val="28"/>
        </w:rPr>
      </w:pPr>
      <w:r w:rsidRPr="00C44FFC">
        <w:rPr>
          <w:sz w:val="28"/>
          <w:szCs w:val="28"/>
        </w:rPr>
        <w:t xml:space="preserve">Поступления от налога на имущество физических лиц, земельного налога составили </w:t>
      </w:r>
      <w:r>
        <w:rPr>
          <w:sz w:val="28"/>
          <w:szCs w:val="28"/>
        </w:rPr>
        <w:t>29 641,1</w:t>
      </w:r>
      <w:r w:rsidRPr="00C44FFC">
        <w:rPr>
          <w:sz w:val="28"/>
          <w:szCs w:val="28"/>
        </w:rPr>
        <w:t xml:space="preserve"> тыс.</w:t>
      </w:r>
      <w:r>
        <w:rPr>
          <w:sz w:val="28"/>
          <w:szCs w:val="28"/>
        </w:rPr>
        <w:t xml:space="preserve"> </w:t>
      </w:r>
      <w:r w:rsidRPr="00C44FFC">
        <w:rPr>
          <w:sz w:val="28"/>
          <w:szCs w:val="28"/>
        </w:rPr>
        <w:t xml:space="preserve">рублей (при плане </w:t>
      </w:r>
      <w:r>
        <w:rPr>
          <w:sz w:val="28"/>
          <w:szCs w:val="28"/>
        </w:rPr>
        <w:t>32 455,4</w:t>
      </w:r>
      <w:r w:rsidRPr="00C44FFC">
        <w:rPr>
          <w:sz w:val="28"/>
          <w:szCs w:val="28"/>
        </w:rPr>
        <w:t xml:space="preserve"> тыс.</w:t>
      </w:r>
      <w:r>
        <w:rPr>
          <w:sz w:val="28"/>
          <w:szCs w:val="28"/>
        </w:rPr>
        <w:t xml:space="preserve"> </w:t>
      </w:r>
      <w:r w:rsidRPr="00C44FFC">
        <w:rPr>
          <w:sz w:val="28"/>
          <w:szCs w:val="28"/>
        </w:rPr>
        <w:t xml:space="preserve">рублей). Исполнение – </w:t>
      </w:r>
      <w:r>
        <w:rPr>
          <w:sz w:val="28"/>
          <w:szCs w:val="28"/>
        </w:rPr>
        <w:t>9</w:t>
      </w:r>
      <w:r w:rsidRPr="00C44FFC">
        <w:rPr>
          <w:sz w:val="28"/>
          <w:szCs w:val="28"/>
        </w:rPr>
        <w:t>1%</w:t>
      </w:r>
      <w:r w:rsidR="00B02588">
        <w:rPr>
          <w:sz w:val="28"/>
          <w:szCs w:val="28"/>
        </w:rPr>
        <w:t xml:space="preserve"> </w:t>
      </w:r>
      <w:r w:rsidR="00CC4E66">
        <w:rPr>
          <w:sz w:val="28"/>
          <w:szCs w:val="28"/>
        </w:rPr>
        <w:t>(</w:t>
      </w:r>
      <w:r w:rsidR="00B02588">
        <w:rPr>
          <w:sz w:val="28"/>
          <w:szCs w:val="28"/>
        </w:rPr>
        <w:t>в</w:t>
      </w:r>
      <w:r w:rsidR="00CC4E66" w:rsidRPr="00C44FFC">
        <w:rPr>
          <w:sz w:val="28"/>
          <w:szCs w:val="28"/>
        </w:rPr>
        <w:t xml:space="preserve"> 201</w:t>
      </w:r>
      <w:r w:rsidR="00CC4E66">
        <w:rPr>
          <w:sz w:val="28"/>
          <w:szCs w:val="28"/>
        </w:rPr>
        <w:t>6</w:t>
      </w:r>
      <w:r w:rsidR="00CC4E66" w:rsidRPr="00C44FFC">
        <w:rPr>
          <w:sz w:val="28"/>
          <w:szCs w:val="28"/>
        </w:rPr>
        <w:t xml:space="preserve"> году </w:t>
      </w:r>
      <w:r w:rsidR="00CC4E66">
        <w:rPr>
          <w:sz w:val="28"/>
          <w:szCs w:val="28"/>
        </w:rPr>
        <w:t>–</w:t>
      </w:r>
      <w:r w:rsidR="00CC4E66" w:rsidRPr="00C44FFC">
        <w:rPr>
          <w:sz w:val="28"/>
          <w:szCs w:val="28"/>
        </w:rPr>
        <w:t xml:space="preserve"> </w:t>
      </w:r>
      <w:r w:rsidR="00CC4E66">
        <w:rPr>
          <w:sz w:val="28"/>
          <w:szCs w:val="28"/>
        </w:rPr>
        <w:t>24 454,2</w:t>
      </w:r>
      <w:r w:rsidR="00CC4E66" w:rsidRPr="00C44FFC">
        <w:rPr>
          <w:sz w:val="28"/>
          <w:szCs w:val="28"/>
        </w:rPr>
        <w:t xml:space="preserve"> тыс. рублей (при плане </w:t>
      </w:r>
      <w:r w:rsidR="00CC4E66">
        <w:rPr>
          <w:sz w:val="28"/>
          <w:szCs w:val="28"/>
        </w:rPr>
        <w:t>34 294,8тыс.</w:t>
      </w:r>
      <w:r w:rsidR="00B02588">
        <w:rPr>
          <w:sz w:val="28"/>
          <w:szCs w:val="28"/>
        </w:rPr>
        <w:t xml:space="preserve"> </w:t>
      </w:r>
      <w:r w:rsidR="00CC4E66">
        <w:rPr>
          <w:sz w:val="28"/>
          <w:szCs w:val="28"/>
        </w:rPr>
        <w:t>рублей)). Исполнение – 71%, в 2015 году – 96,38%.</w:t>
      </w:r>
    </w:p>
    <w:p w14:paraId="52B6D205" w14:textId="223F6162" w:rsidR="00581610" w:rsidRDefault="00581610" w:rsidP="00581610">
      <w:pPr>
        <w:spacing w:line="360" w:lineRule="auto"/>
        <w:ind w:firstLine="720"/>
        <w:jc w:val="both"/>
        <w:rPr>
          <w:sz w:val="28"/>
          <w:szCs w:val="28"/>
        </w:rPr>
      </w:pPr>
      <w:r w:rsidRPr="00C44FFC">
        <w:rPr>
          <w:sz w:val="28"/>
          <w:szCs w:val="28"/>
        </w:rPr>
        <w:t xml:space="preserve">Поступления от прочих денежных взысканий (штрафов) составили </w:t>
      </w:r>
      <w:r>
        <w:rPr>
          <w:sz w:val="28"/>
          <w:szCs w:val="28"/>
        </w:rPr>
        <w:t>11,4</w:t>
      </w:r>
      <w:r w:rsidRPr="00C44FFC">
        <w:rPr>
          <w:sz w:val="28"/>
          <w:szCs w:val="28"/>
        </w:rPr>
        <w:t xml:space="preserve"> тыс.</w:t>
      </w:r>
      <w:r>
        <w:rPr>
          <w:sz w:val="28"/>
          <w:szCs w:val="28"/>
        </w:rPr>
        <w:t xml:space="preserve"> </w:t>
      </w:r>
      <w:r w:rsidRPr="00C44FFC">
        <w:rPr>
          <w:sz w:val="28"/>
          <w:szCs w:val="28"/>
        </w:rPr>
        <w:t>рублей</w:t>
      </w:r>
      <w:r w:rsidR="00B02588">
        <w:rPr>
          <w:sz w:val="28"/>
          <w:szCs w:val="28"/>
        </w:rPr>
        <w:t xml:space="preserve">, </w:t>
      </w:r>
      <w:r>
        <w:rPr>
          <w:sz w:val="28"/>
          <w:szCs w:val="28"/>
        </w:rPr>
        <w:t>исполнено 100%</w:t>
      </w:r>
      <w:r w:rsidRPr="00C44FFC">
        <w:rPr>
          <w:sz w:val="28"/>
          <w:szCs w:val="28"/>
        </w:rPr>
        <w:t xml:space="preserve"> (в 201</w:t>
      </w:r>
      <w:r>
        <w:rPr>
          <w:sz w:val="28"/>
          <w:szCs w:val="28"/>
        </w:rPr>
        <w:t>6</w:t>
      </w:r>
      <w:r w:rsidRPr="00C44FFC">
        <w:rPr>
          <w:sz w:val="28"/>
          <w:szCs w:val="28"/>
        </w:rPr>
        <w:t xml:space="preserve"> году поступления от штрафов, санкций</w:t>
      </w:r>
      <w:r>
        <w:rPr>
          <w:sz w:val="28"/>
          <w:szCs w:val="28"/>
        </w:rPr>
        <w:t>, возмещений составили 2,0</w:t>
      </w:r>
      <w:r w:rsidRPr="00C44FFC">
        <w:rPr>
          <w:sz w:val="28"/>
          <w:szCs w:val="28"/>
        </w:rPr>
        <w:t xml:space="preserve"> тыс. рублей).</w:t>
      </w:r>
    </w:p>
    <w:p w14:paraId="4AA3E00F" w14:textId="121D908D" w:rsidR="00581610" w:rsidRDefault="00581610" w:rsidP="00A07744">
      <w:pPr>
        <w:spacing w:line="360" w:lineRule="auto"/>
        <w:ind w:firstLine="720"/>
        <w:jc w:val="both"/>
        <w:rPr>
          <w:sz w:val="28"/>
          <w:szCs w:val="28"/>
        </w:rPr>
      </w:pPr>
      <w:r>
        <w:rPr>
          <w:sz w:val="28"/>
          <w:szCs w:val="28"/>
        </w:rPr>
        <w:t>Поступления доходов от реализации имущества</w:t>
      </w:r>
      <w:r w:rsidR="00B02588">
        <w:rPr>
          <w:sz w:val="28"/>
          <w:szCs w:val="28"/>
        </w:rPr>
        <w:t>,</w:t>
      </w:r>
      <w:r>
        <w:rPr>
          <w:sz w:val="28"/>
          <w:szCs w:val="28"/>
        </w:rPr>
        <w:t xml:space="preserve"> находящегося в муниципальной собственности</w:t>
      </w:r>
      <w:r w:rsidR="00B02588">
        <w:rPr>
          <w:sz w:val="28"/>
          <w:szCs w:val="28"/>
        </w:rPr>
        <w:t>,</w:t>
      </w:r>
      <w:r>
        <w:rPr>
          <w:sz w:val="28"/>
          <w:szCs w:val="28"/>
        </w:rPr>
        <w:t xml:space="preserve"> составили 2,7 тыс. рублей.</w:t>
      </w:r>
    </w:p>
    <w:p w14:paraId="3130BC3D" w14:textId="0F642C15" w:rsidR="00581610" w:rsidRPr="00C44FFC" w:rsidRDefault="00581610" w:rsidP="00581610">
      <w:pPr>
        <w:spacing w:line="360" w:lineRule="auto"/>
        <w:ind w:firstLine="720"/>
        <w:jc w:val="both"/>
        <w:rPr>
          <w:sz w:val="28"/>
          <w:szCs w:val="28"/>
        </w:rPr>
      </w:pPr>
      <w:r w:rsidRPr="00C44FFC">
        <w:rPr>
          <w:sz w:val="28"/>
          <w:szCs w:val="28"/>
        </w:rPr>
        <w:t xml:space="preserve">Доходы от сдачи в аренду имущества, находящегося в оперативном управлении, составили </w:t>
      </w:r>
      <w:r>
        <w:rPr>
          <w:sz w:val="28"/>
          <w:szCs w:val="28"/>
        </w:rPr>
        <w:t>886</w:t>
      </w:r>
      <w:r w:rsidRPr="00C44FFC">
        <w:rPr>
          <w:sz w:val="28"/>
          <w:szCs w:val="28"/>
        </w:rPr>
        <w:t xml:space="preserve"> тыс.</w:t>
      </w:r>
      <w:r>
        <w:rPr>
          <w:sz w:val="28"/>
          <w:szCs w:val="28"/>
        </w:rPr>
        <w:t xml:space="preserve"> </w:t>
      </w:r>
      <w:r w:rsidRPr="00C44FFC">
        <w:rPr>
          <w:sz w:val="28"/>
          <w:szCs w:val="28"/>
        </w:rPr>
        <w:t xml:space="preserve">рублей (при плане </w:t>
      </w:r>
      <w:r>
        <w:rPr>
          <w:sz w:val="28"/>
          <w:szCs w:val="28"/>
        </w:rPr>
        <w:t>831,0</w:t>
      </w:r>
      <w:r w:rsidRPr="00C44FFC">
        <w:rPr>
          <w:sz w:val="28"/>
          <w:szCs w:val="28"/>
        </w:rPr>
        <w:t xml:space="preserve"> тыс.</w:t>
      </w:r>
      <w:r>
        <w:rPr>
          <w:sz w:val="28"/>
          <w:szCs w:val="28"/>
        </w:rPr>
        <w:t xml:space="preserve"> </w:t>
      </w:r>
      <w:r w:rsidRPr="00C44FFC">
        <w:rPr>
          <w:sz w:val="28"/>
          <w:szCs w:val="28"/>
        </w:rPr>
        <w:t xml:space="preserve">рублей). </w:t>
      </w:r>
      <w:proofErr w:type="gramStart"/>
      <w:r w:rsidRPr="00C44FFC">
        <w:rPr>
          <w:sz w:val="28"/>
          <w:szCs w:val="28"/>
        </w:rPr>
        <w:t>Исполнение – 107%.</w:t>
      </w:r>
      <w:r>
        <w:rPr>
          <w:sz w:val="28"/>
          <w:szCs w:val="28"/>
        </w:rPr>
        <w:t xml:space="preserve"> </w:t>
      </w:r>
      <w:r w:rsidRPr="00C44FFC">
        <w:rPr>
          <w:sz w:val="28"/>
          <w:szCs w:val="28"/>
        </w:rPr>
        <w:t xml:space="preserve"> (В 201</w:t>
      </w:r>
      <w:r>
        <w:rPr>
          <w:sz w:val="28"/>
          <w:szCs w:val="28"/>
        </w:rPr>
        <w:t>6</w:t>
      </w:r>
      <w:r w:rsidRPr="00C44FFC">
        <w:rPr>
          <w:sz w:val="28"/>
          <w:szCs w:val="28"/>
        </w:rPr>
        <w:t xml:space="preserve"> году </w:t>
      </w:r>
      <w:r>
        <w:rPr>
          <w:sz w:val="28"/>
          <w:szCs w:val="28"/>
        </w:rPr>
        <w:t>– 1063,8</w:t>
      </w:r>
      <w:r w:rsidRPr="00C44FFC">
        <w:rPr>
          <w:sz w:val="28"/>
          <w:szCs w:val="28"/>
        </w:rPr>
        <w:t xml:space="preserve"> тыс.</w:t>
      </w:r>
      <w:r>
        <w:rPr>
          <w:sz w:val="28"/>
          <w:szCs w:val="28"/>
        </w:rPr>
        <w:t xml:space="preserve"> </w:t>
      </w:r>
      <w:r w:rsidRPr="00C44FFC">
        <w:rPr>
          <w:sz w:val="28"/>
          <w:szCs w:val="28"/>
        </w:rPr>
        <w:t xml:space="preserve">рублей (при плане </w:t>
      </w:r>
      <w:r>
        <w:rPr>
          <w:sz w:val="28"/>
          <w:szCs w:val="28"/>
        </w:rPr>
        <w:t>997,9</w:t>
      </w:r>
      <w:r w:rsidRPr="00C44FFC">
        <w:rPr>
          <w:sz w:val="28"/>
          <w:szCs w:val="28"/>
        </w:rPr>
        <w:t xml:space="preserve"> тыс.</w:t>
      </w:r>
      <w:r>
        <w:rPr>
          <w:sz w:val="28"/>
          <w:szCs w:val="28"/>
        </w:rPr>
        <w:t xml:space="preserve"> рублей, и</w:t>
      </w:r>
      <w:r w:rsidRPr="00C44FFC">
        <w:rPr>
          <w:sz w:val="28"/>
          <w:szCs w:val="28"/>
        </w:rPr>
        <w:t>сполнение – 10</w:t>
      </w:r>
      <w:r>
        <w:rPr>
          <w:sz w:val="28"/>
          <w:szCs w:val="28"/>
        </w:rPr>
        <w:t>7%, в 2015 году – 108%</w:t>
      </w:r>
      <w:r w:rsidRPr="00C44FFC">
        <w:rPr>
          <w:sz w:val="28"/>
          <w:szCs w:val="28"/>
        </w:rPr>
        <w:t>).</w:t>
      </w:r>
      <w:proofErr w:type="gramEnd"/>
    </w:p>
    <w:p w14:paraId="289E394F" w14:textId="3C834829" w:rsidR="00581610" w:rsidRPr="00C44FFC" w:rsidRDefault="00581610" w:rsidP="00581610">
      <w:pPr>
        <w:spacing w:line="360" w:lineRule="auto"/>
        <w:ind w:firstLine="720"/>
        <w:jc w:val="both"/>
        <w:rPr>
          <w:sz w:val="28"/>
          <w:szCs w:val="28"/>
        </w:rPr>
      </w:pPr>
      <w:r w:rsidRPr="00C44FFC">
        <w:rPr>
          <w:sz w:val="28"/>
          <w:szCs w:val="28"/>
        </w:rPr>
        <w:t xml:space="preserve">Поступления от прочих доходов от оказания платных услуг (работ) составили </w:t>
      </w:r>
      <w:r>
        <w:rPr>
          <w:sz w:val="28"/>
          <w:szCs w:val="28"/>
        </w:rPr>
        <w:t>351,7</w:t>
      </w:r>
      <w:r w:rsidRPr="00C44FFC">
        <w:rPr>
          <w:sz w:val="28"/>
          <w:szCs w:val="28"/>
        </w:rPr>
        <w:t xml:space="preserve"> тыс.</w:t>
      </w:r>
      <w:r>
        <w:rPr>
          <w:sz w:val="28"/>
          <w:szCs w:val="28"/>
        </w:rPr>
        <w:t xml:space="preserve"> </w:t>
      </w:r>
      <w:r w:rsidRPr="00C44FFC">
        <w:rPr>
          <w:sz w:val="28"/>
          <w:szCs w:val="28"/>
        </w:rPr>
        <w:t xml:space="preserve">рублей (при плане </w:t>
      </w:r>
      <w:r>
        <w:rPr>
          <w:sz w:val="28"/>
          <w:szCs w:val="28"/>
        </w:rPr>
        <w:t xml:space="preserve">360,0 </w:t>
      </w:r>
      <w:r w:rsidRPr="00C44FFC">
        <w:rPr>
          <w:sz w:val="28"/>
          <w:szCs w:val="28"/>
        </w:rPr>
        <w:t>тыс.</w:t>
      </w:r>
      <w:r>
        <w:rPr>
          <w:sz w:val="28"/>
          <w:szCs w:val="28"/>
        </w:rPr>
        <w:t xml:space="preserve"> </w:t>
      </w:r>
      <w:r w:rsidRPr="00C44FFC">
        <w:rPr>
          <w:sz w:val="28"/>
          <w:szCs w:val="28"/>
        </w:rPr>
        <w:t xml:space="preserve">рублей). Исполнение – </w:t>
      </w:r>
      <w:r>
        <w:rPr>
          <w:sz w:val="28"/>
          <w:szCs w:val="28"/>
        </w:rPr>
        <w:t>98</w:t>
      </w:r>
      <w:r w:rsidRPr="00C44FFC">
        <w:rPr>
          <w:sz w:val="28"/>
          <w:szCs w:val="28"/>
        </w:rPr>
        <w:t>%.</w:t>
      </w:r>
      <w:r>
        <w:rPr>
          <w:sz w:val="28"/>
          <w:szCs w:val="28"/>
        </w:rPr>
        <w:t xml:space="preserve"> </w:t>
      </w:r>
      <w:r w:rsidRPr="00C44FFC">
        <w:rPr>
          <w:sz w:val="28"/>
          <w:szCs w:val="28"/>
        </w:rPr>
        <w:t xml:space="preserve">(В </w:t>
      </w:r>
      <w:r w:rsidR="00B02588">
        <w:rPr>
          <w:sz w:val="28"/>
          <w:szCs w:val="28"/>
        </w:rPr>
        <w:t xml:space="preserve">2015, </w:t>
      </w:r>
      <w:r w:rsidRPr="00C44FFC">
        <w:rPr>
          <w:sz w:val="28"/>
          <w:szCs w:val="28"/>
        </w:rPr>
        <w:t>201</w:t>
      </w:r>
      <w:r>
        <w:rPr>
          <w:sz w:val="28"/>
          <w:szCs w:val="28"/>
        </w:rPr>
        <w:t>6</w:t>
      </w:r>
      <w:r w:rsidRPr="00C44FFC">
        <w:rPr>
          <w:sz w:val="28"/>
          <w:szCs w:val="28"/>
        </w:rPr>
        <w:t xml:space="preserve"> год</w:t>
      </w:r>
      <w:r w:rsidR="00B02588">
        <w:rPr>
          <w:sz w:val="28"/>
          <w:szCs w:val="28"/>
        </w:rPr>
        <w:t>ах</w:t>
      </w:r>
      <w:r>
        <w:rPr>
          <w:sz w:val="28"/>
          <w:szCs w:val="28"/>
        </w:rPr>
        <w:t xml:space="preserve"> и</w:t>
      </w:r>
      <w:r w:rsidRPr="00C44FFC">
        <w:rPr>
          <w:sz w:val="28"/>
          <w:szCs w:val="28"/>
        </w:rPr>
        <w:t>сполнение</w:t>
      </w:r>
      <w:r>
        <w:rPr>
          <w:sz w:val="28"/>
          <w:szCs w:val="28"/>
        </w:rPr>
        <w:t xml:space="preserve"> </w:t>
      </w:r>
      <w:r w:rsidR="00B02588">
        <w:rPr>
          <w:sz w:val="28"/>
          <w:szCs w:val="28"/>
        </w:rPr>
        <w:t>составило</w:t>
      </w:r>
      <w:r w:rsidRPr="00C44FFC">
        <w:rPr>
          <w:sz w:val="28"/>
          <w:szCs w:val="28"/>
        </w:rPr>
        <w:t xml:space="preserve"> 10</w:t>
      </w:r>
      <w:r>
        <w:rPr>
          <w:sz w:val="28"/>
          <w:szCs w:val="28"/>
        </w:rPr>
        <w:t>0</w:t>
      </w:r>
      <w:r w:rsidRPr="00C44FFC">
        <w:rPr>
          <w:sz w:val="28"/>
          <w:szCs w:val="28"/>
        </w:rPr>
        <w:t>%.).</w:t>
      </w:r>
    </w:p>
    <w:p w14:paraId="65FE3DB6" w14:textId="137422C4" w:rsidR="00581610" w:rsidRDefault="00581610" w:rsidP="00B02588">
      <w:pPr>
        <w:spacing w:line="360" w:lineRule="auto"/>
        <w:ind w:firstLine="720"/>
        <w:jc w:val="both"/>
        <w:rPr>
          <w:sz w:val="28"/>
          <w:szCs w:val="28"/>
        </w:rPr>
      </w:pPr>
      <w:r w:rsidRPr="005728A1">
        <w:rPr>
          <w:sz w:val="28"/>
          <w:szCs w:val="28"/>
        </w:rPr>
        <w:t xml:space="preserve">Поступления дотаций бюджетам сельских поселений на выравнивание бюджетной обеспеченности, дотации бюджетам сельских поселений на </w:t>
      </w:r>
      <w:r w:rsidRPr="005728A1">
        <w:rPr>
          <w:sz w:val="28"/>
          <w:szCs w:val="28"/>
        </w:rPr>
        <w:lastRenderedPageBreak/>
        <w:t xml:space="preserve">поддержку мер по обеспечению сбалансированности бюджета составили </w:t>
      </w:r>
      <w:r>
        <w:rPr>
          <w:sz w:val="28"/>
          <w:szCs w:val="28"/>
        </w:rPr>
        <w:t>1920,8</w:t>
      </w:r>
      <w:r w:rsidRPr="005728A1">
        <w:rPr>
          <w:sz w:val="28"/>
          <w:szCs w:val="28"/>
        </w:rPr>
        <w:t xml:space="preserve"> тыс.</w:t>
      </w:r>
      <w:r>
        <w:rPr>
          <w:sz w:val="28"/>
          <w:szCs w:val="28"/>
        </w:rPr>
        <w:t xml:space="preserve"> </w:t>
      </w:r>
      <w:r w:rsidRPr="005728A1">
        <w:rPr>
          <w:sz w:val="28"/>
          <w:szCs w:val="28"/>
        </w:rPr>
        <w:t xml:space="preserve">рублей (при плане </w:t>
      </w:r>
      <w:r>
        <w:rPr>
          <w:sz w:val="28"/>
          <w:szCs w:val="28"/>
        </w:rPr>
        <w:t>1920,8</w:t>
      </w:r>
      <w:r w:rsidRPr="005728A1">
        <w:rPr>
          <w:sz w:val="28"/>
          <w:szCs w:val="28"/>
        </w:rPr>
        <w:t>тыс</w:t>
      </w:r>
      <w:proofErr w:type="gramStart"/>
      <w:r w:rsidRPr="005728A1">
        <w:rPr>
          <w:sz w:val="28"/>
          <w:szCs w:val="28"/>
        </w:rPr>
        <w:t>.р</w:t>
      </w:r>
      <w:proofErr w:type="gramEnd"/>
      <w:r w:rsidRPr="005728A1">
        <w:rPr>
          <w:sz w:val="28"/>
          <w:szCs w:val="28"/>
        </w:rPr>
        <w:t>убл</w:t>
      </w:r>
      <w:r>
        <w:rPr>
          <w:sz w:val="28"/>
          <w:szCs w:val="28"/>
        </w:rPr>
        <w:t>ей, исполнение – 100%).</w:t>
      </w:r>
    </w:p>
    <w:p w14:paraId="4EA308C4" w14:textId="744487BD" w:rsidR="00581610" w:rsidRPr="005728A1" w:rsidRDefault="00581610" w:rsidP="004B0ED0">
      <w:pPr>
        <w:spacing w:line="360" w:lineRule="auto"/>
        <w:ind w:firstLine="720"/>
        <w:jc w:val="both"/>
        <w:rPr>
          <w:sz w:val="28"/>
          <w:szCs w:val="28"/>
        </w:rPr>
      </w:pPr>
      <w:r w:rsidRPr="005728A1">
        <w:rPr>
          <w:sz w:val="28"/>
          <w:szCs w:val="28"/>
        </w:rPr>
        <w:t xml:space="preserve">Поступления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составили </w:t>
      </w:r>
      <w:r>
        <w:rPr>
          <w:sz w:val="28"/>
          <w:szCs w:val="28"/>
        </w:rPr>
        <w:t>2 139,6</w:t>
      </w:r>
      <w:r w:rsidRPr="005728A1">
        <w:rPr>
          <w:sz w:val="28"/>
          <w:szCs w:val="28"/>
        </w:rPr>
        <w:t xml:space="preserve"> тыс.</w:t>
      </w:r>
      <w:r>
        <w:rPr>
          <w:sz w:val="28"/>
          <w:szCs w:val="28"/>
        </w:rPr>
        <w:t xml:space="preserve"> </w:t>
      </w:r>
      <w:r w:rsidRPr="005728A1">
        <w:rPr>
          <w:sz w:val="28"/>
          <w:szCs w:val="28"/>
        </w:rPr>
        <w:t xml:space="preserve">рублей (при плане </w:t>
      </w:r>
      <w:r>
        <w:rPr>
          <w:sz w:val="28"/>
          <w:szCs w:val="28"/>
        </w:rPr>
        <w:t>2269,0</w:t>
      </w:r>
      <w:r w:rsidRPr="005728A1">
        <w:rPr>
          <w:sz w:val="28"/>
          <w:szCs w:val="28"/>
        </w:rPr>
        <w:t xml:space="preserve"> тыс.</w:t>
      </w:r>
      <w:r>
        <w:rPr>
          <w:sz w:val="28"/>
          <w:szCs w:val="28"/>
        </w:rPr>
        <w:t xml:space="preserve"> рублей, и</w:t>
      </w:r>
      <w:r w:rsidRPr="005728A1">
        <w:rPr>
          <w:sz w:val="28"/>
          <w:szCs w:val="28"/>
        </w:rPr>
        <w:t xml:space="preserve">сполнение – </w:t>
      </w:r>
      <w:r>
        <w:rPr>
          <w:sz w:val="28"/>
          <w:szCs w:val="28"/>
        </w:rPr>
        <w:t>94%)</w:t>
      </w:r>
    </w:p>
    <w:p w14:paraId="711B7EFD" w14:textId="6293C327" w:rsidR="00581610" w:rsidRDefault="00581610" w:rsidP="00581610">
      <w:pPr>
        <w:spacing w:line="360" w:lineRule="auto"/>
        <w:ind w:firstLine="720"/>
        <w:jc w:val="both"/>
        <w:rPr>
          <w:sz w:val="28"/>
          <w:szCs w:val="28"/>
        </w:rPr>
      </w:pPr>
      <w:r w:rsidRPr="00C44FFC">
        <w:rPr>
          <w:sz w:val="28"/>
          <w:szCs w:val="28"/>
        </w:rPr>
        <w:t>Поступления от денежных пожертвований физическими лицами  получателям средств</w:t>
      </w:r>
      <w:r>
        <w:rPr>
          <w:sz w:val="28"/>
          <w:szCs w:val="28"/>
        </w:rPr>
        <w:t xml:space="preserve"> бюджетов поселений составили 2572</w:t>
      </w:r>
      <w:r w:rsidRPr="00C44FFC">
        <w:rPr>
          <w:sz w:val="28"/>
          <w:szCs w:val="28"/>
        </w:rPr>
        <w:t xml:space="preserve"> тыс.</w:t>
      </w:r>
      <w:r>
        <w:rPr>
          <w:sz w:val="28"/>
          <w:szCs w:val="28"/>
        </w:rPr>
        <w:t xml:space="preserve"> </w:t>
      </w:r>
      <w:r w:rsidRPr="00C44FFC">
        <w:rPr>
          <w:sz w:val="28"/>
          <w:szCs w:val="28"/>
        </w:rPr>
        <w:t>рублей (при плане 2</w:t>
      </w:r>
      <w:r>
        <w:rPr>
          <w:sz w:val="28"/>
          <w:szCs w:val="28"/>
        </w:rPr>
        <w:t>5</w:t>
      </w:r>
      <w:r w:rsidRPr="00C44FFC">
        <w:rPr>
          <w:sz w:val="28"/>
          <w:szCs w:val="28"/>
        </w:rPr>
        <w:t>00 тыс.</w:t>
      </w:r>
      <w:r>
        <w:rPr>
          <w:sz w:val="28"/>
          <w:szCs w:val="28"/>
        </w:rPr>
        <w:t xml:space="preserve"> рублей</w:t>
      </w:r>
      <w:r w:rsidR="004B0ED0">
        <w:rPr>
          <w:sz w:val="28"/>
          <w:szCs w:val="28"/>
        </w:rPr>
        <w:t>). И</w:t>
      </w:r>
      <w:r>
        <w:rPr>
          <w:sz w:val="28"/>
          <w:szCs w:val="28"/>
        </w:rPr>
        <w:t>сполнение – 103%</w:t>
      </w:r>
      <w:r w:rsidR="004B0ED0">
        <w:rPr>
          <w:sz w:val="28"/>
          <w:szCs w:val="28"/>
        </w:rPr>
        <w:t xml:space="preserve">. </w:t>
      </w:r>
      <w:r>
        <w:rPr>
          <w:sz w:val="28"/>
          <w:szCs w:val="28"/>
        </w:rPr>
        <w:t xml:space="preserve"> </w:t>
      </w:r>
      <w:r w:rsidR="004B0ED0">
        <w:rPr>
          <w:sz w:val="28"/>
          <w:szCs w:val="28"/>
        </w:rPr>
        <w:t>В</w:t>
      </w:r>
      <w:r>
        <w:rPr>
          <w:sz w:val="28"/>
          <w:szCs w:val="28"/>
        </w:rPr>
        <w:t xml:space="preserve"> 2016 году -104%.</w:t>
      </w:r>
    </w:p>
    <w:p w14:paraId="65926401" w14:textId="77777777" w:rsidR="00581610" w:rsidRDefault="00581610" w:rsidP="00314375">
      <w:pPr>
        <w:ind w:firstLine="720"/>
        <w:jc w:val="both"/>
        <w:rPr>
          <w:sz w:val="28"/>
          <w:szCs w:val="28"/>
        </w:rPr>
      </w:pPr>
    </w:p>
    <w:p w14:paraId="363C46D9" w14:textId="14A2B2C0" w:rsidR="00581610" w:rsidRPr="00B40138" w:rsidRDefault="00581610" w:rsidP="00441441">
      <w:pPr>
        <w:ind w:firstLine="720"/>
        <w:jc w:val="both"/>
        <w:rPr>
          <w:rStyle w:val="aff"/>
          <w:color w:val="000000" w:themeColor="text1"/>
          <w:sz w:val="28"/>
          <w:szCs w:val="28"/>
        </w:rPr>
      </w:pPr>
      <w:r w:rsidRPr="00B40138">
        <w:rPr>
          <w:rStyle w:val="aff"/>
          <w:color w:val="000000" w:themeColor="text1"/>
          <w:sz w:val="28"/>
          <w:szCs w:val="28"/>
        </w:rPr>
        <w:t xml:space="preserve">Расходная часть  бюджета сельского поселения Красный Яр муниципального района Красноярский Самарской области  в 2017 составила 65 575,9 тыс. рублей (при плане 72 406,8 тыс. рублей). </w:t>
      </w:r>
      <w:proofErr w:type="gramStart"/>
      <w:r w:rsidRPr="00B40138">
        <w:rPr>
          <w:rStyle w:val="aff"/>
          <w:color w:val="000000" w:themeColor="text1"/>
          <w:sz w:val="28"/>
          <w:szCs w:val="28"/>
        </w:rPr>
        <w:t xml:space="preserve">Исполнение составило 91% (в 2016 году исполнение составило    </w:t>
      </w:r>
      <w:proofErr w:type="gramEnd"/>
    </w:p>
    <w:p w14:paraId="4176C51B" w14:textId="6DA0682F" w:rsidR="00581610" w:rsidRPr="00B40138" w:rsidRDefault="00581610" w:rsidP="00441441">
      <w:pPr>
        <w:jc w:val="both"/>
        <w:rPr>
          <w:rStyle w:val="aff"/>
          <w:color w:val="000000" w:themeColor="text1"/>
          <w:sz w:val="28"/>
          <w:szCs w:val="28"/>
        </w:rPr>
      </w:pPr>
      <w:proofErr w:type="gramStart"/>
      <w:r w:rsidRPr="00B40138">
        <w:rPr>
          <w:rStyle w:val="aff"/>
          <w:color w:val="000000" w:themeColor="text1"/>
          <w:sz w:val="28"/>
          <w:szCs w:val="28"/>
        </w:rPr>
        <w:t xml:space="preserve">59 750,2  при плане 76327,0     78% </w:t>
      </w:r>
      <w:r w:rsidR="00EE5F87" w:rsidRPr="00B40138">
        <w:rPr>
          <w:rStyle w:val="aff"/>
          <w:color w:val="000000" w:themeColor="text1"/>
          <w:sz w:val="28"/>
          <w:szCs w:val="28"/>
        </w:rPr>
        <w:t xml:space="preserve"> в 2015 году – 91%</w:t>
      </w:r>
      <w:r w:rsidR="00441441" w:rsidRPr="00B40138">
        <w:rPr>
          <w:rStyle w:val="aff"/>
          <w:color w:val="000000" w:themeColor="text1"/>
          <w:sz w:val="28"/>
          <w:szCs w:val="28"/>
        </w:rPr>
        <w:t xml:space="preserve"> </w:t>
      </w:r>
      <w:r w:rsidRPr="00B40138">
        <w:rPr>
          <w:rStyle w:val="aff"/>
          <w:color w:val="000000" w:themeColor="text1"/>
          <w:sz w:val="28"/>
          <w:szCs w:val="28"/>
        </w:rPr>
        <w:t>от утвержденных бюджетных назначений).</w:t>
      </w:r>
      <w:proofErr w:type="gramEnd"/>
    </w:p>
    <w:p w14:paraId="10B868E2" w14:textId="77777777" w:rsidR="00314375" w:rsidRPr="00314375" w:rsidRDefault="00314375" w:rsidP="00314375">
      <w:pPr>
        <w:rPr>
          <w:rStyle w:val="aff"/>
          <w:color w:val="002060"/>
          <w:sz w:val="10"/>
          <w:szCs w:val="10"/>
        </w:rPr>
      </w:pPr>
    </w:p>
    <w:p w14:paraId="1AEF22A0" w14:textId="77777777" w:rsidR="00B12417" w:rsidRDefault="00B12417" w:rsidP="00B12417">
      <w:pPr>
        <w:keepNext/>
        <w:spacing w:line="360" w:lineRule="auto"/>
        <w:jc w:val="center"/>
      </w:pPr>
      <w:r>
        <w:rPr>
          <w:noProof/>
          <w:sz w:val="28"/>
          <w:szCs w:val="28"/>
        </w:rPr>
        <w:drawing>
          <wp:inline distT="0" distB="0" distL="0" distR="0" wp14:anchorId="097CD68D" wp14:editId="04BB307B">
            <wp:extent cx="6362700" cy="353377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6C93890" w14:textId="77777777" w:rsidR="00B12417" w:rsidRPr="00441441" w:rsidRDefault="00B12417" w:rsidP="00B12417">
      <w:pPr>
        <w:pStyle w:val="aff0"/>
        <w:spacing w:after="0"/>
        <w:jc w:val="center"/>
        <w:rPr>
          <w:color w:val="000099"/>
          <w:sz w:val="28"/>
          <w:szCs w:val="28"/>
        </w:rPr>
      </w:pPr>
      <w:r w:rsidRPr="00441441">
        <w:rPr>
          <w:color w:val="000099"/>
          <w:sz w:val="28"/>
          <w:szCs w:val="28"/>
        </w:rPr>
        <w:t xml:space="preserve">Доходы и расходы бюджета сельского поселения Красный Яр </w:t>
      </w:r>
    </w:p>
    <w:p w14:paraId="19838541" w14:textId="3FD6C03F" w:rsidR="00544D8E" w:rsidRPr="00441441" w:rsidRDefault="00B12417" w:rsidP="00B12417">
      <w:pPr>
        <w:pStyle w:val="aff0"/>
        <w:spacing w:after="0"/>
        <w:jc w:val="center"/>
        <w:rPr>
          <w:color w:val="000099"/>
          <w:sz w:val="28"/>
          <w:szCs w:val="28"/>
        </w:rPr>
      </w:pPr>
      <w:r w:rsidRPr="00441441">
        <w:rPr>
          <w:color w:val="000099"/>
          <w:sz w:val="28"/>
          <w:szCs w:val="28"/>
        </w:rPr>
        <w:t>в 2015- 2017 годах</w:t>
      </w:r>
      <w:r w:rsidR="00314375" w:rsidRPr="00441441">
        <w:rPr>
          <w:color w:val="000099"/>
          <w:sz w:val="28"/>
          <w:szCs w:val="28"/>
        </w:rPr>
        <w:t>.</w:t>
      </w:r>
    </w:p>
    <w:p w14:paraId="607058E4" w14:textId="7FAEF4DA" w:rsidR="002F68BA" w:rsidRDefault="002F68BA" w:rsidP="002F68BA">
      <w:pPr>
        <w:spacing w:line="360" w:lineRule="auto"/>
        <w:ind w:firstLine="720"/>
        <w:jc w:val="both"/>
        <w:rPr>
          <w:sz w:val="28"/>
          <w:szCs w:val="28"/>
        </w:rPr>
      </w:pPr>
      <w:r w:rsidRPr="00F2683A">
        <w:rPr>
          <w:b/>
          <w:sz w:val="28"/>
          <w:szCs w:val="28"/>
        </w:rPr>
        <w:lastRenderedPageBreak/>
        <w:t>Расходы по администрации сельского поселения Красный Яр</w:t>
      </w:r>
      <w:r w:rsidRPr="00C44FFC">
        <w:rPr>
          <w:sz w:val="28"/>
          <w:szCs w:val="28"/>
        </w:rPr>
        <w:t xml:space="preserve"> составили </w:t>
      </w:r>
      <w:r>
        <w:rPr>
          <w:sz w:val="28"/>
          <w:szCs w:val="28"/>
        </w:rPr>
        <w:t>16 173,8</w:t>
      </w:r>
      <w:r w:rsidRPr="00C44FFC">
        <w:rPr>
          <w:sz w:val="28"/>
          <w:szCs w:val="28"/>
        </w:rPr>
        <w:t xml:space="preserve"> тыс.</w:t>
      </w:r>
      <w:r>
        <w:rPr>
          <w:sz w:val="28"/>
          <w:szCs w:val="28"/>
        </w:rPr>
        <w:t xml:space="preserve"> </w:t>
      </w:r>
      <w:r w:rsidRPr="00C44FFC">
        <w:rPr>
          <w:sz w:val="28"/>
          <w:szCs w:val="28"/>
        </w:rPr>
        <w:t xml:space="preserve">рублей (при плане </w:t>
      </w:r>
      <w:r>
        <w:rPr>
          <w:sz w:val="28"/>
          <w:szCs w:val="28"/>
        </w:rPr>
        <w:t>16 884,6</w:t>
      </w:r>
      <w:r w:rsidRPr="00C44FFC">
        <w:rPr>
          <w:sz w:val="28"/>
          <w:szCs w:val="28"/>
        </w:rPr>
        <w:t xml:space="preserve"> тыс.</w:t>
      </w:r>
      <w:r>
        <w:rPr>
          <w:sz w:val="28"/>
          <w:szCs w:val="28"/>
        </w:rPr>
        <w:t xml:space="preserve"> </w:t>
      </w:r>
      <w:r w:rsidRPr="00C44FFC">
        <w:rPr>
          <w:sz w:val="28"/>
          <w:szCs w:val="28"/>
        </w:rPr>
        <w:t>рублей),</w:t>
      </w:r>
      <w:r>
        <w:rPr>
          <w:sz w:val="28"/>
          <w:szCs w:val="28"/>
        </w:rPr>
        <w:t xml:space="preserve"> </w:t>
      </w:r>
      <w:r w:rsidRPr="00C44FFC">
        <w:rPr>
          <w:sz w:val="28"/>
          <w:szCs w:val="28"/>
        </w:rPr>
        <w:t>что на  1</w:t>
      </w:r>
      <w:r>
        <w:rPr>
          <w:sz w:val="28"/>
          <w:szCs w:val="28"/>
        </w:rPr>
        <w:t> 371,2</w:t>
      </w:r>
      <w:r w:rsidRPr="00C44FFC">
        <w:rPr>
          <w:sz w:val="28"/>
          <w:szCs w:val="28"/>
        </w:rPr>
        <w:t xml:space="preserve"> тыс. рублей </w:t>
      </w:r>
      <w:r>
        <w:rPr>
          <w:sz w:val="28"/>
          <w:szCs w:val="28"/>
        </w:rPr>
        <w:t>меньше</w:t>
      </w:r>
      <w:r w:rsidR="00013F54">
        <w:rPr>
          <w:sz w:val="28"/>
          <w:szCs w:val="28"/>
        </w:rPr>
        <w:t>,</w:t>
      </w:r>
      <w:r>
        <w:rPr>
          <w:sz w:val="28"/>
          <w:szCs w:val="28"/>
        </w:rPr>
        <w:t xml:space="preserve"> чем в 2016</w:t>
      </w:r>
      <w:r w:rsidRPr="00C44FFC">
        <w:rPr>
          <w:sz w:val="28"/>
          <w:szCs w:val="28"/>
        </w:rPr>
        <w:t xml:space="preserve"> году.</w:t>
      </w:r>
      <w:r>
        <w:rPr>
          <w:sz w:val="28"/>
          <w:szCs w:val="28"/>
        </w:rPr>
        <w:t xml:space="preserve"> Исполнение  в 201</w:t>
      </w:r>
      <w:r w:rsidR="00B578DC">
        <w:rPr>
          <w:sz w:val="28"/>
          <w:szCs w:val="28"/>
        </w:rPr>
        <w:t>7</w:t>
      </w:r>
      <w:r>
        <w:rPr>
          <w:sz w:val="28"/>
          <w:szCs w:val="28"/>
        </w:rPr>
        <w:t xml:space="preserve"> году – 96</w:t>
      </w:r>
      <w:r w:rsidR="00F2683A">
        <w:rPr>
          <w:sz w:val="28"/>
          <w:szCs w:val="28"/>
        </w:rPr>
        <w:t xml:space="preserve"> </w:t>
      </w:r>
      <w:r w:rsidRPr="00C44FFC">
        <w:rPr>
          <w:sz w:val="28"/>
          <w:szCs w:val="28"/>
        </w:rPr>
        <w:t>%.</w:t>
      </w:r>
      <w:r>
        <w:rPr>
          <w:sz w:val="28"/>
          <w:szCs w:val="28"/>
        </w:rPr>
        <w:t xml:space="preserve"> </w:t>
      </w:r>
    </w:p>
    <w:p w14:paraId="510F1AB6" w14:textId="27F3F01A" w:rsidR="002F68BA" w:rsidRDefault="002F68BA" w:rsidP="00B578DC">
      <w:pPr>
        <w:spacing w:line="360" w:lineRule="auto"/>
        <w:ind w:firstLine="720"/>
        <w:jc w:val="both"/>
        <w:rPr>
          <w:sz w:val="28"/>
          <w:szCs w:val="28"/>
        </w:rPr>
      </w:pPr>
      <w:r w:rsidRPr="00F2683A">
        <w:rPr>
          <w:b/>
          <w:sz w:val="28"/>
          <w:szCs w:val="28"/>
        </w:rPr>
        <w:t>По МКУ «Благоустройство»</w:t>
      </w:r>
      <w:r w:rsidRPr="00C44FFC">
        <w:rPr>
          <w:sz w:val="28"/>
          <w:szCs w:val="28"/>
        </w:rPr>
        <w:t xml:space="preserve"> - </w:t>
      </w:r>
      <w:r>
        <w:rPr>
          <w:sz w:val="28"/>
          <w:szCs w:val="28"/>
        </w:rPr>
        <w:t>38 788,9</w:t>
      </w:r>
      <w:r w:rsidRPr="00C44FFC">
        <w:rPr>
          <w:sz w:val="28"/>
          <w:szCs w:val="28"/>
        </w:rPr>
        <w:t xml:space="preserve"> тыс.</w:t>
      </w:r>
      <w:r>
        <w:rPr>
          <w:sz w:val="28"/>
          <w:szCs w:val="28"/>
        </w:rPr>
        <w:t xml:space="preserve"> рублей</w:t>
      </w:r>
      <w:r w:rsidRPr="00C44FFC">
        <w:rPr>
          <w:sz w:val="28"/>
          <w:szCs w:val="28"/>
        </w:rPr>
        <w:t xml:space="preserve"> (при плане 4</w:t>
      </w:r>
      <w:r>
        <w:rPr>
          <w:sz w:val="28"/>
          <w:szCs w:val="28"/>
        </w:rPr>
        <w:t>3 873,4</w:t>
      </w:r>
      <w:r w:rsidRPr="00C44FFC">
        <w:rPr>
          <w:sz w:val="28"/>
          <w:szCs w:val="28"/>
        </w:rPr>
        <w:t xml:space="preserve"> тыс.</w:t>
      </w:r>
      <w:r>
        <w:rPr>
          <w:sz w:val="28"/>
          <w:szCs w:val="28"/>
        </w:rPr>
        <w:t xml:space="preserve"> </w:t>
      </w:r>
      <w:r w:rsidRPr="00C44FFC">
        <w:rPr>
          <w:sz w:val="28"/>
          <w:szCs w:val="28"/>
        </w:rPr>
        <w:t>рублей)</w:t>
      </w:r>
      <w:r>
        <w:rPr>
          <w:sz w:val="28"/>
          <w:szCs w:val="28"/>
        </w:rPr>
        <w:t xml:space="preserve">. </w:t>
      </w:r>
      <w:r w:rsidR="00CC4E66">
        <w:rPr>
          <w:sz w:val="28"/>
          <w:szCs w:val="28"/>
        </w:rPr>
        <w:t>Исполнение - 88</w:t>
      </w:r>
      <w:r w:rsidR="00CC4E66" w:rsidRPr="00C44FFC">
        <w:rPr>
          <w:sz w:val="28"/>
          <w:szCs w:val="28"/>
        </w:rPr>
        <w:t>%</w:t>
      </w:r>
      <w:r w:rsidR="00CC4E66">
        <w:rPr>
          <w:sz w:val="28"/>
          <w:szCs w:val="28"/>
        </w:rPr>
        <w:t xml:space="preserve"> (в 2016 году исполнение - 67% (33 260 тыс. рублей), в 2015 году – 33 298 тыс. рублей).</w:t>
      </w:r>
    </w:p>
    <w:p w14:paraId="4B80A9EF" w14:textId="33DD2CF3" w:rsidR="002F68BA" w:rsidRDefault="002F68BA" w:rsidP="00335539">
      <w:pPr>
        <w:spacing w:line="360" w:lineRule="auto"/>
        <w:ind w:firstLine="720"/>
        <w:jc w:val="both"/>
        <w:rPr>
          <w:sz w:val="28"/>
          <w:szCs w:val="28"/>
        </w:rPr>
      </w:pPr>
      <w:r w:rsidRPr="00F2683A">
        <w:rPr>
          <w:b/>
          <w:sz w:val="28"/>
          <w:szCs w:val="28"/>
        </w:rPr>
        <w:t>По МКУ «Культура»</w:t>
      </w:r>
      <w:r w:rsidRPr="00C44FFC">
        <w:rPr>
          <w:sz w:val="28"/>
          <w:szCs w:val="28"/>
        </w:rPr>
        <w:t xml:space="preserve"> - </w:t>
      </w:r>
      <w:r>
        <w:rPr>
          <w:sz w:val="28"/>
          <w:szCs w:val="28"/>
        </w:rPr>
        <w:t>10 613,1</w:t>
      </w:r>
      <w:r w:rsidRPr="00C44FFC">
        <w:rPr>
          <w:sz w:val="28"/>
          <w:szCs w:val="28"/>
        </w:rPr>
        <w:t xml:space="preserve"> тыс.</w:t>
      </w:r>
      <w:r>
        <w:rPr>
          <w:sz w:val="28"/>
          <w:szCs w:val="28"/>
        </w:rPr>
        <w:t xml:space="preserve"> </w:t>
      </w:r>
      <w:r w:rsidRPr="00C44FFC">
        <w:rPr>
          <w:sz w:val="28"/>
          <w:szCs w:val="28"/>
        </w:rPr>
        <w:t xml:space="preserve">рублей (при плане </w:t>
      </w:r>
      <w:r>
        <w:rPr>
          <w:sz w:val="28"/>
          <w:szCs w:val="28"/>
        </w:rPr>
        <w:t>11 648,7</w:t>
      </w:r>
      <w:r w:rsidRPr="00C44FFC">
        <w:rPr>
          <w:sz w:val="28"/>
          <w:szCs w:val="28"/>
        </w:rPr>
        <w:t xml:space="preserve"> тыс.</w:t>
      </w:r>
      <w:r>
        <w:rPr>
          <w:sz w:val="28"/>
          <w:szCs w:val="28"/>
        </w:rPr>
        <w:t xml:space="preserve"> </w:t>
      </w:r>
      <w:r w:rsidRPr="00C44FFC">
        <w:rPr>
          <w:sz w:val="28"/>
          <w:szCs w:val="28"/>
        </w:rPr>
        <w:t>рублей). Исполнение – 9</w:t>
      </w:r>
      <w:r>
        <w:rPr>
          <w:sz w:val="28"/>
          <w:szCs w:val="28"/>
        </w:rPr>
        <w:t>1</w:t>
      </w:r>
      <w:r w:rsidRPr="00C44FFC">
        <w:rPr>
          <w:sz w:val="28"/>
          <w:szCs w:val="28"/>
        </w:rPr>
        <w:t>%</w:t>
      </w:r>
      <w:r>
        <w:rPr>
          <w:sz w:val="28"/>
          <w:szCs w:val="28"/>
        </w:rPr>
        <w:t>. В 2016 году исполнение составило 94% (</w:t>
      </w:r>
      <w:r w:rsidRPr="00C44FFC">
        <w:rPr>
          <w:sz w:val="28"/>
          <w:szCs w:val="28"/>
        </w:rPr>
        <w:t>8</w:t>
      </w:r>
      <w:r w:rsidR="00F2683A">
        <w:rPr>
          <w:sz w:val="28"/>
          <w:szCs w:val="28"/>
        </w:rPr>
        <w:t xml:space="preserve"> </w:t>
      </w:r>
      <w:r w:rsidRPr="00C44FFC">
        <w:rPr>
          <w:sz w:val="28"/>
          <w:szCs w:val="28"/>
        </w:rPr>
        <w:t>946 тыс.</w:t>
      </w:r>
      <w:r>
        <w:rPr>
          <w:sz w:val="28"/>
          <w:szCs w:val="28"/>
        </w:rPr>
        <w:t xml:space="preserve"> </w:t>
      </w:r>
      <w:r w:rsidRPr="00C44FFC">
        <w:rPr>
          <w:sz w:val="28"/>
          <w:szCs w:val="28"/>
        </w:rPr>
        <w:t>рублей</w:t>
      </w:r>
      <w:r>
        <w:rPr>
          <w:sz w:val="28"/>
          <w:szCs w:val="28"/>
        </w:rPr>
        <w:t>).</w:t>
      </w:r>
      <w:r w:rsidR="006F35C7">
        <w:rPr>
          <w:sz w:val="28"/>
          <w:szCs w:val="28"/>
        </w:rPr>
        <w:t xml:space="preserve"> </w:t>
      </w:r>
      <w:r w:rsidR="00CC4E66">
        <w:rPr>
          <w:sz w:val="28"/>
          <w:szCs w:val="28"/>
        </w:rPr>
        <w:t>В 2015 году расходы составили – 25 708 тыс. рублей.</w:t>
      </w:r>
    </w:p>
    <w:p w14:paraId="40E7985A" w14:textId="77777777" w:rsidR="001F1916" w:rsidRPr="00C44FFC" w:rsidRDefault="001F1916" w:rsidP="001F1916">
      <w:pPr>
        <w:spacing w:line="360" w:lineRule="auto"/>
        <w:ind w:firstLine="720"/>
        <w:jc w:val="both"/>
        <w:rPr>
          <w:sz w:val="28"/>
          <w:szCs w:val="28"/>
        </w:rPr>
      </w:pPr>
      <w:r w:rsidRPr="00C44FFC">
        <w:rPr>
          <w:sz w:val="28"/>
          <w:szCs w:val="28"/>
        </w:rPr>
        <w:t xml:space="preserve">Расходы, связанные с функционированием высшего должностного лица сельского поселения составили -  </w:t>
      </w:r>
      <w:r>
        <w:rPr>
          <w:sz w:val="28"/>
          <w:szCs w:val="28"/>
        </w:rPr>
        <w:t>932,7</w:t>
      </w:r>
      <w:r w:rsidRPr="00C44FFC">
        <w:rPr>
          <w:sz w:val="28"/>
          <w:szCs w:val="28"/>
        </w:rPr>
        <w:t xml:space="preserve"> тыс.</w:t>
      </w:r>
      <w:r>
        <w:rPr>
          <w:sz w:val="28"/>
          <w:szCs w:val="28"/>
        </w:rPr>
        <w:t xml:space="preserve"> </w:t>
      </w:r>
      <w:r w:rsidRPr="00C44FFC">
        <w:rPr>
          <w:sz w:val="28"/>
          <w:szCs w:val="28"/>
        </w:rPr>
        <w:t>рублей.</w:t>
      </w:r>
    </w:p>
    <w:p w14:paraId="0FCC85D9" w14:textId="1FD4ADC4" w:rsidR="001F1916" w:rsidRDefault="001F1916" w:rsidP="001F1916">
      <w:pPr>
        <w:spacing w:line="360" w:lineRule="auto"/>
        <w:ind w:firstLine="720"/>
        <w:jc w:val="both"/>
        <w:rPr>
          <w:sz w:val="28"/>
          <w:szCs w:val="28"/>
        </w:rPr>
      </w:pPr>
      <w:r w:rsidRPr="00C44FFC">
        <w:rPr>
          <w:sz w:val="28"/>
          <w:szCs w:val="28"/>
        </w:rPr>
        <w:t>Выполнение расходов, связанных с функционированием администрации сельского поселения Красный Яр</w:t>
      </w:r>
      <w:r w:rsidR="00A62192">
        <w:rPr>
          <w:sz w:val="28"/>
          <w:szCs w:val="28"/>
        </w:rPr>
        <w:t>,</w:t>
      </w:r>
      <w:r w:rsidRPr="00C44FFC">
        <w:rPr>
          <w:sz w:val="28"/>
          <w:szCs w:val="28"/>
        </w:rPr>
        <w:t xml:space="preserve"> составило </w:t>
      </w:r>
      <w:r>
        <w:rPr>
          <w:sz w:val="28"/>
          <w:szCs w:val="28"/>
        </w:rPr>
        <w:t xml:space="preserve"> </w:t>
      </w:r>
      <w:r w:rsidRPr="00C44FFC">
        <w:rPr>
          <w:sz w:val="28"/>
          <w:szCs w:val="28"/>
        </w:rPr>
        <w:t>9</w:t>
      </w:r>
      <w:r>
        <w:rPr>
          <w:sz w:val="28"/>
          <w:szCs w:val="28"/>
        </w:rPr>
        <w:t>5</w:t>
      </w:r>
      <w:r w:rsidRPr="00C44FFC">
        <w:rPr>
          <w:sz w:val="28"/>
          <w:szCs w:val="28"/>
        </w:rPr>
        <w:t>%</w:t>
      </w:r>
      <w:r>
        <w:rPr>
          <w:sz w:val="28"/>
          <w:szCs w:val="28"/>
        </w:rPr>
        <w:t xml:space="preserve">  (в 2016 году – 98%, в 2015 – 95%)</w:t>
      </w:r>
      <w:r w:rsidRPr="00C44FFC">
        <w:rPr>
          <w:sz w:val="28"/>
          <w:szCs w:val="28"/>
        </w:rPr>
        <w:t xml:space="preserve">. При плане </w:t>
      </w:r>
      <w:r>
        <w:rPr>
          <w:sz w:val="28"/>
          <w:szCs w:val="28"/>
        </w:rPr>
        <w:t xml:space="preserve">11 909,8 </w:t>
      </w:r>
      <w:r w:rsidRPr="00C44FFC">
        <w:rPr>
          <w:sz w:val="28"/>
          <w:szCs w:val="28"/>
        </w:rPr>
        <w:t>тыс.</w:t>
      </w:r>
      <w:r>
        <w:rPr>
          <w:sz w:val="28"/>
          <w:szCs w:val="28"/>
        </w:rPr>
        <w:t xml:space="preserve"> </w:t>
      </w:r>
      <w:r w:rsidRPr="00C44FFC">
        <w:rPr>
          <w:sz w:val="28"/>
          <w:szCs w:val="28"/>
        </w:rPr>
        <w:t xml:space="preserve">рублей фактический расход </w:t>
      </w:r>
      <w:r>
        <w:rPr>
          <w:sz w:val="28"/>
          <w:szCs w:val="28"/>
        </w:rPr>
        <w:t xml:space="preserve">в 2017 году </w:t>
      </w:r>
      <w:r w:rsidRPr="00C44FFC">
        <w:rPr>
          <w:sz w:val="28"/>
          <w:szCs w:val="28"/>
        </w:rPr>
        <w:t xml:space="preserve">составил </w:t>
      </w:r>
      <w:r>
        <w:rPr>
          <w:sz w:val="28"/>
          <w:szCs w:val="28"/>
        </w:rPr>
        <w:t xml:space="preserve">11 356,3 </w:t>
      </w:r>
      <w:r w:rsidRPr="00C44FFC">
        <w:rPr>
          <w:sz w:val="28"/>
          <w:szCs w:val="28"/>
        </w:rPr>
        <w:t>тыс.</w:t>
      </w:r>
      <w:r>
        <w:rPr>
          <w:sz w:val="28"/>
          <w:szCs w:val="28"/>
        </w:rPr>
        <w:t xml:space="preserve"> </w:t>
      </w:r>
      <w:r w:rsidRPr="00C44FFC">
        <w:rPr>
          <w:sz w:val="28"/>
          <w:szCs w:val="28"/>
        </w:rPr>
        <w:t>рублей, в том числе:</w:t>
      </w:r>
    </w:p>
    <w:p w14:paraId="6A42F386" w14:textId="0C3022DE" w:rsidR="00A20F0D" w:rsidRPr="00C44FFC" w:rsidRDefault="00A20F0D" w:rsidP="00B74D8E">
      <w:pPr>
        <w:jc w:val="both"/>
        <w:rPr>
          <w:sz w:val="28"/>
          <w:szCs w:val="28"/>
        </w:rPr>
      </w:pPr>
      <w:r w:rsidRPr="00C44FFC">
        <w:rPr>
          <w:sz w:val="28"/>
          <w:szCs w:val="28"/>
        </w:rPr>
        <w:t>заработн</w:t>
      </w:r>
      <w:r w:rsidR="008C213D">
        <w:rPr>
          <w:sz w:val="28"/>
          <w:szCs w:val="28"/>
        </w:rPr>
        <w:t>ая</w:t>
      </w:r>
      <w:r w:rsidRPr="00C44FFC">
        <w:rPr>
          <w:sz w:val="28"/>
          <w:szCs w:val="28"/>
        </w:rPr>
        <w:t xml:space="preserve"> плат</w:t>
      </w:r>
      <w:r w:rsidR="008C213D">
        <w:rPr>
          <w:sz w:val="28"/>
          <w:szCs w:val="28"/>
        </w:rPr>
        <w:t>а</w:t>
      </w:r>
      <w:r w:rsidRPr="00C44FFC">
        <w:rPr>
          <w:sz w:val="28"/>
          <w:szCs w:val="28"/>
        </w:rPr>
        <w:t xml:space="preserve">, начисления на оплату труда </w:t>
      </w:r>
      <w:r w:rsidR="00A35A18">
        <w:rPr>
          <w:sz w:val="28"/>
          <w:szCs w:val="28"/>
        </w:rPr>
        <w:t xml:space="preserve">              </w:t>
      </w:r>
      <w:r w:rsidRPr="00C44FFC">
        <w:rPr>
          <w:sz w:val="28"/>
          <w:szCs w:val="28"/>
        </w:rPr>
        <w:t xml:space="preserve"> - </w:t>
      </w:r>
      <w:r>
        <w:rPr>
          <w:sz w:val="28"/>
          <w:szCs w:val="28"/>
        </w:rPr>
        <w:t>7 747,7</w:t>
      </w:r>
      <w:r w:rsidRPr="00C44FFC">
        <w:rPr>
          <w:sz w:val="28"/>
          <w:szCs w:val="28"/>
        </w:rPr>
        <w:t xml:space="preserve"> тыс.</w:t>
      </w:r>
      <w:r>
        <w:rPr>
          <w:sz w:val="28"/>
          <w:szCs w:val="28"/>
        </w:rPr>
        <w:t xml:space="preserve"> </w:t>
      </w:r>
      <w:r w:rsidRPr="00C44FFC">
        <w:rPr>
          <w:sz w:val="28"/>
          <w:szCs w:val="28"/>
        </w:rPr>
        <w:t>рублей;</w:t>
      </w:r>
    </w:p>
    <w:p w14:paraId="258550B8" w14:textId="7B16D409" w:rsidR="00A20F0D" w:rsidRDefault="00CC4E66" w:rsidP="00B74D8E">
      <w:pPr>
        <w:rPr>
          <w:sz w:val="28"/>
          <w:szCs w:val="28"/>
        </w:rPr>
      </w:pPr>
      <w:r>
        <w:rPr>
          <w:sz w:val="28"/>
          <w:szCs w:val="28"/>
        </w:rPr>
        <w:t>услуги связи</w:t>
      </w:r>
      <w:r>
        <w:rPr>
          <w:sz w:val="28"/>
          <w:szCs w:val="28"/>
        </w:rPr>
        <w:tab/>
        <w:t xml:space="preserve">                                                                    -  136,9</w:t>
      </w:r>
      <w:r w:rsidRPr="00C44FFC">
        <w:rPr>
          <w:sz w:val="28"/>
          <w:szCs w:val="28"/>
        </w:rPr>
        <w:t>тыс.</w:t>
      </w:r>
      <w:r>
        <w:rPr>
          <w:sz w:val="28"/>
          <w:szCs w:val="28"/>
        </w:rPr>
        <w:t xml:space="preserve"> </w:t>
      </w:r>
      <w:r w:rsidRPr="00C44FFC">
        <w:rPr>
          <w:sz w:val="28"/>
          <w:szCs w:val="28"/>
        </w:rPr>
        <w:t>рублей;</w:t>
      </w:r>
      <w:r>
        <w:rPr>
          <w:sz w:val="28"/>
          <w:szCs w:val="28"/>
        </w:rPr>
        <w:t xml:space="preserve">  </w:t>
      </w:r>
    </w:p>
    <w:p w14:paraId="6DB619EA" w14:textId="4F8A41A7" w:rsidR="00B74D8E" w:rsidRDefault="00CC4E66" w:rsidP="00B74D8E">
      <w:pPr>
        <w:rPr>
          <w:sz w:val="28"/>
          <w:szCs w:val="28"/>
        </w:rPr>
      </w:pPr>
      <w:r>
        <w:rPr>
          <w:sz w:val="28"/>
          <w:szCs w:val="28"/>
        </w:rPr>
        <w:t>п</w:t>
      </w:r>
      <w:r w:rsidRPr="002D43F0">
        <w:rPr>
          <w:sz w:val="28"/>
          <w:szCs w:val="28"/>
        </w:rPr>
        <w:t xml:space="preserve">оставка государственных знаков </w:t>
      </w:r>
    </w:p>
    <w:p w14:paraId="296BE8CE" w14:textId="5FBD7CA7" w:rsidR="00A20F0D" w:rsidRDefault="00A20F0D" w:rsidP="00B74D8E">
      <w:pPr>
        <w:rPr>
          <w:sz w:val="28"/>
          <w:szCs w:val="28"/>
        </w:rPr>
      </w:pPr>
      <w:r w:rsidRPr="002D43F0">
        <w:rPr>
          <w:sz w:val="28"/>
          <w:szCs w:val="28"/>
        </w:rPr>
        <w:t>оплаты:</w:t>
      </w:r>
      <w:r>
        <w:rPr>
          <w:sz w:val="28"/>
          <w:szCs w:val="28"/>
        </w:rPr>
        <w:t xml:space="preserve"> </w:t>
      </w:r>
      <w:r w:rsidRPr="002D43F0">
        <w:rPr>
          <w:sz w:val="28"/>
          <w:szCs w:val="28"/>
        </w:rPr>
        <w:t xml:space="preserve">маркированные почтовые конверты, </w:t>
      </w:r>
    </w:p>
    <w:p w14:paraId="2BCEE63A" w14:textId="12FDDEDA" w:rsidR="00A20F0D" w:rsidRDefault="00A20F0D" w:rsidP="00B74D8E">
      <w:pPr>
        <w:tabs>
          <w:tab w:val="left" w:pos="6435"/>
        </w:tabs>
        <w:rPr>
          <w:sz w:val="28"/>
          <w:szCs w:val="28"/>
        </w:rPr>
      </w:pPr>
      <w:r w:rsidRPr="002D43F0">
        <w:rPr>
          <w:sz w:val="28"/>
          <w:szCs w:val="28"/>
        </w:rPr>
        <w:t>почтовые конверты,</w:t>
      </w:r>
      <w:r>
        <w:rPr>
          <w:sz w:val="28"/>
          <w:szCs w:val="28"/>
        </w:rPr>
        <w:t xml:space="preserve"> почтовые марки</w:t>
      </w:r>
      <w:r>
        <w:rPr>
          <w:sz w:val="28"/>
          <w:szCs w:val="28"/>
        </w:rPr>
        <w:tab/>
        <w:t xml:space="preserve">     -    36,8</w:t>
      </w:r>
      <w:r w:rsidR="00397F03">
        <w:rPr>
          <w:sz w:val="28"/>
          <w:szCs w:val="28"/>
        </w:rPr>
        <w:t xml:space="preserve"> </w:t>
      </w:r>
      <w:r w:rsidRPr="00C44FFC">
        <w:rPr>
          <w:sz w:val="28"/>
          <w:szCs w:val="28"/>
        </w:rPr>
        <w:t>тыс.</w:t>
      </w:r>
      <w:r w:rsidR="00397F03">
        <w:rPr>
          <w:sz w:val="28"/>
          <w:szCs w:val="28"/>
        </w:rPr>
        <w:t xml:space="preserve"> </w:t>
      </w:r>
      <w:r w:rsidRPr="00C44FFC">
        <w:rPr>
          <w:sz w:val="28"/>
          <w:szCs w:val="28"/>
        </w:rPr>
        <w:t>рублей;</w:t>
      </w:r>
    </w:p>
    <w:p w14:paraId="61D6CA4D" w14:textId="50E3F9DF" w:rsidR="00A20F0D" w:rsidRDefault="00A20F0D" w:rsidP="00B74D8E">
      <w:pPr>
        <w:rPr>
          <w:sz w:val="28"/>
          <w:szCs w:val="28"/>
        </w:rPr>
      </w:pPr>
      <w:r w:rsidRPr="00C44FFC">
        <w:rPr>
          <w:sz w:val="28"/>
          <w:szCs w:val="28"/>
        </w:rPr>
        <w:t>услуги</w:t>
      </w:r>
      <w:r>
        <w:rPr>
          <w:sz w:val="28"/>
          <w:szCs w:val="28"/>
        </w:rPr>
        <w:t xml:space="preserve"> в сфере </w:t>
      </w:r>
    </w:p>
    <w:p w14:paraId="081BCF68" w14:textId="58530E7D" w:rsidR="00A20F0D" w:rsidRDefault="00A20F0D" w:rsidP="00B74D8E">
      <w:pPr>
        <w:rPr>
          <w:sz w:val="28"/>
          <w:szCs w:val="28"/>
        </w:rPr>
      </w:pPr>
      <w:r>
        <w:rPr>
          <w:sz w:val="28"/>
          <w:szCs w:val="28"/>
        </w:rPr>
        <w:t xml:space="preserve">информационных технологий               </w:t>
      </w:r>
      <w:r w:rsidRPr="00C44FFC">
        <w:rPr>
          <w:sz w:val="28"/>
          <w:szCs w:val="28"/>
        </w:rPr>
        <w:t xml:space="preserve">                           </w:t>
      </w:r>
      <w:r>
        <w:rPr>
          <w:sz w:val="28"/>
          <w:szCs w:val="28"/>
        </w:rPr>
        <w:t xml:space="preserve">  </w:t>
      </w:r>
      <w:r w:rsidRPr="00C44FFC">
        <w:rPr>
          <w:sz w:val="28"/>
          <w:szCs w:val="28"/>
        </w:rPr>
        <w:t xml:space="preserve"> </w:t>
      </w:r>
      <w:r w:rsidR="00B74D8E">
        <w:rPr>
          <w:sz w:val="28"/>
          <w:szCs w:val="28"/>
        </w:rPr>
        <w:t xml:space="preserve"> </w:t>
      </w:r>
      <w:r>
        <w:rPr>
          <w:sz w:val="28"/>
          <w:szCs w:val="28"/>
        </w:rPr>
        <w:t>-  429,4</w:t>
      </w:r>
      <w:r w:rsidR="00397F03">
        <w:rPr>
          <w:sz w:val="28"/>
          <w:szCs w:val="28"/>
        </w:rPr>
        <w:t xml:space="preserve"> </w:t>
      </w:r>
      <w:r w:rsidRPr="00C44FFC">
        <w:rPr>
          <w:sz w:val="28"/>
          <w:szCs w:val="28"/>
        </w:rPr>
        <w:t>тыс.</w:t>
      </w:r>
      <w:r w:rsidR="00397F03">
        <w:rPr>
          <w:sz w:val="28"/>
          <w:szCs w:val="28"/>
        </w:rPr>
        <w:t xml:space="preserve"> </w:t>
      </w:r>
      <w:r w:rsidRPr="00C44FFC">
        <w:rPr>
          <w:sz w:val="28"/>
          <w:szCs w:val="28"/>
        </w:rPr>
        <w:t>рублей;</w:t>
      </w:r>
    </w:p>
    <w:p w14:paraId="7E125F30" w14:textId="5152CB78" w:rsidR="00A20F0D" w:rsidRPr="00C44FFC" w:rsidRDefault="00A20F0D" w:rsidP="00B74D8E">
      <w:pPr>
        <w:jc w:val="both"/>
        <w:rPr>
          <w:sz w:val="28"/>
          <w:szCs w:val="28"/>
        </w:rPr>
      </w:pPr>
      <w:r w:rsidRPr="00C44FFC">
        <w:rPr>
          <w:sz w:val="28"/>
          <w:szCs w:val="28"/>
        </w:rPr>
        <w:t xml:space="preserve">коммунальные услуги                        </w:t>
      </w:r>
      <w:r>
        <w:rPr>
          <w:sz w:val="28"/>
          <w:szCs w:val="28"/>
        </w:rPr>
        <w:t xml:space="preserve"> </w:t>
      </w:r>
      <w:r w:rsidRPr="00C44FFC">
        <w:rPr>
          <w:sz w:val="28"/>
          <w:szCs w:val="28"/>
        </w:rPr>
        <w:t xml:space="preserve">      </w:t>
      </w:r>
      <w:r>
        <w:rPr>
          <w:sz w:val="28"/>
          <w:szCs w:val="28"/>
        </w:rPr>
        <w:t xml:space="preserve">    </w:t>
      </w:r>
      <w:r w:rsidRPr="00C44FFC">
        <w:rPr>
          <w:sz w:val="28"/>
          <w:szCs w:val="28"/>
        </w:rPr>
        <w:t xml:space="preserve">             </w:t>
      </w:r>
      <w:r>
        <w:rPr>
          <w:sz w:val="28"/>
          <w:szCs w:val="28"/>
        </w:rPr>
        <w:t xml:space="preserve"> </w:t>
      </w:r>
      <w:r w:rsidRPr="00C44FFC">
        <w:rPr>
          <w:sz w:val="28"/>
          <w:szCs w:val="28"/>
        </w:rPr>
        <w:t xml:space="preserve"> </w:t>
      </w:r>
      <w:r>
        <w:rPr>
          <w:sz w:val="28"/>
          <w:szCs w:val="28"/>
        </w:rPr>
        <w:t xml:space="preserve">  </w:t>
      </w:r>
      <w:r w:rsidRPr="00C44FFC">
        <w:rPr>
          <w:sz w:val="28"/>
          <w:szCs w:val="28"/>
        </w:rPr>
        <w:t xml:space="preserve"> </w:t>
      </w:r>
      <w:r w:rsidR="00B74D8E">
        <w:rPr>
          <w:sz w:val="28"/>
          <w:szCs w:val="28"/>
        </w:rPr>
        <w:t xml:space="preserve">      </w:t>
      </w:r>
      <w:r>
        <w:rPr>
          <w:sz w:val="28"/>
          <w:szCs w:val="28"/>
        </w:rPr>
        <w:t>-  607,5</w:t>
      </w:r>
      <w:r w:rsidR="00397F03">
        <w:rPr>
          <w:sz w:val="28"/>
          <w:szCs w:val="28"/>
        </w:rPr>
        <w:t xml:space="preserve"> </w:t>
      </w:r>
      <w:r w:rsidRPr="00C44FFC">
        <w:rPr>
          <w:sz w:val="28"/>
          <w:szCs w:val="28"/>
        </w:rPr>
        <w:t>тыс.</w:t>
      </w:r>
      <w:r>
        <w:rPr>
          <w:sz w:val="28"/>
          <w:szCs w:val="28"/>
        </w:rPr>
        <w:t xml:space="preserve"> </w:t>
      </w:r>
      <w:r w:rsidRPr="00C44FFC">
        <w:rPr>
          <w:sz w:val="28"/>
          <w:szCs w:val="28"/>
        </w:rPr>
        <w:t>рублей;</w:t>
      </w:r>
    </w:p>
    <w:p w14:paraId="21DAB29E" w14:textId="30C3EAFE" w:rsidR="00A20F0D" w:rsidRDefault="00A20F0D" w:rsidP="00B74D8E">
      <w:pPr>
        <w:jc w:val="both"/>
        <w:rPr>
          <w:sz w:val="28"/>
          <w:szCs w:val="28"/>
        </w:rPr>
      </w:pPr>
      <w:r w:rsidRPr="00C44FFC">
        <w:rPr>
          <w:sz w:val="28"/>
          <w:szCs w:val="28"/>
        </w:rPr>
        <w:t xml:space="preserve">услуги по содержанию имущества                   </w:t>
      </w:r>
      <w:r>
        <w:rPr>
          <w:sz w:val="28"/>
          <w:szCs w:val="28"/>
        </w:rPr>
        <w:t xml:space="preserve">  </w:t>
      </w:r>
      <w:r w:rsidRPr="00C44FFC">
        <w:rPr>
          <w:sz w:val="28"/>
          <w:szCs w:val="28"/>
        </w:rPr>
        <w:t xml:space="preserve">  </w:t>
      </w:r>
      <w:r>
        <w:rPr>
          <w:sz w:val="28"/>
          <w:szCs w:val="28"/>
        </w:rPr>
        <w:t xml:space="preserve">  </w:t>
      </w:r>
      <w:r w:rsidRPr="00C44FFC">
        <w:rPr>
          <w:sz w:val="28"/>
          <w:szCs w:val="28"/>
        </w:rPr>
        <w:t xml:space="preserve"> </w:t>
      </w:r>
      <w:r w:rsidR="00B74D8E">
        <w:rPr>
          <w:sz w:val="28"/>
          <w:szCs w:val="28"/>
        </w:rPr>
        <w:t xml:space="preserve">      </w:t>
      </w:r>
      <w:r w:rsidRPr="00C44FFC">
        <w:rPr>
          <w:sz w:val="28"/>
          <w:szCs w:val="28"/>
        </w:rPr>
        <w:t xml:space="preserve">   </w:t>
      </w:r>
      <w:r>
        <w:rPr>
          <w:sz w:val="28"/>
          <w:szCs w:val="28"/>
        </w:rPr>
        <w:t xml:space="preserve">  </w:t>
      </w:r>
      <w:r w:rsidRPr="00C44FFC">
        <w:rPr>
          <w:sz w:val="28"/>
          <w:szCs w:val="28"/>
        </w:rPr>
        <w:t xml:space="preserve"> -  2</w:t>
      </w:r>
      <w:r>
        <w:rPr>
          <w:sz w:val="28"/>
          <w:szCs w:val="28"/>
        </w:rPr>
        <w:t>14,7</w:t>
      </w:r>
      <w:r w:rsidRPr="00C44FFC">
        <w:rPr>
          <w:sz w:val="28"/>
          <w:szCs w:val="28"/>
        </w:rPr>
        <w:t xml:space="preserve"> тыс.</w:t>
      </w:r>
      <w:r>
        <w:rPr>
          <w:sz w:val="28"/>
          <w:szCs w:val="28"/>
        </w:rPr>
        <w:t xml:space="preserve"> </w:t>
      </w:r>
      <w:r w:rsidRPr="00C44FFC">
        <w:rPr>
          <w:sz w:val="28"/>
          <w:szCs w:val="28"/>
        </w:rPr>
        <w:t>рублей;</w:t>
      </w:r>
      <w:r>
        <w:rPr>
          <w:sz w:val="28"/>
          <w:szCs w:val="28"/>
        </w:rPr>
        <w:t xml:space="preserve"> </w:t>
      </w:r>
    </w:p>
    <w:p w14:paraId="5E032CBE" w14:textId="798D014C" w:rsidR="00A20F0D" w:rsidRDefault="00A20F0D" w:rsidP="00B74D8E">
      <w:pPr>
        <w:jc w:val="both"/>
        <w:rPr>
          <w:sz w:val="28"/>
          <w:szCs w:val="28"/>
        </w:rPr>
      </w:pPr>
      <w:r>
        <w:rPr>
          <w:sz w:val="28"/>
          <w:szCs w:val="28"/>
        </w:rPr>
        <w:t xml:space="preserve">прочие работы, услуги </w:t>
      </w:r>
      <w:r>
        <w:rPr>
          <w:sz w:val="28"/>
          <w:szCs w:val="28"/>
        </w:rPr>
        <w:tab/>
        <w:t xml:space="preserve">                                      </w:t>
      </w:r>
      <w:r w:rsidR="00B74D8E">
        <w:rPr>
          <w:sz w:val="28"/>
          <w:szCs w:val="28"/>
        </w:rPr>
        <w:t xml:space="preserve">               </w:t>
      </w:r>
      <w:r>
        <w:rPr>
          <w:sz w:val="28"/>
          <w:szCs w:val="28"/>
        </w:rPr>
        <w:t xml:space="preserve">   - 1 242,5 тыс. рублей;</w:t>
      </w:r>
    </w:p>
    <w:p w14:paraId="16B26D55" w14:textId="4F9443CE" w:rsidR="00A20F0D" w:rsidRPr="00C44FFC" w:rsidRDefault="00A20F0D" w:rsidP="00B74D8E">
      <w:pPr>
        <w:jc w:val="both"/>
        <w:rPr>
          <w:sz w:val="28"/>
          <w:szCs w:val="28"/>
        </w:rPr>
      </w:pPr>
      <w:r>
        <w:rPr>
          <w:sz w:val="28"/>
          <w:szCs w:val="28"/>
        </w:rPr>
        <w:t xml:space="preserve"> </w:t>
      </w:r>
      <w:proofErr w:type="gramStart"/>
      <w:r w:rsidRPr="00C44FFC">
        <w:rPr>
          <w:sz w:val="28"/>
          <w:szCs w:val="28"/>
        </w:rPr>
        <w:t>прочие расходы (в том числе налог на имущество, трансп</w:t>
      </w:r>
      <w:r w:rsidR="002D1267">
        <w:rPr>
          <w:sz w:val="28"/>
          <w:szCs w:val="28"/>
        </w:rPr>
        <w:t>ортный</w:t>
      </w:r>
      <w:r w:rsidRPr="00C44FFC">
        <w:rPr>
          <w:sz w:val="28"/>
          <w:szCs w:val="28"/>
        </w:rPr>
        <w:t xml:space="preserve"> налог,</w:t>
      </w:r>
      <w:proofErr w:type="gramEnd"/>
    </w:p>
    <w:p w14:paraId="56190DA0" w14:textId="2AAA778D" w:rsidR="00A20F0D" w:rsidRPr="00C44FFC" w:rsidRDefault="00A20F0D" w:rsidP="00B74D8E">
      <w:pPr>
        <w:jc w:val="both"/>
        <w:rPr>
          <w:sz w:val="28"/>
          <w:szCs w:val="28"/>
        </w:rPr>
      </w:pPr>
      <w:r>
        <w:rPr>
          <w:sz w:val="28"/>
          <w:szCs w:val="28"/>
        </w:rPr>
        <w:t xml:space="preserve"> </w:t>
      </w:r>
      <w:r w:rsidRPr="00C44FFC">
        <w:rPr>
          <w:sz w:val="28"/>
          <w:szCs w:val="28"/>
        </w:rPr>
        <w:t>госпошлины</w:t>
      </w:r>
      <w:r>
        <w:rPr>
          <w:sz w:val="28"/>
          <w:szCs w:val="28"/>
        </w:rPr>
        <w:t xml:space="preserve"> жилищный фонд</w:t>
      </w:r>
      <w:r w:rsidRPr="00C44FFC">
        <w:rPr>
          <w:sz w:val="28"/>
          <w:szCs w:val="28"/>
        </w:rPr>
        <w:t xml:space="preserve">)        </w:t>
      </w:r>
      <w:r>
        <w:rPr>
          <w:sz w:val="28"/>
          <w:szCs w:val="28"/>
        </w:rPr>
        <w:t xml:space="preserve">                 </w:t>
      </w:r>
      <w:r w:rsidRPr="00C44FFC">
        <w:rPr>
          <w:sz w:val="28"/>
          <w:szCs w:val="28"/>
        </w:rPr>
        <w:t xml:space="preserve">  </w:t>
      </w:r>
      <w:r>
        <w:rPr>
          <w:sz w:val="28"/>
          <w:szCs w:val="28"/>
        </w:rPr>
        <w:t xml:space="preserve">     </w:t>
      </w:r>
      <w:r w:rsidRPr="00C44FFC">
        <w:rPr>
          <w:sz w:val="28"/>
          <w:szCs w:val="28"/>
        </w:rPr>
        <w:t xml:space="preserve">      </w:t>
      </w:r>
      <w:r w:rsidR="00847EC9">
        <w:rPr>
          <w:sz w:val="28"/>
          <w:szCs w:val="28"/>
        </w:rPr>
        <w:t xml:space="preserve">        </w:t>
      </w:r>
      <w:r w:rsidRPr="00C44FFC">
        <w:rPr>
          <w:sz w:val="28"/>
          <w:szCs w:val="28"/>
        </w:rPr>
        <w:t xml:space="preserve">- </w:t>
      </w:r>
      <w:r>
        <w:rPr>
          <w:sz w:val="28"/>
          <w:szCs w:val="28"/>
        </w:rPr>
        <w:t>237,9</w:t>
      </w:r>
      <w:r w:rsidRPr="00C44FFC">
        <w:rPr>
          <w:sz w:val="28"/>
          <w:szCs w:val="28"/>
        </w:rPr>
        <w:t xml:space="preserve"> тыс.</w:t>
      </w:r>
      <w:r>
        <w:rPr>
          <w:sz w:val="28"/>
          <w:szCs w:val="28"/>
        </w:rPr>
        <w:t xml:space="preserve"> </w:t>
      </w:r>
      <w:r w:rsidRPr="00C44FFC">
        <w:rPr>
          <w:sz w:val="28"/>
          <w:szCs w:val="28"/>
        </w:rPr>
        <w:t>рублей;</w:t>
      </w:r>
    </w:p>
    <w:p w14:paraId="1A2C925D" w14:textId="68B92DF8" w:rsidR="00A20F0D" w:rsidRPr="00C44FFC" w:rsidRDefault="00A20F0D" w:rsidP="00B74D8E">
      <w:pPr>
        <w:jc w:val="both"/>
        <w:rPr>
          <w:sz w:val="28"/>
          <w:szCs w:val="28"/>
        </w:rPr>
      </w:pPr>
      <w:r>
        <w:rPr>
          <w:sz w:val="28"/>
          <w:szCs w:val="28"/>
        </w:rPr>
        <w:t xml:space="preserve"> </w:t>
      </w:r>
      <w:r w:rsidRPr="00C44FFC">
        <w:rPr>
          <w:sz w:val="28"/>
          <w:szCs w:val="28"/>
        </w:rPr>
        <w:t xml:space="preserve">увеличение стоимости основных средств         </w:t>
      </w:r>
      <w:r>
        <w:rPr>
          <w:sz w:val="28"/>
          <w:szCs w:val="28"/>
        </w:rPr>
        <w:t xml:space="preserve">     </w:t>
      </w:r>
      <w:r w:rsidRPr="00C44FFC">
        <w:rPr>
          <w:sz w:val="28"/>
          <w:szCs w:val="28"/>
        </w:rPr>
        <w:t xml:space="preserve">     </w:t>
      </w:r>
      <w:r w:rsidR="00847EC9">
        <w:rPr>
          <w:sz w:val="28"/>
          <w:szCs w:val="28"/>
        </w:rPr>
        <w:t xml:space="preserve">       </w:t>
      </w:r>
      <w:r w:rsidRPr="00C44FFC">
        <w:rPr>
          <w:sz w:val="28"/>
          <w:szCs w:val="28"/>
        </w:rPr>
        <w:t xml:space="preserve">   - </w:t>
      </w:r>
      <w:r>
        <w:rPr>
          <w:sz w:val="28"/>
          <w:szCs w:val="28"/>
        </w:rPr>
        <w:t>173,4</w:t>
      </w:r>
      <w:r w:rsidRPr="00C44FFC">
        <w:rPr>
          <w:sz w:val="28"/>
          <w:szCs w:val="28"/>
        </w:rPr>
        <w:t xml:space="preserve"> тыс.</w:t>
      </w:r>
      <w:r>
        <w:rPr>
          <w:sz w:val="28"/>
          <w:szCs w:val="28"/>
        </w:rPr>
        <w:t xml:space="preserve"> </w:t>
      </w:r>
      <w:r w:rsidRPr="00C44FFC">
        <w:rPr>
          <w:sz w:val="28"/>
          <w:szCs w:val="28"/>
        </w:rPr>
        <w:t>рублей;</w:t>
      </w:r>
    </w:p>
    <w:p w14:paraId="3AF7A817" w14:textId="23256374" w:rsidR="00A20F0D" w:rsidRDefault="00A20F0D" w:rsidP="00B74D8E">
      <w:pPr>
        <w:jc w:val="both"/>
        <w:rPr>
          <w:sz w:val="28"/>
          <w:szCs w:val="28"/>
        </w:rPr>
      </w:pPr>
      <w:r>
        <w:rPr>
          <w:sz w:val="28"/>
          <w:szCs w:val="28"/>
        </w:rPr>
        <w:t xml:space="preserve"> </w:t>
      </w:r>
      <w:r w:rsidRPr="00C44FFC">
        <w:rPr>
          <w:sz w:val="28"/>
          <w:szCs w:val="28"/>
        </w:rPr>
        <w:t xml:space="preserve">увеличение стоимости материальных запасов  </w:t>
      </w:r>
      <w:r>
        <w:rPr>
          <w:sz w:val="28"/>
          <w:szCs w:val="28"/>
        </w:rPr>
        <w:t xml:space="preserve">      </w:t>
      </w:r>
      <w:r w:rsidRPr="00C44FFC">
        <w:rPr>
          <w:sz w:val="28"/>
          <w:szCs w:val="28"/>
        </w:rPr>
        <w:t xml:space="preserve">     </w:t>
      </w:r>
      <w:r w:rsidR="00847EC9">
        <w:rPr>
          <w:sz w:val="28"/>
          <w:szCs w:val="28"/>
        </w:rPr>
        <w:t xml:space="preserve">       </w:t>
      </w:r>
      <w:r w:rsidRPr="00C44FFC">
        <w:rPr>
          <w:sz w:val="28"/>
          <w:szCs w:val="28"/>
        </w:rPr>
        <w:t xml:space="preserve">  </w:t>
      </w:r>
      <w:r>
        <w:rPr>
          <w:sz w:val="28"/>
          <w:szCs w:val="28"/>
        </w:rPr>
        <w:t>- 529,5</w:t>
      </w:r>
      <w:r w:rsidRPr="00C44FFC">
        <w:rPr>
          <w:sz w:val="28"/>
          <w:szCs w:val="28"/>
        </w:rPr>
        <w:t>тыс.</w:t>
      </w:r>
      <w:r>
        <w:rPr>
          <w:sz w:val="28"/>
          <w:szCs w:val="28"/>
        </w:rPr>
        <w:t xml:space="preserve"> рублей.</w:t>
      </w:r>
    </w:p>
    <w:p w14:paraId="49F85DEF" w14:textId="40B00C65" w:rsidR="00A20F0D" w:rsidRDefault="00A20F0D" w:rsidP="00B74D8E">
      <w:pPr>
        <w:jc w:val="both"/>
        <w:rPr>
          <w:sz w:val="28"/>
          <w:szCs w:val="28"/>
        </w:rPr>
      </w:pPr>
      <w:r w:rsidRPr="00C44FFC">
        <w:rPr>
          <w:sz w:val="28"/>
          <w:szCs w:val="28"/>
        </w:rPr>
        <w:t xml:space="preserve">межбюджетные трансферты бюджетам муниципальных районов из бюджетов поселений в соответствии с заключенными соглашениями </w:t>
      </w:r>
      <w:r>
        <w:rPr>
          <w:sz w:val="28"/>
          <w:szCs w:val="28"/>
        </w:rPr>
        <w:t>- 2 499,9</w:t>
      </w:r>
      <w:r w:rsidRPr="00C44FFC">
        <w:rPr>
          <w:sz w:val="28"/>
          <w:szCs w:val="28"/>
        </w:rPr>
        <w:t xml:space="preserve"> тыс.</w:t>
      </w:r>
      <w:r>
        <w:rPr>
          <w:sz w:val="28"/>
          <w:szCs w:val="28"/>
        </w:rPr>
        <w:t xml:space="preserve"> </w:t>
      </w:r>
      <w:r w:rsidRPr="00C44FFC">
        <w:rPr>
          <w:sz w:val="28"/>
          <w:szCs w:val="28"/>
        </w:rPr>
        <w:t>рублей.</w:t>
      </w:r>
    </w:p>
    <w:p w14:paraId="3CD860FF" w14:textId="77777777" w:rsidR="00B74D8E" w:rsidRDefault="00B74D8E" w:rsidP="00B74D8E">
      <w:pPr>
        <w:jc w:val="both"/>
        <w:rPr>
          <w:sz w:val="28"/>
          <w:szCs w:val="28"/>
        </w:rPr>
      </w:pPr>
    </w:p>
    <w:p w14:paraId="0B0757EC" w14:textId="7F05F403" w:rsidR="00A20F0D" w:rsidRDefault="00A20F0D" w:rsidP="00847EC9">
      <w:pPr>
        <w:spacing w:line="360" w:lineRule="auto"/>
        <w:ind w:firstLine="720"/>
        <w:jc w:val="both"/>
        <w:rPr>
          <w:sz w:val="28"/>
          <w:szCs w:val="28"/>
        </w:rPr>
      </w:pPr>
      <w:r>
        <w:rPr>
          <w:sz w:val="28"/>
          <w:szCs w:val="28"/>
        </w:rPr>
        <w:t>На обеспечение осуществления части полномочий по осуществлению закупок товаров, работ, услуг для обеспечения муниципальных нужд 93,2тыс. рублей перечислено 100%</w:t>
      </w:r>
      <w:r w:rsidRPr="00DF7BC4">
        <w:rPr>
          <w:sz w:val="28"/>
          <w:szCs w:val="28"/>
        </w:rPr>
        <w:t xml:space="preserve"> </w:t>
      </w:r>
      <w:r w:rsidRPr="00C44FFC">
        <w:rPr>
          <w:sz w:val="28"/>
          <w:szCs w:val="28"/>
        </w:rPr>
        <w:t>межбюджетны</w:t>
      </w:r>
      <w:r>
        <w:rPr>
          <w:sz w:val="28"/>
          <w:szCs w:val="28"/>
        </w:rPr>
        <w:t>х</w:t>
      </w:r>
      <w:r w:rsidRPr="00C44FFC">
        <w:rPr>
          <w:sz w:val="28"/>
          <w:szCs w:val="28"/>
        </w:rPr>
        <w:t xml:space="preserve"> трансферт</w:t>
      </w:r>
      <w:r>
        <w:rPr>
          <w:sz w:val="28"/>
          <w:szCs w:val="28"/>
        </w:rPr>
        <w:t>ов</w:t>
      </w:r>
      <w:r w:rsidRPr="00C44FFC">
        <w:rPr>
          <w:sz w:val="28"/>
          <w:szCs w:val="28"/>
        </w:rPr>
        <w:t xml:space="preserve"> бюджетам </w:t>
      </w:r>
      <w:r w:rsidRPr="00C44FFC">
        <w:rPr>
          <w:sz w:val="28"/>
          <w:szCs w:val="28"/>
        </w:rPr>
        <w:lastRenderedPageBreak/>
        <w:t>муниципальных районов из бюджетов поселений в соответствии с заключенными соглашениями</w:t>
      </w:r>
      <w:r>
        <w:rPr>
          <w:sz w:val="28"/>
          <w:szCs w:val="28"/>
        </w:rPr>
        <w:t>.</w:t>
      </w:r>
    </w:p>
    <w:p w14:paraId="33C4AAF0" w14:textId="226F05E9" w:rsidR="00A20F0D" w:rsidRPr="00C44FFC" w:rsidRDefault="00A20F0D" w:rsidP="00847EC9">
      <w:pPr>
        <w:spacing w:line="360" w:lineRule="auto"/>
        <w:ind w:firstLine="720"/>
        <w:jc w:val="both"/>
        <w:rPr>
          <w:sz w:val="28"/>
          <w:szCs w:val="28"/>
        </w:rPr>
      </w:pPr>
      <w:r>
        <w:rPr>
          <w:sz w:val="28"/>
          <w:szCs w:val="28"/>
        </w:rPr>
        <w:t>На обеспечение осуществления части полномочий в области градостроительной деятельности 174,0</w:t>
      </w:r>
      <w:r w:rsidR="00BD0BD9">
        <w:rPr>
          <w:sz w:val="28"/>
          <w:szCs w:val="28"/>
        </w:rPr>
        <w:t xml:space="preserve"> </w:t>
      </w:r>
      <w:r>
        <w:rPr>
          <w:sz w:val="28"/>
          <w:szCs w:val="28"/>
        </w:rPr>
        <w:t>тыс. рублей перечислено 100%.</w:t>
      </w:r>
      <w:r w:rsidRPr="003F0602">
        <w:rPr>
          <w:sz w:val="28"/>
          <w:szCs w:val="28"/>
        </w:rPr>
        <w:t xml:space="preserve"> </w:t>
      </w:r>
      <w:r w:rsidRPr="00C44FFC">
        <w:rPr>
          <w:sz w:val="28"/>
          <w:szCs w:val="28"/>
        </w:rPr>
        <w:t>межбюджетны</w:t>
      </w:r>
      <w:r>
        <w:rPr>
          <w:sz w:val="28"/>
          <w:szCs w:val="28"/>
        </w:rPr>
        <w:t>х</w:t>
      </w:r>
      <w:r w:rsidRPr="00C44FFC">
        <w:rPr>
          <w:sz w:val="28"/>
          <w:szCs w:val="28"/>
        </w:rPr>
        <w:t xml:space="preserve"> трансферт</w:t>
      </w:r>
      <w:r>
        <w:rPr>
          <w:sz w:val="28"/>
          <w:szCs w:val="28"/>
        </w:rPr>
        <w:t>ов</w:t>
      </w:r>
      <w:r w:rsidRPr="00C44FFC">
        <w:rPr>
          <w:sz w:val="28"/>
          <w:szCs w:val="28"/>
        </w:rPr>
        <w:t xml:space="preserve"> бюджетам муниципальных районов из бюджетов поселений в соответствии с заключенными соглашениями</w:t>
      </w:r>
      <w:r>
        <w:rPr>
          <w:sz w:val="28"/>
          <w:szCs w:val="28"/>
        </w:rPr>
        <w:t>.</w:t>
      </w:r>
    </w:p>
    <w:p w14:paraId="1ADE877D" w14:textId="77777777" w:rsidR="00A20F0D" w:rsidRPr="00C44FFC" w:rsidRDefault="00A20F0D" w:rsidP="00847EC9">
      <w:pPr>
        <w:spacing w:line="360" w:lineRule="auto"/>
        <w:ind w:firstLine="720"/>
        <w:jc w:val="both"/>
        <w:rPr>
          <w:sz w:val="28"/>
          <w:szCs w:val="28"/>
        </w:rPr>
      </w:pPr>
      <w:r w:rsidRPr="00C728ED">
        <w:rPr>
          <w:sz w:val="28"/>
          <w:szCs w:val="28"/>
        </w:rPr>
        <w:t>На обеспечение деятельности финансовых, налоговых и таможенных  органов и органов финансового (финансово-бюджетного) надзора при</w:t>
      </w:r>
      <w:r w:rsidRPr="00C44FFC">
        <w:rPr>
          <w:sz w:val="28"/>
          <w:szCs w:val="28"/>
        </w:rPr>
        <w:t xml:space="preserve"> плане финансирования</w:t>
      </w:r>
      <w:r>
        <w:rPr>
          <w:sz w:val="28"/>
          <w:szCs w:val="28"/>
        </w:rPr>
        <w:t xml:space="preserve">  272,6 тыс. рублей (в 2016</w:t>
      </w:r>
      <w:r w:rsidRPr="00C44FFC">
        <w:rPr>
          <w:sz w:val="28"/>
          <w:szCs w:val="28"/>
        </w:rPr>
        <w:t xml:space="preserve"> году -</w:t>
      </w:r>
      <w:r>
        <w:rPr>
          <w:sz w:val="28"/>
          <w:szCs w:val="28"/>
        </w:rPr>
        <w:t>317</w:t>
      </w:r>
      <w:r w:rsidRPr="00C44FFC">
        <w:rPr>
          <w:sz w:val="28"/>
          <w:szCs w:val="28"/>
        </w:rPr>
        <w:t xml:space="preserve"> тыс.</w:t>
      </w:r>
      <w:r>
        <w:rPr>
          <w:sz w:val="28"/>
          <w:szCs w:val="28"/>
        </w:rPr>
        <w:t xml:space="preserve"> рублей) было перечислено 100% </w:t>
      </w:r>
      <w:r w:rsidRPr="00C44FFC">
        <w:rPr>
          <w:sz w:val="28"/>
          <w:szCs w:val="28"/>
        </w:rPr>
        <w:t>межбюджетны</w:t>
      </w:r>
      <w:r>
        <w:rPr>
          <w:sz w:val="28"/>
          <w:szCs w:val="28"/>
        </w:rPr>
        <w:t>х</w:t>
      </w:r>
      <w:r w:rsidRPr="00C44FFC">
        <w:rPr>
          <w:sz w:val="28"/>
          <w:szCs w:val="28"/>
        </w:rPr>
        <w:t xml:space="preserve"> трансферт</w:t>
      </w:r>
      <w:r>
        <w:rPr>
          <w:sz w:val="28"/>
          <w:szCs w:val="28"/>
        </w:rPr>
        <w:t>ов</w:t>
      </w:r>
      <w:r w:rsidRPr="00C44FFC">
        <w:rPr>
          <w:sz w:val="28"/>
          <w:szCs w:val="28"/>
        </w:rPr>
        <w:t xml:space="preserve"> бюджетам муниципальных районов из бюджетов поселений в соответствии с заключенными соглашениями</w:t>
      </w:r>
      <w:r>
        <w:rPr>
          <w:sz w:val="28"/>
          <w:szCs w:val="28"/>
        </w:rPr>
        <w:t>.</w:t>
      </w:r>
    </w:p>
    <w:p w14:paraId="66009921" w14:textId="77777777" w:rsidR="00A20F0D" w:rsidRDefault="00A20F0D" w:rsidP="00A20F0D">
      <w:pPr>
        <w:spacing w:line="360" w:lineRule="auto"/>
        <w:ind w:firstLine="720"/>
        <w:jc w:val="both"/>
        <w:rPr>
          <w:sz w:val="28"/>
          <w:szCs w:val="28"/>
        </w:rPr>
      </w:pPr>
      <w:r w:rsidRPr="00C44FFC">
        <w:rPr>
          <w:sz w:val="28"/>
          <w:szCs w:val="28"/>
        </w:rPr>
        <w:t>На другие общегосударственные вопросы -</w:t>
      </w:r>
      <w:r>
        <w:rPr>
          <w:sz w:val="28"/>
          <w:szCs w:val="28"/>
        </w:rPr>
        <w:t xml:space="preserve"> </w:t>
      </w:r>
      <w:r w:rsidRPr="00C44FFC">
        <w:rPr>
          <w:sz w:val="28"/>
          <w:szCs w:val="28"/>
        </w:rPr>
        <w:t xml:space="preserve">выполнение 100%. При плане </w:t>
      </w:r>
      <w:r>
        <w:rPr>
          <w:sz w:val="28"/>
          <w:szCs w:val="28"/>
        </w:rPr>
        <w:t>187,0</w:t>
      </w:r>
      <w:r w:rsidRPr="00C44FFC">
        <w:rPr>
          <w:sz w:val="28"/>
          <w:szCs w:val="28"/>
        </w:rPr>
        <w:t xml:space="preserve"> тыс.</w:t>
      </w:r>
      <w:r>
        <w:rPr>
          <w:sz w:val="28"/>
          <w:szCs w:val="28"/>
        </w:rPr>
        <w:t xml:space="preserve"> </w:t>
      </w:r>
      <w:r w:rsidRPr="00C44FFC">
        <w:rPr>
          <w:sz w:val="28"/>
          <w:szCs w:val="28"/>
        </w:rPr>
        <w:t>рублей</w:t>
      </w:r>
      <w:r>
        <w:rPr>
          <w:sz w:val="28"/>
          <w:szCs w:val="28"/>
        </w:rPr>
        <w:t xml:space="preserve">  фактический расход составил – 187,0</w:t>
      </w:r>
      <w:r w:rsidRPr="00C44FFC">
        <w:rPr>
          <w:sz w:val="28"/>
          <w:szCs w:val="28"/>
        </w:rPr>
        <w:t xml:space="preserve"> тыс.</w:t>
      </w:r>
      <w:r>
        <w:rPr>
          <w:sz w:val="28"/>
          <w:szCs w:val="28"/>
        </w:rPr>
        <w:t xml:space="preserve"> </w:t>
      </w:r>
      <w:r w:rsidRPr="00C44FFC">
        <w:rPr>
          <w:sz w:val="28"/>
          <w:szCs w:val="28"/>
        </w:rPr>
        <w:t xml:space="preserve">рублей. </w:t>
      </w:r>
    </w:p>
    <w:p w14:paraId="3FFF7535" w14:textId="77777777" w:rsidR="00A20F0D" w:rsidRPr="00C44FFC" w:rsidRDefault="00A20F0D" w:rsidP="00A20F0D">
      <w:pPr>
        <w:spacing w:line="360" w:lineRule="auto"/>
        <w:ind w:firstLine="720"/>
        <w:jc w:val="both"/>
        <w:rPr>
          <w:sz w:val="28"/>
          <w:szCs w:val="28"/>
        </w:rPr>
      </w:pPr>
      <w:r w:rsidRPr="00C44FFC">
        <w:rPr>
          <w:sz w:val="28"/>
          <w:szCs w:val="28"/>
        </w:rPr>
        <w:t>В том числе:</w:t>
      </w:r>
    </w:p>
    <w:p w14:paraId="46405383" w14:textId="77777777" w:rsidR="00A20F0D" w:rsidRPr="00C44FFC" w:rsidRDefault="00A20F0D" w:rsidP="00A20F0D">
      <w:pPr>
        <w:spacing w:line="360" w:lineRule="auto"/>
        <w:jc w:val="both"/>
        <w:rPr>
          <w:sz w:val="28"/>
          <w:szCs w:val="28"/>
        </w:rPr>
      </w:pPr>
      <w:r w:rsidRPr="00C44FFC">
        <w:rPr>
          <w:sz w:val="28"/>
          <w:szCs w:val="28"/>
        </w:rPr>
        <w:t xml:space="preserve">- межбюджетные трансферты бюджетам муниципальных районов из бюджетов поселений в соответствии с заключенными соглашениями     - </w:t>
      </w:r>
      <w:r>
        <w:rPr>
          <w:sz w:val="28"/>
          <w:szCs w:val="28"/>
        </w:rPr>
        <w:t>187,0</w:t>
      </w:r>
      <w:r w:rsidRPr="00C44FFC">
        <w:rPr>
          <w:sz w:val="28"/>
          <w:szCs w:val="28"/>
        </w:rPr>
        <w:t xml:space="preserve"> тыс.</w:t>
      </w:r>
      <w:r>
        <w:rPr>
          <w:sz w:val="28"/>
          <w:szCs w:val="28"/>
        </w:rPr>
        <w:t xml:space="preserve"> </w:t>
      </w:r>
      <w:r w:rsidRPr="00C44FFC">
        <w:rPr>
          <w:sz w:val="28"/>
          <w:szCs w:val="28"/>
        </w:rPr>
        <w:t>рублей.</w:t>
      </w:r>
    </w:p>
    <w:p w14:paraId="2CD09997" w14:textId="77777777" w:rsidR="00A20F0D" w:rsidRPr="00C44FFC" w:rsidRDefault="00A20F0D" w:rsidP="00A20F0D">
      <w:pPr>
        <w:spacing w:line="360" w:lineRule="auto"/>
        <w:ind w:firstLine="720"/>
        <w:jc w:val="both"/>
        <w:rPr>
          <w:sz w:val="28"/>
          <w:szCs w:val="28"/>
        </w:rPr>
      </w:pPr>
      <w:r w:rsidRPr="00C44FFC">
        <w:rPr>
          <w:sz w:val="28"/>
          <w:szCs w:val="28"/>
        </w:rPr>
        <w:t>Выполнение бюджета по национальной безопасности и правоохранительной деятельности</w:t>
      </w:r>
      <w:r w:rsidRPr="00C44FFC">
        <w:rPr>
          <w:b/>
          <w:sz w:val="28"/>
          <w:szCs w:val="28"/>
        </w:rPr>
        <w:t xml:space="preserve"> -</w:t>
      </w:r>
      <w:r w:rsidRPr="00C44FFC">
        <w:rPr>
          <w:sz w:val="28"/>
          <w:szCs w:val="28"/>
        </w:rPr>
        <w:t xml:space="preserve"> выполнение 100%. При плане </w:t>
      </w:r>
      <w:r>
        <w:rPr>
          <w:sz w:val="28"/>
          <w:szCs w:val="28"/>
        </w:rPr>
        <w:t>250,0</w:t>
      </w:r>
      <w:r w:rsidRPr="00C44FFC">
        <w:rPr>
          <w:sz w:val="28"/>
          <w:szCs w:val="28"/>
        </w:rPr>
        <w:t xml:space="preserve"> тыс.</w:t>
      </w:r>
      <w:r>
        <w:rPr>
          <w:sz w:val="28"/>
          <w:szCs w:val="28"/>
        </w:rPr>
        <w:t xml:space="preserve"> </w:t>
      </w:r>
      <w:r w:rsidRPr="00C44FFC">
        <w:rPr>
          <w:sz w:val="28"/>
          <w:szCs w:val="28"/>
        </w:rPr>
        <w:t xml:space="preserve">рублей </w:t>
      </w:r>
      <w:r>
        <w:rPr>
          <w:sz w:val="28"/>
          <w:szCs w:val="28"/>
        </w:rPr>
        <w:t xml:space="preserve"> </w:t>
      </w:r>
      <w:r w:rsidRPr="00C44FFC">
        <w:rPr>
          <w:sz w:val="28"/>
          <w:szCs w:val="28"/>
        </w:rPr>
        <w:t xml:space="preserve">фактический расход составил – </w:t>
      </w:r>
      <w:r>
        <w:rPr>
          <w:sz w:val="28"/>
          <w:szCs w:val="28"/>
        </w:rPr>
        <w:t>250</w:t>
      </w:r>
      <w:r w:rsidRPr="00C44FFC">
        <w:rPr>
          <w:sz w:val="28"/>
          <w:szCs w:val="28"/>
        </w:rPr>
        <w:t xml:space="preserve"> тыс.</w:t>
      </w:r>
      <w:r>
        <w:rPr>
          <w:sz w:val="28"/>
          <w:szCs w:val="28"/>
        </w:rPr>
        <w:t xml:space="preserve"> </w:t>
      </w:r>
      <w:r w:rsidRPr="00C44FFC">
        <w:rPr>
          <w:sz w:val="28"/>
          <w:szCs w:val="28"/>
        </w:rPr>
        <w:t xml:space="preserve">рублей. </w:t>
      </w:r>
    </w:p>
    <w:p w14:paraId="59A0F6E4" w14:textId="77777777" w:rsidR="00A20F0D" w:rsidRPr="00C44FFC" w:rsidRDefault="00A20F0D" w:rsidP="00A20F0D">
      <w:pPr>
        <w:spacing w:line="360" w:lineRule="auto"/>
        <w:jc w:val="both"/>
        <w:rPr>
          <w:b/>
          <w:sz w:val="28"/>
          <w:szCs w:val="28"/>
        </w:rPr>
      </w:pPr>
      <w:r w:rsidRPr="00C44FFC">
        <w:rPr>
          <w:sz w:val="28"/>
          <w:szCs w:val="28"/>
        </w:rPr>
        <w:t>В том числе:</w:t>
      </w:r>
    </w:p>
    <w:p w14:paraId="0F2C7C25" w14:textId="77777777" w:rsidR="00A20F0D" w:rsidRPr="00C44FFC" w:rsidRDefault="00A20F0D" w:rsidP="00A20F0D">
      <w:pPr>
        <w:spacing w:line="360" w:lineRule="auto"/>
        <w:jc w:val="both"/>
        <w:rPr>
          <w:b/>
          <w:sz w:val="28"/>
          <w:szCs w:val="28"/>
        </w:rPr>
      </w:pPr>
      <w:r w:rsidRPr="00C44FFC">
        <w:rPr>
          <w:sz w:val="28"/>
          <w:szCs w:val="28"/>
        </w:rPr>
        <w:t xml:space="preserve">- межбюджетные трансферты бюджетам муниципальных районов из бюджетов поселений в соответствии с заключенными соглашениями     - </w:t>
      </w:r>
      <w:r>
        <w:rPr>
          <w:sz w:val="28"/>
          <w:szCs w:val="28"/>
        </w:rPr>
        <w:t>250,0</w:t>
      </w:r>
      <w:r w:rsidRPr="00C44FFC">
        <w:rPr>
          <w:sz w:val="28"/>
          <w:szCs w:val="28"/>
        </w:rPr>
        <w:t xml:space="preserve"> тыс.</w:t>
      </w:r>
      <w:r>
        <w:rPr>
          <w:sz w:val="28"/>
          <w:szCs w:val="28"/>
        </w:rPr>
        <w:t xml:space="preserve"> </w:t>
      </w:r>
      <w:r w:rsidRPr="00C44FFC">
        <w:rPr>
          <w:sz w:val="28"/>
          <w:szCs w:val="28"/>
        </w:rPr>
        <w:t xml:space="preserve">рублей. </w:t>
      </w:r>
    </w:p>
    <w:p w14:paraId="38A35FD3" w14:textId="42265C0F" w:rsidR="00A20F0D" w:rsidRDefault="00A20F0D" w:rsidP="00847EC9">
      <w:pPr>
        <w:spacing w:line="360" w:lineRule="auto"/>
        <w:ind w:firstLine="720"/>
        <w:jc w:val="both"/>
        <w:rPr>
          <w:sz w:val="28"/>
          <w:szCs w:val="28"/>
        </w:rPr>
      </w:pPr>
      <w:bookmarkStart w:id="17" w:name="_Toc472356363"/>
      <w:bookmarkStart w:id="18" w:name="_Toc472364575"/>
      <w:proofErr w:type="gramStart"/>
      <w:r>
        <w:rPr>
          <w:sz w:val="28"/>
          <w:szCs w:val="28"/>
        </w:rPr>
        <w:t>М</w:t>
      </w:r>
      <w:r w:rsidRPr="00C44FFC">
        <w:rPr>
          <w:sz w:val="28"/>
          <w:szCs w:val="28"/>
        </w:rPr>
        <w:t>ежбюджетные трансферты бюджетам муниципальных районов из бюджетов поселений в соответствии с заключенным</w:t>
      </w:r>
      <w:r>
        <w:rPr>
          <w:sz w:val="28"/>
          <w:szCs w:val="28"/>
        </w:rPr>
        <w:t xml:space="preserve"> соглашение</w:t>
      </w:r>
      <w:r w:rsidRPr="00C44FFC">
        <w:rPr>
          <w:sz w:val="28"/>
          <w:szCs w:val="28"/>
        </w:rPr>
        <w:t>м</w:t>
      </w:r>
      <w:r>
        <w:rPr>
          <w:sz w:val="28"/>
          <w:szCs w:val="28"/>
        </w:rPr>
        <w:t xml:space="preserve"> </w:t>
      </w:r>
      <w:r w:rsidRPr="003108A6">
        <w:rPr>
          <w:sz w:val="28"/>
          <w:szCs w:val="28"/>
        </w:rPr>
        <w:t xml:space="preserve">о передаче осуществления полномочий </w:t>
      </w:r>
      <w:r>
        <w:rPr>
          <w:sz w:val="28"/>
          <w:szCs w:val="28"/>
        </w:rPr>
        <w:t xml:space="preserve"> </w:t>
      </w:r>
      <w:r w:rsidRPr="003108A6">
        <w:rPr>
          <w:sz w:val="28"/>
          <w:szCs w:val="28"/>
        </w:rPr>
        <w:t>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w:t>
      </w:r>
      <w:r>
        <w:rPr>
          <w:sz w:val="28"/>
          <w:szCs w:val="28"/>
        </w:rPr>
        <w:t xml:space="preserve"> </w:t>
      </w:r>
      <w:r w:rsidRPr="00C44FFC">
        <w:rPr>
          <w:sz w:val="28"/>
          <w:szCs w:val="28"/>
        </w:rPr>
        <w:t xml:space="preserve">- </w:t>
      </w:r>
      <w:r>
        <w:rPr>
          <w:sz w:val="28"/>
          <w:szCs w:val="28"/>
        </w:rPr>
        <w:t>1 036,6</w:t>
      </w:r>
      <w:r w:rsidRPr="00C44FFC">
        <w:rPr>
          <w:sz w:val="28"/>
          <w:szCs w:val="28"/>
        </w:rPr>
        <w:t xml:space="preserve"> тыс.</w:t>
      </w:r>
      <w:r>
        <w:rPr>
          <w:sz w:val="28"/>
          <w:szCs w:val="28"/>
        </w:rPr>
        <w:t xml:space="preserve"> </w:t>
      </w:r>
      <w:r w:rsidRPr="00C44FFC">
        <w:rPr>
          <w:sz w:val="28"/>
          <w:szCs w:val="28"/>
        </w:rPr>
        <w:t>рублей</w:t>
      </w:r>
      <w:r>
        <w:rPr>
          <w:sz w:val="28"/>
          <w:szCs w:val="28"/>
        </w:rPr>
        <w:t xml:space="preserve"> </w:t>
      </w:r>
      <w:r w:rsidRPr="00C44FFC">
        <w:rPr>
          <w:b/>
          <w:sz w:val="28"/>
          <w:szCs w:val="28"/>
        </w:rPr>
        <w:t>-</w:t>
      </w:r>
      <w:r>
        <w:rPr>
          <w:sz w:val="28"/>
          <w:szCs w:val="28"/>
        </w:rPr>
        <w:t xml:space="preserve"> </w:t>
      </w:r>
      <w:r>
        <w:rPr>
          <w:sz w:val="28"/>
          <w:szCs w:val="28"/>
        </w:rPr>
        <w:lastRenderedPageBreak/>
        <w:t xml:space="preserve">выполнение 100% </w:t>
      </w:r>
      <w:r w:rsidRPr="00C44FFC">
        <w:rPr>
          <w:sz w:val="28"/>
          <w:szCs w:val="28"/>
        </w:rPr>
        <w:t>межбюджетны</w:t>
      </w:r>
      <w:r>
        <w:rPr>
          <w:sz w:val="28"/>
          <w:szCs w:val="28"/>
        </w:rPr>
        <w:t>х</w:t>
      </w:r>
      <w:r w:rsidRPr="00C44FFC">
        <w:rPr>
          <w:sz w:val="28"/>
          <w:szCs w:val="28"/>
        </w:rPr>
        <w:t xml:space="preserve"> трансферт</w:t>
      </w:r>
      <w:r>
        <w:rPr>
          <w:sz w:val="28"/>
          <w:szCs w:val="28"/>
        </w:rPr>
        <w:t>ов</w:t>
      </w:r>
      <w:r w:rsidRPr="00C44FFC">
        <w:rPr>
          <w:sz w:val="28"/>
          <w:szCs w:val="28"/>
        </w:rPr>
        <w:t xml:space="preserve"> бюджетам муниципальных районов из бюджетов поселений в соответствии с заключенными соглашениями</w:t>
      </w:r>
      <w:r>
        <w:rPr>
          <w:sz w:val="28"/>
          <w:szCs w:val="28"/>
        </w:rPr>
        <w:t>.</w:t>
      </w:r>
      <w:proofErr w:type="gramEnd"/>
    </w:p>
    <w:p w14:paraId="6E9FE6F5" w14:textId="1BE7E040" w:rsidR="00A20F0D" w:rsidRDefault="00A20F0D" w:rsidP="00A20F0D">
      <w:pPr>
        <w:spacing w:line="360" w:lineRule="auto"/>
        <w:ind w:firstLine="720"/>
        <w:jc w:val="both"/>
        <w:rPr>
          <w:sz w:val="28"/>
          <w:szCs w:val="28"/>
        </w:rPr>
      </w:pPr>
      <w:r>
        <w:rPr>
          <w:sz w:val="28"/>
          <w:szCs w:val="28"/>
        </w:rPr>
        <w:t xml:space="preserve"> На </w:t>
      </w:r>
      <w:r w:rsidRPr="0047676F">
        <w:rPr>
          <w:sz w:val="28"/>
          <w:szCs w:val="28"/>
        </w:rPr>
        <w:t>вопросы в области жилищно-коммунального хозяйства</w:t>
      </w:r>
      <w:r>
        <w:rPr>
          <w:sz w:val="28"/>
          <w:szCs w:val="28"/>
        </w:rPr>
        <w:t xml:space="preserve"> </w:t>
      </w:r>
      <w:r w:rsidRPr="00C44FFC">
        <w:rPr>
          <w:sz w:val="28"/>
          <w:szCs w:val="28"/>
        </w:rPr>
        <w:t>-</w:t>
      </w:r>
      <w:r>
        <w:rPr>
          <w:sz w:val="28"/>
          <w:szCs w:val="28"/>
        </w:rPr>
        <w:t xml:space="preserve"> </w:t>
      </w:r>
      <w:r w:rsidRPr="00C44FFC">
        <w:rPr>
          <w:sz w:val="28"/>
          <w:szCs w:val="28"/>
        </w:rPr>
        <w:t xml:space="preserve">выполнение 100%. При плане </w:t>
      </w:r>
      <w:r>
        <w:rPr>
          <w:sz w:val="28"/>
          <w:szCs w:val="28"/>
        </w:rPr>
        <w:t>486,50</w:t>
      </w:r>
      <w:r w:rsidRPr="00C44FFC">
        <w:rPr>
          <w:sz w:val="28"/>
          <w:szCs w:val="28"/>
        </w:rPr>
        <w:t xml:space="preserve"> тыс.</w:t>
      </w:r>
      <w:r>
        <w:rPr>
          <w:sz w:val="28"/>
          <w:szCs w:val="28"/>
        </w:rPr>
        <w:t xml:space="preserve"> </w:t>
      </w:r>
      <w:r w:rsidRPr="00C44FFC">
        <w:rPr>
          <w:sz w:val="28"/>
          <w:szCs w:val="28"/>
        </w:rPr>
        <w:t>рублей</w:t>
      </w:r>
      <w:r>
        <w:rPr>
          <w:sz w:val="28"/>
          <w:szCs w:val="28"/>
        </w:rPr>
        <w:t xml:space="preserve"> фактический расход составил – 486,5</w:t>
      </w:r>
      <w:r w:rsidRPr="00C44FFC">
        <w:rPr>
          <w:sz w:val="28"/>
          <w:szCs w:val="28"/>
        </w:rPr>
        <w:t xml:space="preserve"> тыс.</w:t>
      </w:r>
      <w:r>
        <w:rPr>
          <w:sz w:val="28"/>
          <w:szCs w:val="28"/>
        </w:rPr>
        <w:t xml:space="preserve"> </w:t>
      </w:r>
      <w:r w:rsidRPr="00C44FFC">
        <w:rPr>
          <w:sz w:val="28"/>
          <w:szCs w:val="28"/>
        </w:rPr>
        <w:t xml:space="preserve">рублей. </w:t>
      </w:r>
    </w:p>
    <w:p w14:paraId="076C45E2" w14:textId="77777777" w:rsidR="00A20F0D" w:rsidRPr="00C44FFC" w:rsidRDefault="00A20F0D" w:rsidP="00A20F0D">
      <w:pPr>
        <w:spacing w:line="360" w:lineRule="auto"/>
        <w:jc w:val="both"/>
        <w:rPr>
          <w:sz w:val="28"/>
          <w:szCs w:val="28"/>
        </w:rPr>
      </w:pPr>
      <w:r w:rsidRPr="00C44FFC">
        <w:rPr>
          <w:sz w:val="28"/>
          <w:szCs w:val="28"/>
        </w:rPr>
        <w:t>В том числе:</w:t>
      </w:r>
    </w:p>
    <w:p w14:paraId="5FC1B2C3" w14:textId="77777777" w:rsidR="00A20F0D" w:rsidRPr="0047676F" w:rsidRDefault="00A20F0D" w:rsidP="00A20F0D">
      <w:pPr>
        <w:spacing w:line="360" w:lineRule="auto"/>
        <w:jc w:val="both"/>
        <w:rPr>
          <w:sz w:val="28"/>
          <w:szCs w:val="28"/>
        </w:rPr>
      </w:pPr>
      <w:r w:rsidRPr="00C44FFC">
        <w:rPr>
          <w:sz w:val="28"/>
          <w:szCs w:val="28"/>
        </w:rPr>
        <w:t xml:space="preserve">- межбюджетные трансферты бюджетам муниципальных районов из бюджетов поселений в соответствии с заключенными соглашениями     - </w:t>
      </w:r>
      <w:r>
        <w:rPr>
          <w:sz w:val="28"/>
          <w:szCs w:val="28"/>
        </w:rPr>
        <w:t>486,5</w:t>
      </w:r>
      <w:r w:rsidRPr="00C44FFC">
        <w:rPr>
          <w:sz w:val="28"/>
          <w:szCs w:val="28"/>
        </w:rPr>
        <w:t xml:space="preserve"> тыс.</w:t>
      </w:r>
      <w:r>
        <w:rPr>
          <w:sz w:val="28"/>
          <w:szCs w:val="28"/>
        </w:rPr>
        <w:t xml:space="preserve"> </w:t>
      </w:r>
      <w:r w:rsidRPr="00C44FFC">
        <w:rPr>
          <w:sz w:val="28"/>
          <w:szCs w:val="28"/>
        </w:rPr>
        <w:t>рублей.</w:t>
      </w:r>
    </w:p>
    <w:p w14:paraId="24F3BD81" w14:textId="537644A5" w:rsidR="00A20F0D" w:rsidRPr="00C44FFC" w:rsidRDefault="00A20F0D" w:rsidP="00F26D30">
      <w:pPr>
        <w:pStyle w:val="ConsPlusNormal"/>
        <w:widowControl/>
        <w:spacing w:line="360" w:lineRule="auto"/>
        <w:jc w:val="both"/>
        <w:outlineLvl w:val="1"/>
        <w:rPr>
          <w:rFonts w:ascii="Times New Roman" w:hAnsi="Times New Roman" w:cs="Times New Roman"/>
          <w:sz w:val="28"/>
          <w:szCs w:val="28"/>
        </w:rPr>
      </w:pPr>
      <w:proofErr w:type="gramStart"/>
      <w:r w:rsidRPr="00C44FFC">
        <w:rPr>
          <w:rFonts w:ascii="Times New Roman" w:hAnsi="Times New Roman" w:cs="Times New Roman"/>
          <w:sz w:val="28"/>
          <w:szCs w:val="28"/>
        </w:rPr>
        <w:t>Сельское хозяйство и рыболовство было профинансировано выполнение 100%.</w:t>
      </w:r>
      <w:r>
        <w:rPr>
          <w:rFonts w:ascii="Times New Roman" w:hAnsi="Times New Roman" w:cs="Times New Roman"/>
          <w:sz w:val="28"/>
          <w:szCs w:val="28"/>
        </w:rPr>
        <w:t xml:space="preserve"> </w:t>
      </w:r>
      <w:r w:rsidRPr="00C44FFC">
        <w:rPr>
          <w:rFonts w:ascii="Times New Roman" w:hAnsi="Times New Roman" w:cs="Times New Roman"/>
          <w:b/>
          <w:sz w:val="28"/>
          <w:szCs w:val="28"/>
        </w:rPr>
        <w:t xml:space="preserve"> </w:t>
      </w:r>
      <w:r w:rsidRPr="00C44FFC">
        <w:rPr>
          <w:rFonts w:ascii="Times New Roman" w:hAnsi="Times New Roman" w:cs="Times New Roman"/>
          <w:sz w:val="28"/>
          <w:szCs w:val="28"/>
        </w:rPr>
        <w:t>При плане 77 тыс.</w:t>
      </w:r>
      <w:r>
        <w:rPr>
          <w:rFonts w:ascii="Times New Roman" w:hAnsi="Times New Roman" w:cs="Times New Roman"/>
          <w:sz w:val="28"/>
          <w:szCs w:val="28"/>
        </w:rPr>
        <w:t xml:space="preserve">  </w:t>
      </w:r>
      <w:r w:rsidRPr="00C44FFC">
        <w:rPr>
          <w:rFonts w:ascii="Times New Roman" w:hAnsi="Times New Roman" w:cs="Times New Roman"/>
          <w:sz w:val="28"/>
          <w:szCs w:val="28"/>
        </w:rPr>
        <w:t>рублей фактический расход составил  77 тыс.</w:t>
      </w:r>
      <w:r>
        <w:rPr>
          <w:rFonts w:ascii="Times New Roman" w:hAnsi="Times New Roman" w:cs="Times New Roman"/>
          <w:sz w:val="28"/>
          <w:szCs w:val="28"/>
        </w:rPr>
        <w:t xml:space="preserve"> </w:t>
      </w:r>
      <w:r w:rsidRPr="00C44FFC">
        <w:rPr>
          <w:rFonts w:ascii="Times New Roman" w:hAnsi="Times New Roman" w:cs="Times New Roman"/>
          <w:sz w:val="28"/>
          <w:szCs w:val="28"/>
        </w:rPr>
        <w:t xml:space="preserve">рублей </w:t>
      </w:r>
      <w:r>
        <w:rPr>
          <w:rFonts w:ascii="Times New Roman" w:hAnsi="Times New Roman" w:cs="Times New Roman"/>
          <w:sz w:val="28"/>
          <w:szCs w:val="28"/>
        </w:rPr>
        <w:t xml:space="preserve"> </w:t>
      </w:r>
      <w:r w:rsidRPr="00C44FFC">
        <w:rPr>
          <w:rFonts w:ascii="Times New Roman" w:hAnsi="Times New Roman" w:cs="Times New Roman"/>
          <w:sz w:val="28"/>
          <w:szCs w:val="28"/>
        </w:rPr>
        <w:t>(субсидий гражданам, ведущим личное подсобное хозяйство на территории сельского поселения Красный Яр муниципального района Красноярский Самарской области, в целях возмещения затрат в связи с производством сельскохозяйственной продукции в части расходов на содержание коров).</w:t>
      </w:r>
      <w:bookmarkEnd w:id="17"/>
      <w:bookmarkEnd w:id="18"/>
      <w:proofErr w:type="gramEnd"/>
    </w:p>
    <w:p w14:paraId="33EADD3A" w14:textId="2397FD19" w:rsidR="00A20F0D" w:rsidRPr="00C44FFC" w:rsidRDefault="00F26D30" w:rsidP="00A20F0D">
      <w:pPr>
        <w:spacing w:line="360" w:lineRule="auto"/>
        <w:ind w:firstLine="720"/>
        <w:jc w:val="both"/>
        <w:rPr>
          <w:sz w:val="28"/>
          <w:szCs w:val="28"/>
        </w:rPr>
      </w:pPr>
      <w:r>
        <w:rPr>
          <w:sz w:val="28"/>
          <w:szCs w:val="28"/>
        </w:rPr>
        <w:t>По</w:t>
      </w:r>
      <w:r w:rsidR="00A20F0D" w:rsidRPr="00C44FFC">
        <w:rPr>
          <w:sz w:val="28"/>
          <w:szCs w:val="28"/>
        </w:rPr>
        <w:t xml:space="preserve"> дорожно</w:t>
      </w:r>
      <w:r>
        <w:rPr>
          <w:sz w:val="28"/>
          <w:szCs w:val="28"/>
        </w:rPr>
        <w:t>му</w:t>
      </w:r>
      <w:r w:rsidR="00A20F0D" w:rsidRPr="00C44FFC">
        <w:rPr>
          <w:sz w:val="28"/>
          <w:szCs w:val="28"/>
        </w:rPr>
        <w:t xml:space="preserve"> хозяйств</w:t>
      </w:r>
      <w:r>
        <w:rPr>
          <w:sz w:val="28"/>
          <w:szCs w:val="28"/>
        </w:rPr>
        <w:t>у</w:t>
      </w:r>
      <w:r w:rsidR="00A20F0D" w:rsidRPr="00C44FFC">
        <w:rPr>
          <w:sz w:val="28"/>
          <w:szCs w:val="28"/>
        </w:rPr>
        <w:t xml:space="preserve"> выполнение 40%.</w:t>
      </w:r>
      <w:r w:rsidR="00A20F0D" w:rsidRPr="00C44FFC">
        <w:rPr>
          <w:b/>
          <w:sz w:val="28"/>
          <w:szCs w:val="28"/>
        </w:rPr>
        <w:t xml:space="preserve"> </w:t>
      </w:r>
      <w:r w:rsidR="00A20F0D" w:rsidRPr="00C44FFC">
        <w:rPr>
          <w:sz w:val="28"/>
          <w:szCs w:val="28"/>
        </w:rPr>
        <w:t>При плане 1</w:t>
      </w:r>
      <w:r w:rsidR="00A20F0D">
        <w:rPr>
          <w:sz w:val="28"/>
          <w:szCs w:val="28"/>
        </w:rPr>
        <w:t>0 904,0</w:t>
      </w:r>
      <w:r w:rsidR="00A20F0D" w:rsidRPr="00C44FFC">
        <w:rPr>
          <w:sz w:val="28"/>
          <w:szCs w:val="28"/>
        </w:rPr>
        <w:t xml:space="preserve"> тыс.</w:t>
      </w:r>
      <w:r w:rsidR="00A20F0D">
        <w:rPr>
          <w:sz w:val="28"/>
          <w:szCs w:val="28"/>
        </w:rPr>
        <w:t xml:space="preserve"> </w:t>
      </w:r>
      <w:r w:rsidR="00A20F0D" w:rsidRPr="00C44FFC">
        <w:rPr>
          <w:sz w:val="28"/>
          <w:szCs w:val="28"/>
        </w:rPr>
        <w:t xml:space="preserve">рублей </w:t>
      </w:r>
      <w:r w:rsidR="00A20F0D">
        <w:rPr>
          <w:sz w:val="28"/>
          <w:szCs w:val="28"/>
        </w:rPr>
        <w:t xml:space="preserve"> </w:t>
      </w:r>
      <w:r w:rsidR="00A20F0D" w:rsidRPr="00C44FFC">
        <w:rPr>
          <w:sz w:val="28"/>
          <w:szCs w:val="28"/>
        </w:rPr>
        <w:t xml:space="preserve">фактический расход составил – </w:t>
      </w:r>
      <w:r w:rsidR="00A20F0D">
        <w:rPr>
          <w:sz w:val="28"/>
          <w:szCs w:val="28"/>
        </w:rPr>
        <w:t>7 268,9</w:t>
      </w:r>
      <w:r w:rsidR="00A20F0D" w:rsidRPr="00C44FFC">
        <w:rPr>
          <w:sz w:val="28"/>
          <w:szCs w:val="28"/>
        </w:rPr>
        <w:t xml:space="preserve"> тыс.</w:t>
      </w:r>
      <w:r w:rsidR="00A20F0D">
        <w:rPr>
          <w:sz w:val="28"/>
          <w:szCs w:val="28"/>
        </w:rPr>
        <w:t xml:space="preserve"> </w:t>
      </w:r>
      <w:r w:rsidR="00A20F0D" w:rsidRPr="00C44FFC">
        <w:rPr>
          <w:sz w:val="28"/>
          <w:szCs w:val="28"/>
        </w:rPr>
        <w:t>рублей (</w:t>
      </w:r>
      <w:r>
        <w:rPr>
          <w:sz w:val="28"/>
          <w:szCs w:val="28"/>
        </w:rPr>
        <w:t>м</w:t>
      </w:r>
      <w:r w:rsidR="00A20F0D" w:rsidRPr="00C44FFC">
        <w:rPr>
          <w:sz w:val="28"/>
          <w:szCs w:val="28"/>
        </w:rPr>
        <w:t>униципальная программа «Модернизация и развитие  автомобильных дорог общего пользования местного значения сельского поселения Красный Яр на 2016-2025 годы).</w:t>
      </w:r>
    </w:p>
    <w:p w14:paraId="5435C718" w14:textId="77777777" w:rsidR="00A20F0D" w:rsidRPr="00C44FFC" w:rsidRDefault="00A20F0D" w:rsidP="00A20F0D">
      <w:pPr>
        <w:spacing w:line="360" w:lineRule="auto"/>
        <w:jc w:val="both"/>
        <w:rPr>
          <w:sz w:val="28"/>
          <w:szCs w:val="28"/>
        </w:rPr>
      </w:pPr>
      <w:r w:rsidRPr="00C44FFC">
        <w:rPr>
          <w:sz w:val="28"/>
          <w:szCs w:val="28"/>
        </w:rPr>
        <w:t>В том числе:</w:t>
      </w:r>
    </w:p>
    <w:p w14:paraId="2E23D96F" w14:textId="77777777" w:rsidR="00A20F0D" w:rsidRDefault="00A20F0D" w:rsidP="00A20F0D">
      <w:pPr>
        <w:spacing w:line="360" w:lineRule="auto"/>
        <w:jc w:val="both"/>
        <w:rPr>
          <w:sz w:val="28"/>
          <w:szCs w:val="28"/>
        </w:rPr>
      </w:pPr>
      <w:r w:rsidRPr="00C44FFC">
        <w:rPr>
          <w:sz w:val="28"/>
          <w:szCs w:val="28"/>
        </w:rPr>
        <w:t>- услуги по разработке программы комплексного развития</w:t>
      </w:r>
      <w:r>
        <w:rPr>
          <w:sz w:val="28"/>
          <w:szCs w:val="28"/>
        </w:rPr>
        <w:t xml:space="preserve"> транспортной     </w:t>
      </w:r>
    </w:p>
    <w:p w14:paraId="30593883" w14:textId="77777777" w:rsidR="00A20F0D" w:rsidRPr="00C44FFC" w:rsidRDefault="00A20F0D" w:rsidP="00A20F0D">
      <w:pPr>
        <w:spacing w:line="360" w:lineRule="auto"/>
        <w:jc w:val="both"/>
        <w:rPr>
          <w:sz w:val="28"/>
          <w:szCs w:val="28"/>
        </w:rPr>
      </w:pPr>
      <w:r>
        <w:rPr>
          <w:sz w:val="28"/>
          <w:szCs w:val="28"/>
        </w:rPr>
        <w:t xml:space="preserve">  инфраструктуры – 58,5</w:t>
      </w:r>
      <w:r w:rsidRPr="00C44FFC">
        <w:rPr>
          <w:sz w:val="28"/>
          <w:szCs w:val="28"/>
        </w:rPr>
        <w:t xml:space="preserve"> тыс.</w:t>
      </w:r>
      <w:r>
        <w:rPr>
          <w:sz w:val="28"/>
          <w:szCs w:val="28"/>
        </w:rPr>
        <w:t xml:space="preserve"> </w:t>
      </w:r>
      <w:r w:rsidRPr="00C44FFC">
        <w:rPr>
          <w:sz w:val="28"/>
          <w:szCs w:val="28"/>
        </w:rPr>
        <w:t>рублей;</w:t>
      </w:r>
    </w:p>
    <w:p w14:paraId="69D9D47A" w14:textId="77777777" w:rsidR="00A20F0D" w:rsidRPr="00C44FFC" w:rsidRDefault="00A20F0D" w:rsidP="00A20F0D">
      <w:pPr>
        <w:spacing w:line="360" w:lineRule="auto"/>
        <w:jc w:val="both"/>
        <w:rPr>
          <w:sz w:val="28"/>
          <w:szCs w:val="28"/>
        </w:rPr>
      </w:pPr>
      <w:r w:rsidRPr="00C44FFC">
        <w:rPr>
          <w:sz w:val="28"/>
          <w:szCs w:val="28"/>
        </w:rPr>
        <w:t>- ямочный ремонт –</w:t>
      </w:r>
      <w:r>
        <w:rPr>
          <w:sz w:val="28"/>
          <w:szCs w:val="28"/>
        </w:rPr>
        <w:t xml:space="preserve"> 961,4 </w:t>
      </w:r>
      <w:r w:rsidRPr="00C44FFC">
        <w:rPr>
          <w:sz w:val="28"/>
          <w:szCs w:val="28"/>
        </w:rPr>
        <w:t>тыс.</w:t>
      </w:r>
      <w:r>
        <w:rPr>
          <w:sz w:val="28"/>
          <w:szCs w:val="28"/>
        </w:rPr>
        <w:t xml:space="preserve"> </w:t>
      </w:r>
      <w:r w:rsidRPr="00C44FFC">
        <w:rPr>
          <w:sz w:val="28"/>
          <w:szCs w:val="28"/>
        </w:rPr>
        <w:t>рублей;</w:t>
      </w:r>
      <w:r w:rsidRPr="006932BB">
        <w:t xml:space="preserve"> </w:t>
      </w:r>
    </w:p>
    <w:p w14:paraId="64B932D2" w14:textId="77777777" w:rsidR="00A20F0D" w:rsidRDefault="00A20F0D" w:rsidP="00A20F0D">
      <w:pPr>
        <w:spacing w:line="360" w:lineRule="auto"/>
        <w:jc w:val="both"/>
        <w:rPr>
          <w:sz w:val="28"/>
          <w:szCs w:val="28"/>
        </w:rPr>
      </w:pPr>
      <w:r w:rsidRPr="00C44FFC">
        <w:rPr>
          <w:sz w:val="28"/>
          <w:szCs w:val="28"/>
        </w:rPr>
        <w:t xml:space="preserve">- изготовление, замена, ремонт дорожных знаков – </w:t>
      </w:r>
      <w:r>
        <w:rPr>
          <w:sz w:val="28"/>
          <w:szCs w:val="28"/>
        </w:rPr>
        <w:t>164,7</w:t>
      </w:r>
      <w:r w:rsidRPr="00C44FFC">
        <w:rPr>
          <w:sz w:val="28"/>
          <w:szCs w:val="28"/>
        </w:rPr>
        <w:t xml:space="preserve"> тыс.</w:t>
      </w:r>
      <w:r>
        <w:rPr>
          <w:sz w:val="28"/>
          <w:szCs w:val="28"/>
        </w:rPr>
        <w:t xml:space="preserve"> </w:t>
      </w:r>
      <w:r w:rsidRPr="00C44FFC">
        <w:rPr>
          <w:sz w:val="28"/>
          <w:szCs w:val="28"/>
        </w:rPr>
        <w:t>рублей;</w:t>
      </w:r>
    </w:p>
    <w:p w14:paraId="00C6F4AC" w14:textId="19964523" w:rsidR="00A20F0D" w:rsidRDefault="00A20F0D" w:rsidP="00A20F0D">
      <w:pPr>
        <w:spacing w:line="360" w:lineRule="auto"/>
        <w:jc w:val="both"/>
        <w:rPr>
          <w:sz w:val="28"/>
          <w:szCs w:val="28"/>
        </w:rPr>
      </w:pPr>
      <w:r>
        <w:rPr>
          <w:sz w:val="28"/>
          <w:szCs w:val="28"/>
        </w:rPr>
        <w:t>- и</w:t>
      </w:r>
      <w:r w:rsidRPr="00D514B2">
        <w:rPr>
          <w:sz w:val="28"/>
          <w:szCs w:val="28"/>
        </w:rPr>
        <w:t>зготовление и установка металлического перильного ограждения пешеходного перехода</w:t>
      </w:r>
      <w:r>
        <w:rPr>
          <w:sz w:val="28"/>
          <w:szCs w:val="28"/>
        </w:rPr>
        <w:t xml:space="preserve">, обустройство </w:t>
      </w:r>
      <w:r w:rsidRPr="00D514B2">
        <w:rPr>
          <w:sz w:val="28"/>
          <w:szCs w:val="28"/>
        </w:rPr>
        <w:t xml:space="preserve">пешеходного перехода </w:t>
      </w:r>
      <w:r>
        <w:rPr>
          <w:sz w:val="28"/>
          <w:szCs w:val="28"/>
        </w:rPr>
        <w:t>- 136,4</w:t>
      </w:r>
      <w:r w:rsidRPr="00D514B2">
        <w:rPr>
          <w:sz w:val="28"/>
          <w:szCs w:val="28"/>
        </w:rPr>
        <w:t xml:space="preserve"> </w:t>
      </w:r>
      <w:r w:rsidRPr="00C44FFC">
        <w:rPr>
          <w:sz w:val="28"/>
          <w:szCs w:val="28"/>
        </w:rPr>
        <w:t>тыс.</w:t>
      </w:r>
      <w:r>
        <w:rPr>
          <w:sz w:val="28"/>
          <w:szCs w:val="28"/>
        </w:rPr>
        <w:t xml:space="preserve"> </w:t>
      </w:r>
      <w:r w:rsidRPr="00C44FFC">
        <w:rPr>
          <w:sz w:val="28"/>
          <w:szCs w:val="28"/>
        </w:rPr>
        <w:t>рублей;</w:t>
      </w:r>
    </w:p>
    <w:p w14:paraId="6BA52287" w14:textId="77777777" w:rsidR="00A20F0D" w:rsidRDefault="00A20F0D" w:rsidP="00A20F0D">
      <w:pPr>
        <w:spacing w:line="360" w:lineRule="auto"/>
        <w:jc w:val="both"/>
        <w:rPr>
          <w:sz w:val="28"/>
          <w:szCs w:val="28"/>
        </w:rPr>
      </w:pPr>
      <w:r>
        <w:rPr>
          <w:sz w:val="28"/>
          <w:szCs w:val="28"/>
        </w:rPr>
        <w:lastRenderedPageBreak/>
        <w:t>- м</w:t>
      </w:r>
      <w:r w:rsidRPr="00545780">
        <w:rPr>
          <w:sz w:val="28"/>
          <w:szCs w:val="28"/>
        </w:rPr>
        <w:t>онтаж светофора на пешеходном переходе у школы по ул.</w:t>
      </w:r>
      <w:r>
        <w:rPr>
          <w:sz w:val="28"/>
          <w:szCs w:val="28"/>
        </w:rPr>
        <w:t xml:space="preserve"> </w:t>
      </w:r>
      <w:proofErr w:type="gramStart"/>
      <w:r w:rsidRPr="00545780">
        <w:rPr>
          <w:sz w:val="28"/>
          <w:szCs w:val="28"/>
        </w:rPr>
        <w:t>Советская</w:t>
      </w:r>
      <w:proofErr w:type="gramEnd"/>
      <w:r w:rsidRPr="00545780">
        <w:rPr>
          <w:sz w:val="28"/>
          <w:szCs w:val="28"/>
        </w:rPr>
        <w:t xml:space="preserve"> в селе </w:t>
      </w:r>
      <w:r>
        <w:rPr>
          <w:sz w:val="28"/>
          <w:szCs w:val="28"/>
        </w:rPr>
        <w:t xml:space="preserve">  </w:t>
      </w:r>
      <w:r w:rsidRPr="00545780">
        <w:rPr>
          <w:sz w:val="28"/>
          <w:szCs w:val="28"/>
        </w:rPr>
        <w:t>Красный Яр</w:t>
      </w:r>
      <w:r>
        <w:rPr>
          <w:sz w:val="28"/>
          <w:szCs w:val="28"/>
        </w:rPr>
        <w:t xml:space="preserve"> - 71,3 </w:t>
      </w:r>
      <w:r w:rsidRPr="00C44FFC">
        <w:rPr>
          <w:sz w:val="28"/>
          <w:szCs w:val="28"/>
        </w:rPr>
        <w:t>тыс.</w:t>
      </w:r>
      <w:r>
        <w:rPr>
          <w:sz w:val="28"/>
          <w:szCs w:val="28"/>
        </w:rPr>
        <w:t xml:space="preserve"> </w:t>
      </w:r>
      <w:r w:rsidRPr="00C44FFC">
        <w:rPr>
          <w:sz w:val="28"/>
          <w:szCs w:val="28"/>
        </w:rPr>
        <w:t>рублей;</w:t>
      </w:r>
    </w:p>
    <w:p w14:paraId="30E8F7D1" w14:textId="63762B1F" w:rsidR="00A20F0D" w:rsidRDefault="00A20F0D" w:rsidP="00A20F0D">
      <w:pPr>
        <w:spacing w:line="360" w:lineRule="auto"/>
        <w:jc w:val="both"/>
        <w:rPr>
          <w:sz w:val="28"/>
          <w:szCs w:val="28"/>
        </w:rPr>
      </w:pPr>
      <w:r>
        <w:rPr>
          <w:sz w:val="28"/>
          <w:szCs w:val="28"/>
        </w:rPr>
        <w:t>- и</w:t>
      </w:r>
      <w:r w:rsidRPr="00084CD6">
        <w:rPr>
          <w:sz w:val="28"/>
          <w:szCs w:val="28"/>
        </w:rPr>
        <w:t>зготовление и установка остановки общественного транспорта</w:t>
      </w:r>
      <w:r>
        <w:rPr>
          <w:sz w:val="28"/>
          <w:szCs w:val="28"/>
        </w:rPr>
        <w:t xml:space="preserve"> -54,2</w:t>
      </w:r>
      <w:r w:rsidRPr="00084CD6">
        <w:rPr>
          <w:sz w:val="28"/>
          <w:szCs w:val="28"/>
        </w:rPr>
        <w:t xml:space="preserve"> </w:t>
      </w:r>
      <w:r w:rsidRPr="00C44FFC">
        <w:rPr>
          <w:sz w:val="28"/>
          <w:szCs w:val="28"/>
        </w:rPr>
        <w:t>тыс.</w:t>
      </w:r>
      <w:r>
        <w:rPr>
          <w:sz w:val="28"/>
          <w:szCs w:val="28"/>
        </w:rPr>
        <w:t xml:space="preserve"> </w:t>
      </w:r>
      <w:r w:rsidRPr="00C44FFC">
        <w:rPr>
          <w:sz w:val="28"/>
          <w:szCs w:val="28"/>
        </w:rPr>
        <w:t>рублей;</w:t>
      </w:r>
    </w:p>
    <w:p w14:paraId="7477E9FC" w14:textId="77777777" w:rsidR="00A20F0D" w:rsidRPr="00C44FFC" w:rsidRDefault="00A20F0D" w:rsidP="00A20F0D">
      <w:pPr>
        <w:spacing w:line="360" w:lineRule="auto"/>
        <w:jc w:val="both"/>
        <w:rPr>
          <w:sz w:val="28"/>
          <w:szCs w:val="28"/>
        </w:rPr>
      </w:pPr>
      <w:r>
        <w:rPr>
          <w:sz w:val="28"/>
          <w:szCs w:val="28"/>
        </w:rPr>
        <w:t>-</w:t>
      </w:r>
      <w:r w:rsidRPr="00B27795">
        <w:t xml:space="preserve"> </w:t>
      </w:r>
      <w:r>
        <w:rPr>
          <w:sz w:val="28"/>
          <w:szCs w:val="28"/>
        </w:rPr>
        <w:t>п</w:t>
      </w:r>
      <w:r w:rsidRPr="00B27795">
        <w:rPr>
          <w:sz w:val="28"/>
          <w:szCs w:val="28"/>
        </w:rPr>
        <w:t>одготовка основания дорожного покрытия</w:t>
      </w:r>
      <w:r>
        <w:rPr>
          <w:sz w:val="28"/>
          <w:szCs w:val="28"/>
        </w:rPr>
        <w:t>, а</w:t>
      </w:r>
      <w:r w:rsidRPr="00B27795">
        <w:rPr>
          <w:sz w:val="28"/>
          <w:szCs w:val="28"/>
        </w:rPr>
        <w:t>сфальтирование дорожного покрытия переулка между ул.</w:t>
      </w:r>
      <w:r>
        <w:rPr>
          <w:sz w:val="28"/>
          <w:szCs w:val="28"/>
        </w:rPr>
        <w:t xml:space="preserve"> </w:t>
      </w:r>
      <w:r w:rsidRPr="00B27795">
        <w:rPr>
          <w:sz w:val="28"/>
          <w:szCs w:val="28"/>
        </w:rPr>
        <w:t>Учительский городок и ул.</w:t>
      </w:r>
      <w:r>
        <w:rPr>
          <w:sz w:val="28"/>
          <w:szCs w:val="28"/>
        </w:rPr>
        <w:t xml:space="preserve"> </w:t>
      </w:r>
      <w:r w:rsidRPr="00B27795">
        <w:rPr>
          <w:sz w:val="28"/>
          <w:szCs w:val="28"/>
        </w:rPr>
        <w:t>Речная у дома №15 с. Красный Яр</w:t>
      </w:r>
      <w:r>
        <w:rPr>
          <w:sz w:val="28"/>
          <w:szCs w:val="28"/>
        </w:rPr>
        <w:t xml:space="preserve"> - 196,7</w:t>
      </w:r>
      <w:r w:rsidRPr="00C44FFC">
        <w:rPr>
          <w:sz w:val="28"/>
          <w:szCs w:val="28"/>
        </w:rPr>
        <w:t>тыс.</w:t>
      </w:r>
      <w:r>
        <w:rPr>
          <w:sz w:val="28"/>
          <w:szCs w:val="28"/>
        </w:rPr>
        <w:t xml:space="preserve"> </w:t>
      </w:r>
      <w:r w:rsidRPr="00C44FFC">
        <w:rPr>
          <w:sz w:val="28"/>
          <w:szCs w:val="28"/>
        </w:rPr>
        <w:t>рублей.</w:t>
      </w:r>
    </w:p>
    <w:p w14:paraId="37585951" w14:textId="77777777" w:rsidR="00A20F0D" w:rsidRPr="00C44FFC" w:rsidRDefault="00A20F0D" w:rsidP="00A20F0D">
      <w:pPr>
        <w:spacing w:line="360" w:lineRule="auto"/>
        <w:jc w:val="both"/>
        <w:rPr>
          <w:sz w:val="28"/>
          <w:szCs w:val="28"/>
        </w:rPr>
      </w:pPr>
      <w:r w:rsidRPr="00C44FFC">
        <w:rPr>
          <w:sz w:val="28"/>
          <w:szCs w:val="28"/>
        </w:rPr>
        <w:t>- содержание дорог –</w:t>
      </w:r>
      <w:r>
        <w:rPr>
          <w:sz w:val="28"/>
          <w:szCs w:val="28"/>
        </w:rPr>
        <w:t>5 625,7</w:t>
      </w:r>
      <w:r w:rsidRPr="00C44FFC">
        <w:rPr>
          <w:sz w:val="28"/>
          <w:szCs w:val="28"/>
        </w:rPr>
        <w:t>тыс.</w:t>
      </w:r>
      <w:r>
        <w:rPr>
          <w:sz w:val="28"/>
          <w:szCs w:val="28"/>
        </w:rPr>
        <w:t xml:space="preserve"> </w:t>
      </w:r>
      <w:r w:rsidRPr="00C44FFC">
        <w:rPr>
          <w:sz w:val="28"/>
          <w:szCs w:val="28"/>
        </w:rPr>
        <w:t>рублей.</w:t>
      </w:r>
    </w:p>
    <w:p w14:paraId="3A2E3605" w14:textId="5FD458B6" w:rsidR="00A20F0D" w:rsidRPr="00C44FFC" w:rsidRDefault="00A20F0D" w:rsidP="00A20F0D">
      <w:pPr>
        <w:spacing w:line="360" w:lineRule="auto"/>
        <w:jc w:val="both"/>
        <w:rPr>
          <w:sz w:val="28"/>
          <w:szCs w:val="28"/>
        </w:rPr>
      </w:pPr>
      <w:r w:rsidRPr="00C44FFC">
        <w:rPr>
          <w:sz w:val="28"/>
          <w:szCs w:val="28"/>
        </w:rPr>
        <w:t>На жилищное хозяйство при плане 1</w:t>
      </w:r>
      <w:r>
        <w:rPr>
          <w:sz w:val="28"/>
          <w:szCs w:val="28"/>
        </w:rPr>
        <w:t>60,0</w:t>
      </w:r>
      <w:r w:rsidRPr="00C44FFC">
        <w:rPr>
          <w:sz w:val="28"/>
          <w:szCs w:val="28"/>
        </w:rPr>
        <w:t xml:space="preserve"> тыс.</w:t>
      </w:r>
      <w:r>
        <w:rPr>
          <w:sz w:val="28"/>
          <w:szCs w:val="28"/>
        </w:rPr>
        <w:t xml:space="preserve"> </w:t>
      </w:r>
      <w:r w:rsidRPr="00C44FFC">
        <w:rPr>
          <w:sz w:val="28"/>
          <w:szCs w:val="28"/>
        </w:rPr>
        <w:t>рублей фактический расход составил – 1</w:t>
      </w:r>
      <w:r>
        <w:rPr>
          <w:sz w:val="28"/>
          <w:szCs w:val="28"/>
        </w:rPr>
        <w:t>19,3</w:t>
      </w:r>
      <w:r w:rsidRPr="00C44FFC">
        <w:rPr>
          <w:sz w:val="28"/>
          <w:szCs w:val="28"/>
        </w:rPr>
        <w:t xml:space="preserve"> тыс.</w:t>
      </w:r>
      <w:r>
        <w:rPr>
          <w:sz w:val="28"/>
          <w:szCs w:val="28"/>
        </w:rPr>
        <w:t xml:space="preserve"> </w:t>
      </w:r>
      <w:r w:rsidRPr="00C44FFC">
        <w:rPr>
          <w:sz w:val="28"/>
          <w:szCs w:val="28"/>
        </w:rPr>
        <w:t>рублей (оплата взносов на капитальный ремонт).</w:t>
      </w:r>
      <w:r w:rsidR="00B5544B">
        <w:rPr>
          <w:sz w:val="28"/>
          <w:szCs w:val="28"/>
        </w:rPr>
        <w:t xml:space="preserve"> </w:t>
      </w:r>
      <w:r w:rsidRPr="00C44FFC">
        <w:rPr>
          <w:sz w:val="28"/>
          <w:szCs w:val="28"/>
        </w:rPr>
        <w:t>В 201</w:t>
      </w:r>
      <w:r>
        <w:rPr>
          <w:sz w:val="28"/>
          <w:szCs w:val="28"/>
        </w:rPr>
        <w:t>6</w:t>
      </w:r>
      <w:r w:rsidRPr="00C44FFC">
        <w:rPr>
          <w:sz w:val="28"/>
          <w:szCs w:val="28"/>
        </w:rPr>
        <w:t xml:space="preserve"> году </w:t>
      </w:r>
      <w:r>
        <w:rPr>
          <w:sz w:val="28"/>
          <w:szCs w:val="28"/>
        </w:rPr>
        <w:t>–</w:t>
      </w:r>
      <w:r w:rsidRPr="00C44FFC">
        <w:rPr>
          <w:sz w:val="28"/>
          <w:szCs w:val="28"/>
        </w:rPr>
        <w:t xml:space="preserve"> </w:t>
      </w:r>
      <w:r>
        <w:rPr>
          <w:sz w:val="28"/>
          <w:szCs w:val="28"/>
        </w:rPr>
        <w:t>150,9</w:t>
      </w:r>
      <w:r w:rsidRPr="00C44FFC">
        <w:rPr>
          <w:sz w:val="28"/>
          <w:szCs w:val="28"/>
        </w:rPr>
        <w:t xml:space="preserve"> тыс.</w:t>
      </w:r>
      <w:r>
        <w:rPr>
          <w:sz w:val="28"/>
          <w:szCs w:val="28"/>
        </w:rPr>
        <w:t xml:space="preserve"> </w:t>
      </w:r>
      <w:r w:rsidR="00B5544B">
        <w:rPr>
          <w:sz w:val="28"/>
          <w:szCs w:val="28"/>
        </w:rPr>
        <w:t>рублей</w:t>
      </w:r>
      <w:r w:rsidRPr="00C44FFC">
        <w:rPr>
          <w:sz w:val="28"/>
          <w:szCs w:val="28"/>
        </w:rPr>
        <w:t>.</w:t>
      </w:r>
    </w:p>
    <w:p w14:paraId="60FB9F26" w14:textId="4E507D2B" w:rsidR="00A20F0D" w:rsidRPr="00C44FFC" w:rsidRDefault="00A20F0D" w:rsidP="00A20F0D">
      <w:pPr>
        <w:spacing w:line="360" w:lineRule="auto"/>
        <w:ind w:firstLine="720"/>
        <w:jc w:val="both"/>
        <w:rPr>
          <w:sz w:val="28"/>
          <w:szCs w:val="28"/>
        </w:rPr>
      </w:pPr>
      <w:r>
        <w:rPr>
          <w:b/>
          <w:sz w:val="28"/>
          <w:szCs w:val="28"/>
        </w:rPr>
        <w:t>В 2017</w:t>
      </w:r>
      <w:r w:rsidRPr="00C44FFC">
        <w:rPr>
          <w:b/>
          <w:sz w:val="28"/>
          <w:szCs w:val="28"/>
        </w:rPr>
        <w:t xml:space="preserve"> году на благоустройство и жилищно-коммунальное хозяйство было </w:t>
      </w:r>
      <w:r w:rsidR="00B5544B">
        <w:rPr>
          <w:b/>
          <w:sz w:val="28"/>
          <w:szCs w:val="28"/>
        </w:rPr>
        <w:t>выделено</w:t>
      </w:r>
      <w:r>
        <w:rPr>
          <w:b/>
          <w:sz w:val="28"/>
          <w:szCs w:val="28"/>
        </w:rPr>
        <w:t xml:space="preserve"> 9 652,6</w:t>
      </w:r>
      <w:r w:rsidRPr="00C44FFC">
        <w:rPr>
          <w:b/>
          <w:sz w:val="28"/>
          <w:szCs w:val="28"/>
        </w:rPr>
        <w:t xml:space="preserve"> тыс.</w:t>
      </w:r>
      <w:r>
        <w:rPr>
          <w:b/>
          <w:sz w:val="28"/>
          <w:szCs w:val="28"/>
        </w:rPr>
        <w:t xml:space="preserve"> </w:t>
      </w:r>
      <w:r w:rsidRPr="00C44FFC">
        <w:rPr>
          <w:b/>
          <w:sz w:val="28"/>
          <w:szCs w:val="28"/>
        </w:rPr>
        <w:t>рублей</w:t>
      </w:r>
      <w:r w:rsidRPr="00C44FFC">
        <w:rPr>
          <w:sz w:val="28"/>
          <w:szCs w:val="28"/>
        </w:rPr>
        <w:t xml:space="preserve"> (</w:t>
      </w:r>
      <w:r>
        <w:rPr>
          <w:sz w:val="28"/>
          <w:szCs w:val="28"/>
        </w:rPr>
        <w:t>91</w:t>
      </w:r>
      <w:r w:rsidRPr="00C44FFC">
        <w:rPr>
          <w:sz w:val="28"/>
          <w:szCs w:val="28"/>
        </w:rPr>
        <w:t>% от запланированного</w:t>
      </w:r>
      <w:r>
        <w:rPr>
          <w:sz w:val="28"/>
          <w:szCs w:val="28"/>
        </w:rPr>
        <w:t xml:space="preserve"> объема</w:t>
      </w:r>
      <w:r w:rsidRPr="00C44FFC">
        <w:rPr>
          <w:sz w:val="28"/>
          <w:szCs w:val="28"/>
        </w:rPr>
        <w:t>)</w:t>
      </w:r>
      <w:r>
        <w:rPr>
          <w:sz w:val="28"/>
          <w:szCs w:val="28"/>
        </w:rPr>
        <w:t xml:space="preserve"> план </w:t>
      </w:r>
      <w:r w:rsidR="00B5544B">
        <w:rPr>
          <w:sz w:val="28"/>
          <w:szCs w:val="28"/>
        </w:rPr>
        <w:t>-</w:t>
      </w:r>
      <w:r>
        <w:rPr>
          <w:sz w:val="28"/>
          <w:szCs w:val="28"/>
        </w:rPr>
        <w:t>10 953,0 тыс. рублей</w:t>
      </w:r>
      <w:r w:rsidRPr="00C44FFC">
        <w:rPr>
          <w:sz w:val="28"/>
          <w:szCs w:val="28"/>
        </w:rPr>
        <w:t>.</w:t>
      </w:r>
      <w:r>
        <w:rPr>
          <w:sz w:val="28"/>
          <w:szCs w:val="28"/>
        </w:rPr>
        <w:t xml:space="preserve"> В 2016 году исполнение составило 78% .</w:t>
      </w:r>
    </w:p>
    <w:p w14:paraId="15837267" w14:textId="726B90F0" w:rsidR="00A20F0D" w:rsidRPr="00C44FFC" w:rsidRDefault="00A20F0D" w:rsidP="00A20F0D">
      <w:pPr>
        <w:spacing w:line="360" w:lineRule="auto"/>
        <w:ind w:firstLine="720"/>
        <w:jc w:val="both"/>
        <w:rPr>
          <w:sz w:val="28"/>
          <w:szCs w:val="28"/>
        </w:rPr>
      </w:pPr>
      <w:r w:rsidRPr="00C44FFC">
        <w:rPr>
          <w:sz w:val="28"/>
          <w:szCs w:val="28"/>
        </w:rPr>
        <w:t>На уличное освещение</w:t>
      </w:r>
      <w:r>
        <w:rPr>
          <w:sz w:val="28"/>
          <w:szCs w:val="28"/>
        </w:rPr>
        <w:t xml:space="preserve"> и освещение общественного туалета </w:t>
      </w:r>
      <w:r w:rsidRPr="00C44FFC">
        <w:rPr>
          <w:sz w:val="28"/>
          <w:szCs w:val="28"/>
        </w:rPr>
        <w:t xml:space="preserve">было израсходовано </w:t>
      </w:r>
      <w:r>
        <w:rPr>
          <w:sz w:val="28"/>
          <w:szCs w:val="28"/>
        </w:rPr>
        <w:t xml:space="preserve">6 684,6 </w:t>
      </w:r>
      <w:r w:rsidRPr="00C44FFC">
        <w:rPr>
          <w:sz w:val="28"/>
          <w:szCs w:val="28"/>
        </w:rPr>
        <w:t xml:space="preserve">тыс. рублей, что на </w:t>
      </w:r>
      <w:r>
        <w:rPr>
          <w:sz w:val="28"/>
          <w:szCs w:val="28"/>
        </w:rPr>
        <w:t>883,6</w:t>
      </w:r>
      <w:r w:rsidRPr="00C44FFC">
        <w:rPr>
          <w:sz w:val="28"/>
          <w:szCs w:val="28"/>
        </w:rPr>
        <w:t xml:space="preserve"> тыс. рублей </w:t>
      </w:r>
      <w:r>
        <w:rPr>
          <w:sz w:val="28"/>
          <w:szCs w:val="28"/>
        </w:rPr>
        <w:t>больше</w:t>
      </w:r>
      <w:r w:rsidRPr="00C44FFC">
        <w:rPr>
          <w:sz w:val="28"/>
          <w:szCs w:val="28"/>
        </w:rPr>
        <w:t xml:space="preserve"> чем в 201</w:t>
      </w:r>
      <w:r>
        <w:rPr>
          <w:sz w:val="28"/>
          <w:szCs w:val="28"/>
        </w:rPr>
        <w:t>6</w:t>
      </w:r>
      <w:r w:rsidRPr="00C44FFC">
        <w:rPr>
          <w:sz w:val="28"/>
          <w:szCs w:val="28"/>
        </w:rPr>
        <w:t xml:space="preserve"> году</w:t>
      </w:r>
      <w:r>
        <w:rPr>
          <w:sz w:val="28"/>
          <w:szCs w:val="28"/>
        </w:rPr>
        <w:t xml:space="preserve"> </w:t>
      </w:r>
      <w:r w:rsidRPr="00C44FFC">
        <w:rPr>
          <w:sz w:val="28"/>
          <w:szCs w:val="28"/>
        </w:rPr>
        <w:t>(</w:t>
      </w:r>
      <w:r>
        <w:rPr>
          <w:sz w:val="28"/>
          <w:szCs w:val="28"/>
        </w:rPr>
        <w:t>5 801,0</w:t>
      </w:r>
      <w:r w:rsidRPr="00C44FFC">
        <w:rPr>
          <w:sz w:val="28"/>
          <w:szCs w:val="28"/>
        </w:rPr>
        <w:t xml:space="preserve"> тыс.</w:t>
      </w:r>
      <w:r>
        <w:rPr>
          <w:sz w:val="28"/>
          <w:szCs w:val="28"/>
        </w:rPr>
        <w:t xml:space="preserve"> </w:t>
      </w:r>
      <w:r w:rsidRPr="00C44FFC">
        <w:rPr>
          <w:sz w:val="28"/>
          <w:szCs w:val="28"/>
        </w:rPr>
        <w:t>рублей).</w:t>
      </w:r>
    </w:p>
    <w:p w14:paraId="6EC8967B" w14:textId="66221FC1" w:rsidR="00A20F0D" w:rsidRDefault="00A20F0D" w:rsidP="002D7DF2">
      <w:pPr>
        <w:spacing w:line="360" w:lineRule="auto"/>
        <w:ind w:firstLine="720"/>
        <w:jc w:val="both"/>
        <w:rPr>
          <w:sz w:val="28"/>
          <w:szCs w:val="28"/>
        </w:rPr>
      </w:pPr>
      <w:r w:rsidRPr="00C44FFC">
        <w:rPr>
          <w:sz w:val="28"/>
          <w:szCs w:val="28"/>
        </w:rPr>
        <w:t xml:space="preserve">На оплату электроэнергии </w:t>
      </w:r>
      <w:r>
        <w:rPr>
          <w:sz w:val="28"/>
          <w:szCs w:val="28"/>
        </w:rPr>
        <w:t xml:space="preserve">и освещение общественного туалета израсходовано 5177,0 </w:t>
      </w:r>
      <w:r w:rsidRPr="00C44FFC">
        <w:rPr>
          <w:sz w:val="28"/>
          <w:szCs w:val="28"/>
        </w:rPr>
        <w:t>тыс.</w:t>
      </w:r>
      <w:r>
        <w:rPr>
          <w:sz w:val="28"/>
          <w:szCs w:val="28"/>
        </w:rPr>
        <w:t xml:space="preserve"> </w:t>
      </w:r>
      <w:r w:rsidRPr="00C44FFC">
        <w:rPr>
          <w:sz w:val="28"/>
          <w:szCs w:val="28"/>
        </w:rPr>
        <w:t>рублей, в 201</w:t>
      </w:r>
      <w:r>
        <w:rPr>
          <w:sz w:val="28"/>
          <w:szCs w:val="28"/>
        </w:rPr>
        <w:t>6</w:t>
      </w:r>
      <w:r w:rsidRPr="00C44FFC">
        <w:rPr>
          <w:sz w:val="28"/>
          <w:szCs w:val="28"/>
        </w:rPr>
        <w:t xml:space="preserve"> году -</w:t>
      </w:r>
      <w:r w:rsidR="002D7DF2">
        <w:rPr>
          <w:sz w:val="28"/>
          <w:szCs w:val="28"/>
        </w:rPr>
        <w:t xml:space="preserve"> </w:t>
      </w:r>
      <w:r>
        <w:rPr>
          <w:sz w:val="28"/>
          <w:szCs w:val="28"/>
        </w:rPr>
        <w:t>4 878,0</w:t>
      </w:r>
      <w:r w:rsidRPr="00C44FFC">
        <w:rPr>
          <w:sz w:val="28"/>
          <w:szCs w:val="28"/>
        </w:rPr>
        <w:t xml:space="preserve"> тыс.</w:t>
      </w:r>
      <w:r>
        <w:rPr>
          <w:sz w:val="28"/>
          <w:szCs w:val="28"/>
        </w:rPr>
        <w:t xml:space="preserve"> </w:t>
      </w:r>
      <w:r w:rsidRPr="00C44FFC">
        <w:rPr>
          <w:sz w:val="28"/>
          <w:szCs w:val="28"/>
        </w:rPr>
        <w:t>рублей</w:t>
      </w:r>
      <w:r>
        <w:rPr>
          <w:sz w:val="28"/>
          <w:szCs w:val="28"/>
        </w:rPr>
        <w:t xml:space="preserve">, на </w:t>
      </w:r>
      <w:r w:rsidRPr="00C44FFC">
        <w:rPr>
          <w:sz w:val="28"/>
          <w:szCs w:val="28"/>
        </w:rPr>
        <w:t>техническое обслуживание</w:t>
      </w:r>
      <w:r>
        <w:rPr>
          <w:sz w:val="28"/>
          <w:szCs w:val="28"/>
        </w:rPr>
        <w:t>,</w:t>
      </w:r>
      <w:r w:rsidRPr="00D07717">
        <w:t xml:space="preserve"> </w:t>
      </w:r>
      <w:r>
        <w:rPr>
          <w:sz w:val="28"/>
          <w:szCs w:val="28"/>
        </w:rPr>
        <w:t>р</w:t>
      </w:r>
      <w:r w:rsidRPr="00D07717">
        <w:rPr>
          <w:sz w:val="28"/>
          <w:szCs w:val="28"/>
        </w:rPr>
        <w:t>аботы по монтажу линии уличного освещения</w:t>
      </w:r>
      <w:r>
        <w:rPr>
          <w:sz w:val="28"/>
          <w:szCs w:val="28"/>
        </w:rPr>
        <w:t>,</w:t>
      </w:r>
      <w:r w:rsidRPr="008D038F">
        <w:t xml:space="preserve"> </w:t>
      </w:r>
      <w:r w:rsidRPr="008D038F">
        <w:rPr>
          <w:sz w:val="28"/>
          <w:szCs w:val="28"/>
        </w:rPr>
        <w:t>монтаж светодиодных светильников</w:t>
      </w:r>
      <w:r>
        <w:rPr>
          <w:sz w:val="28"/>
          <w:szCs w:val="28"/>
        </w:rPr>
        <w:t>,</w:t>
      </w:r>
      <w:r w:rsidRPr="0039687F">
        <w:t xml:space="preserve"> </w:t>
      </w:r>
      <w:r w:rsidRPr="0039687F">
        <w:rPr>
          <w:sz w:val="28"/>
          <w:szCs w:val="28"/>
        </w:rPr>
        <w:t>установк</w:t>
      </w:r>
      <w:r>
        <w:rPr>
          <w:sz w:val="28"/>
          <w:szCs w:val="28"/>
        </w:rPr>
        <w:t>у</w:t>
      </w:r>
      <w:r w:rsidRPr="0039687F">
        <w:rPr>
          <w:sz w:val="28"/>
          <w:szCs w:val="28"/>
        </w:rPr>
        <w:t xml:space="preserve"> дополнительных</w:t>
      </w:r>
      <w:r>
        <w:rPr>
          <w:sz w:val="28"/>
          <w:szCs w:val="28"/>
        </w:rPr>
        <w:t xml:space="preserve"> уличных осветительных приборов </w:t>
      </w:r>
      <w:r w:rsidRPr="00C44FFC">
        <w:rPr>
          <w:sz w:val="28"/>
          <w:szCs w:val="28"/>
        </w:rPr>
        <w:t xml:space="preserve"> и </w:t>
      </w:r>
      <w:r>
        <w:rPr>
          <w:sz w:val="28"/>
          <w:szCs w:val="28"/>
        </w:rPr>
        <w:t xml:space="preserve"> </w:t>
      </w:r>
      <w:r w:rsidRPr="00C44FFC">
        <w:rPr>
          <w:sz w:val="28"/>
          <w:szCs w:val="28"/>
        </w:rPr>
        <w:t xml:space="preserve">ремонт уличного освещения  </w:t>
      </w:r>
      <w:r>
        <w:rPr>
          <w:sz w:val="28"/>
          <w:szCs w:val="28"/>
        </w:rPr>
        <w:t>1 507,5</w:t>
      </w:r>
      <w:r w:rsidRPr="00C44FFC">
        <w:rPr>
          <w:sz w:val="28"/>
          <w:szCs w:val="28"/>
        </w:rPr>
        <w:t xml:space="preserve"> тыс.</w:t>
      </w:r>
      <w:r>
        <w:rPr>
          <w:sz w:val="28"/>
          <w:szCs w:val="28"/>
        </w:rPr>
        <w:t xml:space="preserve"> </w:t>
      </w:r>
      <w:r w:rsidRPr="00C44FFC">
        <w:rPr>
          <w:sz w:val="28"/>
          <w:szCs w:val="28"/>
        </w:rPr>
        <w:t>рублей</w:t>
      </w:r>
    </w:p>
    <w:p w14:paraId="2041EE50" w14:textId="46290A27" w:rsidR="00A20F0D" w:rsidRPr="00C44FFC" w:rsidRDefault="00A20F0D" w:rsidP="00A20F0D">
      <w:pPr>
        <w:spacing w:line="360" w:lineRule="auto"/>
        <w:jc w:val="both"/>
        <w:rPr>
          <w:sz w:val="28"/>
          <w:szCs w:val="28"/>
        </w:rPr>
      </w:pPr>
      <w:r w:rsidRPr="00C44FFC">
        <w:rPr>
          <w:sz w:val="28"/>
          <w:szCs w:val="28"/>
        </w:rPr>
        <w:t xml:space="preserve"> </w:t>
      </w:r>
      <w:r>
        <w:rPr>
          <w:sz w:val="28"/>
          <w:szCs w:val="28"/>
        </w:rPr>
        <w:t>(в 2016</w:t>
      </w:r>
      <w:r w:rsidRPr="00C44FFC">
        <w:rPr>
          <w:sz w:val="28"/>
          <w:szCs w:val="28"/>
        </w:rPr>
        <w:t xml:space="preserve"> году -</w:t>
      </w:r>
      <w:r>
        <w:rPr>
          <w:sz w:val="28"/>
          <w:szCs w:val="28"/>
        </w:rPr>
        <w:t xml:space="preserve"> 923,00</w:t>
      </w:r>
      <w:r w:rsidRPr="00C44FFC">
        <w:rPr>
          <w:sz w:val="28"/>
          <w:szCs w:val="28"/>
        </w:rPr>
        <w:t xml:space="preserve"> тыс.</w:t>
      </w:r>
      <w:r>
        <w:rPr>
          <w:sz w:val="28"/>
          <w:szCs w:val="28"/>
        </w:rPr>
        <w:t xml:space="preserve"> </w:t>
      </w:r>
      <w:r w:rsidRPr="00C44FFC">
        <w:rPr>
          <w:sz w:val="28"/>
          <w:szCs w:val="28"/>
        </w:rPr>
        <w:t>рублей);</w:t>
      </w:r>
    </w:p>
    <w:p w14:paraId="1C602FAF" w14:textId="77777777" w:rsidR="00A20F0D" w:rsidRDefault="00A20F0D" w:rsidP="00A20F0D">
      <w:pPr>
        <w:spacing w:line="360" w:lineRule="auto"/>
        <w:ind w:firstLine="720"/>
        <w:jc w:val="both"/>
        <w:rPr>
          <w:sz w:val="28"/>
          <w:szCs w:val="28"/>
        </w:rPr>
      </w:pPr>
      <w:r w:rsidRPr="00C44FFC">
        <w:rPr>
          <w:sz w:val="28"/>
          <w:szCs w:val="28"/>
        </w:rPr>
        <w:t xml:space="preserve">Проводились работы по </w:t>
      </w:r>
      <w:r>
        <w:rPr>
          <w:sz w:val="28"/>
          <w:szCs w:val="28"/>
        </w:rPr>
        <w:t>благоустройству:</w:t>
      </w:r>
    </w:p>
    <w:p w14:paraId="3111FE07" w14:textId="49DA0B9C" w:rsidR="00A20F0D" w:rsidRDefault="00A20F0D" w:rsidP="00A20F0D">
      <w:pPr>
        <w:spacing w:line="360" w:lineRule="auto"/>
        <w:ind w:firstLine="720"/>
        <w:jc w:val="both"/>
        <w:rPr>
          <w:sz w:val="28"/>
          <w:szCs w:val="28"/>
        </w:rPr>
      </w:pPr>
      <w:r>
        <w:rPr>
          <w:sz w:val="28"/>
          <w:szCs w:val="28"/>
        </w:rPr>
        <w:t>установлены спортивная площадка и детская площадка в с. Белозерки -252,1</w:t>
      </w:r>
      <w:r w:rsidR="002175E0">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sidR="002175E0">
        <w:rPr>
          <w:sz w:val="28"/>
          <w:szCs w:val="28"/>
        </w:rPr>
        <w:t>;</w:t>
      </w:r>
      <w:r>
        <w:rPr>
          <w:sz w:val="28"/>
          <w:szCs w:val="28"/>
        </w:rPr>
        <w:t xml:space="preserve"> </w:t>
      </w:r>
    </w:p>
    <w:p w14:paraId="1A4B27E4" w14:textId="78FC42B5" w:rsidR="00A20F0D" w:rsidRPr="00C44FFC" w:rsidRDefault="00A20F0D" w:rsidP="00A20F0D">
      <w:pPr>
        <w:spacing w:line="360" w:lineRule="auto"/>
        <w:ind w:firstLine="720"/>
        <w:jc w:val="both"/>
        <w:rPr>
          <w:sz w:val="28"/>
          <w:szCs w:val="28"/>
        </w:rPr>
      </w:pPr>
      <w:r>
        <w:rPr>
          <w:sz w:val="28"/>
          <w:szCs w:val="28"/>
        </w:rPr>
        <w:t>р</w:t>
      </w:r>
      <w:r w:rsidRPr="00E531AD">
        <w:rPr>
          <w:sz w:val="28"/>
          <w:szCs w:val="28"/>
        </w:rPr>
        <w:t>абот</w:t>
      </w:r>
      <w:r>
        <w:rPr>
          <w:sz w:val="28"/>
          <w:szCs w:val="28"/>
        </w:rPr>
        <w:t>ы</w:t>
      </w:r>
      <w:r w:rsidRPr="00E531AD">
        <w:rPr>
          <w:sz w:val="28"/>
          <w:szCs w:val="28"/>
        </w:rPr>
        <w:t xml:space="preserve"> по обустройству противопожарной полосы п.</w:t>
      </w:r>
      <w:r>
        <w:rPr>
          <w:sz w:val="28"/>
          <w:szCs w:val="28"/>
        </w:rPr>
        <w:t xml:space="preserve"> </w:t>
      </w:r>
      <w:r w:rsidRPr="00E531AD">
        <w:rPr>
          <w:sz w:val="28"/>
          <w:szCs w:val="28"/>
        </w:rPr>
        <w:t xml:space="preserve">Кириллинский </w:t>
      </w:r>
      <w:proofErr w:type="spellStart"/>
      <w:r w:rsidRPr="00E531AD">
        <w:rPr>
          <w:sz w:val="28"/>
          <w:szCs w:val="28"/>
        </w:rPr>
        <w:t>с.п</w:t>
      </w:r>
      <w:proofErr w:type="spellEnd"/>
      <w:r w:rsidRPr="00E531AD">
        <w:rPr>
          <w:sz w:val="28"/>
          <w:szCs w:val="28"/>
        </w:rPr>
        <w:t>.</w:t>
      </w:r>
      <w:r w:rsidR="002D7DF2">
        <w:rPr>
          <w:sz w:val="28"/>
          <w:szCs w:val="28"/>
        </w:rPr>
        <w:t xml:space="preserve"> </w:t>
      </w:r>
      <w:r w:rsidR="00CC4E66" w:rsidRPr="00E531AD">
        <w:rPr>
          <w:sz w:val="28"/>
          <w:szCs w:val="28"/>
        </w:rPr>
        <w:t>Красный Яр.</w:t>
      </w:r>
      <w:r w:rsidR="00CC4E66">
        <w:rPr>
          <w:sz w:val="28"/>
          <w:szCs w:val="28"/>
        </w:rPr>
        <w:t>- 99,0 тыс.</w:t>
      </w:r>
      <w:r w:rsidR="00AE6D20">
        <w:rPr>
          <w:sz w:val="28"/>
          <w:szCs w:val="28"/>
        </w:rPr>
        <w:t xml:space="preserve"> </w:t>
      </w:r>
      <w:r w:rsidR="00CC4E66">
        <w:rPr>
          <w:sz w:val="28"/>
          <w:szCs w:val="28"/>
        </w:rPr>
        <w:t>рублей.</w:t>
      </w:r>
    </w:p>
    <w:p w14:paraId="50460508" w14:textId="470D2303" w:rsidR="00A20F0D" w:rsidRDefault="00A20F0D" w:rsidP="00A20F0D">
      <w:pPr>
        <w:spacing w:line="360" w:lineRule="auto"/>
        <w:ind w:firstLine="720"/>
        <w:jc w:val="both"/>
        <w:rPr>
          <w:sz w:val="28"/>
          <w:szCs w:val="28"/>
        </w:rPr>
      </w:pPr>
      <w:r w:rsidRPr="00C44FFC">
        <w:rPr>
          <w:sz w:val="28"/>
          <w:szCs w:val="28"/>
        </w:rPr>
        <w:t>На озеленение</w:t>
      </w:r>
      <w:r>
        <w:rPr>
          <w:sz w:val="28"/>
          <w:szCs w:val="28"/>
        </w:rPr>
        <w:t xml:space="preserve"> и</w:t>
      </w:r>
      <w:r w:rsidRPr="00C44FFC">
        <w:rPr>
          <w:sz w:val="28"/>
          <w:szCs w:val="28"/>
        </w:rPr>
        <w:t xml:space="preserve"> </w:t>
      </w:r>
      <w:r>
        <w:rPr>
          <w:sz w:val="28"/>
          <w:szCs w:val="28"/>
        </w:rPr>
        <w:t>закупку</w:t>
      </w:r>
      <w:r w:rsidRPr="009C60FA">
        <w:rPr>
          <w:sz w:val="28"/>
          <w:szCs w:val="28"/>
        </w:rPr>
        <w:t xml:space="preserve"> рассады цветов для благоустройства цветочных клумб </w:t>
      </w:r>
      <w:r w:rsidR="002175E0">
        <w:rPr>
          <w:sz w:val="28"/>
          <w:szCs w:val="28"/>
        </w:rPr>
        <w:t xml:space="preserve">было выделено </w:t>
      </w:r>
      <w:r>
        <w:rPr>
          <w:sz w:val="28"/>
          <w:szCs w:val="28"/>
        </w:rPr>
        <w:t>91,4 тыс.</w:t>
      </w:r>
      <w:r w:rsidR="002D7DF2">
        <w:rPr>
          <w:sz w:val="28"/>
          <w:szCs w:val="28"/>
        </w:rPr>
        <w:t xml:space="preserve"> </w:t>
      </w:r>
      <w:r>
        <w:rPr>
          <w:sz w:val="28"/>
          <w:szCs w:val="28"/>
        </w:rPr>
        <w:t>рублей.</w:t>
      </w:r>
    </w:p>
    <w:p w14:paraId="7B34DD58" w14:textId="47FEA7F4" w:rsidR="00A20F0D" w:rsidRDefault="00A20F0D" w:rsidP="002D7DF2">
      <w:pPr>
        <w:spacing w:line="360" w:lineRule="auto"/>
        <w:ind w:firstLine="720"/>
        <w:jc w:val="both"/>
        <w:rPr>
          <w:sz w:val="28"/>
          <w:szCs w:val="28"/>
        </w:rPr>
      </w:pPr>
      <w:r w:rsidRPr="0056694B">
        <w:rPr>
          <w:sz w:val="28"/>
          <w:szCs w:val="28"/>
        </w:rPr>
        <w:lastRenderedPageBreak/>
        <w:t>В 2017 году введено в эксплуатацию здание общественного туалета</w:t>
      </w:r>
      <w:r w:rsidR="002D7DF2">
        <w:rPr>
          <w:sz w:val="28"/>
          <w:szCs w:val="28"/>
        </w:rPr>
        <w:t xml:space="preserve"> в селе Красный Яр, </w:t>
      </w:r>
      <w:proofErr w:type="gramStart"/>
      <w:r>
        <w:rPr>
          <w:sz w:val="28"/>
          <w:szCs w:val="28"/>
        </w:rPr>
        <w:t>расходы</w:t>
      </w:r>
      <w:proofErr w:type="gramEnd"/>
      <w:r>
        <w:rPr>
          <w:sz w:val="28"/>
          <w:szCs w:val="28"/>
        </w:rPr>
        <w:t xml:space="preserve"> на капитальный ремонт </w:t>
      </w:r>
      <w:r w:rsidR="002D7DF2">
        <w:rPr>
          <w:sz w:val="28"/>
          <w:szCs w:val="28"/>
        </w:rPr>
        <w:t>которого</w:t>
      </w:r>
      <w:r>
        <w:rPr>
          <w:sz w:val="28"/>
          <w:szCs w:val="28"/>
        </w:rPr>
        <w:t xml:space="preserve"> составили 2 158,9</w:t>
      </w:r>
      <w:r w:rsidR="002D7DF2">
        <w:rPr>
          <w:sz w:val="28"/>
          <w:szCs w:val="28"/>
        </w:rPr>
        <w:t xml:space="preserve"> </w:t>
      </w:r>
      <w:r>
        <w:rPr>
          <w:sz w:val="28"/>
          <w:szCs w:val="28"/>
        </w:rPr>
        <w:t>тыс. рублей.</w:t>
      </w:r>
    </w:p>
    <w:p w14:paraId="3782779E" w14:textId="7BFF5D55" w:rsidR="002D7DF2" w:rsidRPr="00C44FFC" w:rsidRDefault="002D7DF2" w:rsidP="002D7DF2">
      <w:pPr>
        <w:spacing w:line="360" w:lineRule="auto"/>
        <w:ind w:firstLine="720"/>
        <w:jc w:val="both"/>
        <w:rPr>
          <w:sz w:val="28"/>
          <w:szCs w:val="28"/>
        </w:rPr>
      </w:pPr>
      <w:r w:rsidRPr="00C44FFC">
        <w:rPr>
          <w:b/>
          <w:sz w:val="28"/>
          <w:szCs w:val="28"/>
        </w:rPr>
        <w:t>В 201</w:t>
      </w:r>
      <w:r>
        <w:rPr>
          <w:b/>
          <w:sz w:val="28"/>
          <w:szCs w:val="28"/>
        </w:rPr>
        <w:t>7</w:t>
      </w:r>
      <w:r w:rsidRPr="00C44FFC">
        <w:rPr>
          <w:b/>
          <w:sz w:val="28"/>
          <w:szCs w:val="28"/>
        </w:rPr>
        <w:t xml:space="preserve"> году</w:t>
      </w:r>
      <w:r w:rsidR="00E4630B">
        <w:rPr>
          <w:b/>
          <w:sz w:val="28"/>
          <w:szCs w:val="28"/>
        </w:rPr>
        <w:t xml:space="preserve"> </w:t>
      </w:r>
      <w:proofErr w:type="spellStart"/>
      <w:r w:rsidR="00E4630B">
        <w:rPr>
          <w:b/>
          <w:sz w:val="28"/>
          <w:szCs w:val="28"/>
        </w:rPr>
        <w:t>планово</w:t>
      </w:r>
      <w:proofErr w:type="spellEnd"/>
      <w:r w:rsidRPr="00C44FFC">
        <w:rPr>
          <w:b/>
          <w:sz w:val="28"/>
          <w:szCs w:val="28"/>
        </w:rPr>
        <w:t xml:space="preserve"> проводились работы по содержанию мест захоронения</w:t>
      </w:r>
      <w:r w:rsidRPr="00C44FFC">
        <w:rPr>
          <w:sz w:val="28"/>
          <w:szCs w:val="28"/>
        </w:rPr>
        <w:t xml:space="preserve"> </w:t>
      </w:r>
      <w:r w:rsidRPr="00C44FFC">
        <w:rPr>
          <w:b/>
          <w:sz w:val="28"/>
          <w:szCs w:val="28"/>
        </w:rPr>
        <w:t>сельского поселения.</w:t>
      </w:r>
      <w:r w:rsidRPr="00C44FFC">
        <w:rPr>
          <w:sz w:val="28"/>
          <w:szCs w:val="28"/>
        </w:rPr>
        <w:t xml:space="preserve"> На данные цели было израсходовано  </w:t>
      </w:r>
      <w:r>
        <w:rPr>
          <w:sz w:val="28"/>
          <w:szCs w:val="28"/>
        </w:rPr>
        <w:t xml:space="preserve">1 275,9 </w:t>
      </w:r>
      <w:r w:rsidRPr="00C44FFC">
        <w:rPr>
          <w:sz w:val="28"/>
          <w:szCs w:val="28"/>
        </w:rPr>
        <w:t>тыс. рублей (в 201</w:t>
      </w:r>
      <w:r>
        <w:rPr>
          <w:sz w:val="28"/>
          <w:szCs w:val="28"/>
        </w:rPr>
        <w:t>7</w:t>
      </w:r>
      <w:r w:rsidRPr="00C44FFC">
        <w:rPr>
          <w:sz w:val="28"/>
          <w:szCs w:val="28"/>
        </w:rPr>
        <w:t xml:space="preserve"> году- 1</w:t>
      </w:r>
      <w:r>
        <w:rPr>
          <w:sz w:val="28"/>
          <w:szCs w:val="28"/>
        </w:rPr>
        <w:t> 265,0</w:t>
      </w:r>
      <w:r w:rsidRPr="00C44FFC">
        <w:rPr>
          <w:sz w:val="28"/>
          <w:szCs w:val="28"/>
        </w:rPr>
        <w:t xml:space="preserve"> тыс.</w:t>
      </w:r>
      <w:r>
        <w:rPr>
          <w:sz w:val="28"/>
          <w:szCs w:val="28"/>
        </w:rPr>
        <w:t xml:space="preserve"> </w:t>
      </w:r>
      <w:r w:rsidRPr="00C44FFC">
        <w:rPr>
          <w:sz w:val="28"/>
          <w:szCs w:val="28"/>
        </w:rPr>
        <w:t>рублей</w:t>
      </w:r>
      <w:r>
        <w:rPr>
          <w:sz w:val="28"/>
          <w:szCs w:val="28"/>
        </w:rPr>
        <w:t xml:space="preserve">, в 2015 году - </w:t>
      </w:r>
      <w:r w:rsidRPr="00C44FFC">
        <w:rPr>
          <w:sz w:val="28"/>
          <w:szCs w:val="28"/>
        </w:rPr>
        <w:t>1 010 тыс.</w:t>
      </w:r>
      <w:r>
        <w:rPr>
          <w:sz w:val="28"/>
          <w:szCs w:val="28"/>
        </w:rPr>
        <w:t xml:space="preserve"> </w:t>
      </w:r>
      <w:r w:rsidRPr="00C44FFC">
        <w:rPr>
          <w:sz w:val="28"/>
          <w:szCs w:val="28"/>
        </w:rPr>
        <w:t>рублей)</w:t>
      </w:r>
      <w:r>
        <w:rPr>
          <w:sz w:val="28"/>
          <w:szCs w:val="28"/>
        </w:rPr>
        <w:t xml:space="preserve"> </w:t>
      </w:r>
      <w:r w:rsidRPr="00C44FFC">
        <w:rPr>
          <w:sz w:val="28"/>
          <w:szCs w:val="28"/>
        </w:rPr>
        <w:t>в том числе:</w:t>
      </w:r>
    </w:p>
    <w:p w14:paraId="2333BD72" w14:textId="77777777" w:rsidR="002D7DF2" w:rsidRPr="00C44FFC" w:rsidRDefault="002D7DF2" w:rsidP="002D7DF2">
      <w:pPr>
        <w:spacing w:line="360" w:lineRule="auto"/>
        <w:jc w:val="both"/>
        <w:rPr>
          <w:sz w:val="28"/>
          <w:szCs w:val="28"/>
        </w:rPr>
      </w:pPr>
      <w:r w:rsidRPr="00C44FFC">
        <w:rPr>
          <w:sz w:val="28"/>
          <w:szCs w:val="28"/>
        </w:rPr>
        <w:t>-</w:t>
      </w:r>
      <w:r>
        <w:rPr>
          <w:sz w:val="28"/>
          <w:szCs w:val="28"/>
        </w:rPr>
        <w:t xml:space="preserve"> заправка автотранспорта и спецтехники – 184,8</w:t>
      </w:r>
      <w:r w:rsidRPr="00C44FFC">
        <w:rPr>
          <w:sz w:val="28"/>
          <w:szCs w:val="28"/>
        </w:rPr>
        <w:t xml:space="preserve"> тыс.</w:t>
      </w:r>
      <w:r>
        <w:rPr>
          <w:sz w:val="28"/>
          <w:szCs w:val="28"/>
        </w:rPr>
        <w:t xml:space="preserve"> </w:t>
      </w:r>
      <w:r w:rsidRPr="00C44FFC">
        <w:rPr>
          <w:sz w:val="28"/>
          <w:szCs w:val="28"/>
        </w:rPr>
        <w:t>рублей;</w:t>
      </w:r>
    </w:p>
    <w:p w14:paraId="12F7781D" w14:textId="77777777" w:rsidR="002D7DF2" w:rsidRPr="00C44FFC" w:rsidRDefault="002D7DF2" w:rsidP="002D7DF2">
      <w:pPr>
        <w:spacing w:line="360" w:lineRule="auto"/>
        <w:jc w:val="both"/>
        <w:rPr>
          <w:sz w:val="28"/>
          <w:szCs w:val="28"/>
        </w:rPr>
      </w:pPr>
      <w:r w:rsidRPr="00C44FFC">
        <w:rPr>
          <w:sz w:val="28"/>
          <w:szCs w:val="28"/>
        </w:rPr>
        <w:t xml:space="preserve">- спецодежда для рабочих кладбищ  -    </w:t>
      </w:r>
      <w:r>
        <w:rPr>
          <w:sz w:val="28"/>
          <w:szCs w:val="28"/>
        </w:rPr>
        <w:t>53,4</w:t>
      </w:r>
      <w:r w:rsidRPr="00C44FFC">
        <w:rPr>
          <w:sz w:val="28"/>
          <w:szCs w:val="28"/>
        </w:rPr>
        <w:t xml:space="preserve"> тыс.</w:t>
      </w:r>
      <w:r>
        <w:rPr>
          <w:sz w:val="28"/>
          <w:szCs w:val="28"/>
        </w:rPr>
        <w:t xml:space="preserve"> </w:t>
      </w:r>
      <w:r w:rsidRPr="00C44FFC">
        <w:rPr>
          <w:sz w:val="28"/>
          <w:szCs w:val="28"/>
        </w:rPr>
        <w:t xml:space="preserve">рублей;  </w:t>
      </w:r>
    </w:p>
    <w:p w14:paraId="3AC79EC4" w14:textId="49FA9AA3" w:rsidR="002D7DF2" w:rsidRPr="00C44FFC" w:rsidRDefault="002D7DF2" w:rsidP="002D7DF2">
      <w:pPr>
        <w:spacing w:line="360" w:lineRule="auto"/>
        <w:jc w:val="both"/>
        <w:rPr>
          <w:sz w:val="28"/>
          <w:szCs w:val="28"/>
        </w:rPr>
      </w:pPr>
      <w:r w:rsidRPr="00C44FFC">
        <w:rPr>
          <w:sz w:val="28"/>
          <w:szCs w:val="28"/>
        </w:rPr>
        <w:t>- прочие мероприятия п</w:t>
      </w:r>
      <w:r>
        <w:rPr>
          <w:sz w:val="28"/>
          <w:szCs w:val="28"/>
        </w:rPr>
        <w:t>о содержанию мест захоронения (</w:t>
      </w:r>
      <w:r w:rsidRPr="00C44FFC">
        <w:rPr>
          <w:sz w:val="28"/>
          <w:szCs w:val="28"/>
        </w:rPr>
        <w:t>зап</w:t>
      </w:r>
      <w:r>
        <w:rPr>
          <w:sz w:val="28"/>
          <w:szCs w:val="28"/>
        </w:rPr>
        <w:t xml:space="preserve">асные </w:t>
      </w:r>
      <w:r w:rsidRPr="00C44FFC">
        <w:rPr>
          <w:sz w:val="28"/>
          <w:szCs w:val="28"/>
        </w:rPr>
        <w:t>части,</w:t>
      </w:r>
      <w:r>
        <w:rPr>
          <w:sz w:val="28"/>
          <w:szCs w:val="28"/>
        </w:rPr>
        <w:t xml:space="preserve"> </w:t>
      </w:r>
      <w:r w:rsidRPr="00C44FFC">
        <w:rPr>
          <w:sz w:val="28"/>
          <w:szCs w:val="28"/>
        </w:rPr>
        <w:t>ремонт техники, приобретение хоз</w:t>
      </w:r>
      <w:r>
        <w:rPr>
          <w:sz w:val="28"/>
          <w:szCs w:val="28"/>
        </w:rPr>
        <w:t xml:space="preserve">яйственных </w:t>
      </w:r>
      <w:r w:rsidRPr="00C44FFC">
        <w:rPr>
          <w:sz w:val="28"/>
          <w:szCs w:val="28"/>
        </w:rPr>
        <w:t xml:space="preserve">товаров) – </w:t>
      </w:r>
      <w:r>
        <w:rPr>
          <w:sz w:val="28"/>
          <w:szCs w:val="28"/>
        </w:rPr>
        <w:t>1 037,7</w:t>
      </w:r>
      <w:r w:rsidRPr="00C44FFC">
        <w:rPr>
          <w:sz w:val="28"/>
          <w:szCs w:val="28"/>
        </w:rPr>
        <w:t xml:space="preserve"> тыс.</w:t>
      </w:r>
      <w:r>
        <w:rPr>
          <w:sz w:val="28"/>
          <w:szCs w:val="28"/>
        </w:rPr>
        <w:t xml:space="preserve"> </w:t>
      </w:r>
      <w:r w:rsidRPr="00C44FFC">
        <w:rPr>
          <w:sz w:val="28"/>
          <w:szCs w:val="28"/>
        </w:rPr>
        <w:t xml:space="preserve">рублей. </w:t>
      </w:r>
    </w:p>
    <w:p w14:paraId="1722A1D1" w14:textId="4982C6CC" w:rsidR="002D7DF2" w:rsidRPr="00C44FFC" w:rsidRDefault="002D7DF2" w:rsidP="002D7DF2">
      <w:pPr>
        <w:spacing w:line="360" w:lineRule="auto"/>
        <w:jc w:val="both"/>
        <w:rPr>
          <w:i/>
          <w:sz w:val="28"/>
          <w:szCs w:val="28"/>
          <w:u w:val="single"/>
        </w:rPr>
      </w:pPr>
      <w:r w:rsidRPr="00C44FFC">
        <w:rPr>
          <w:i/>
          <w:sz w:val="28"/>
          <w:szCs w:val="28"/>
          <w:u w:val="single"/>
        </w:rPr>
        <w:t>Другие расходы по благоустройству:</w:t>
      </w:r>
    </w:p>
    <w:p w14:paraId="26A695E2" w14:textId="36E82C8D" w:rsidR="002D7DF2" w:rsidRPr="00C44FFC" w:rsidRDefault="002D7DF2" w:rsidP="002D7DF2">
      <w:pPr>
        <w:spacing w:line="360" w:lineRule="auto"/>
        <w:jc w:val="both"/>
        <w:rPr>
          <w:sz w:val="28"/>
          <w:szCs w:val="28"/>
        </w:rPr>
      </w:pPr>
      <w:r w:rsidRPr="00C44FFC">
        <w:rPr>
          <w:sz w:val="28"/>
          <w:szCs w:val="28"/>
        </w:rPr>
        <w:t xml:space="preserve">на заработную плату, </w:t>
      </w:r>
      <w:proofErr w:type="gramStart"/>
      <w:r w:rsidRPr="00C44FFC">
        <w:rPr>
          <w:sz w:val="28"/>
          <w:szCs w:val="28"/>
        </w:rPr>
        <w:t>начисления</w:t>
      </w:r>
      <w:proofErr w:type="gramEnd"/>
      <w:r w:rsidRPr="00C44FFC">
        <w:rPr>
          <w:sz w:val="28"/>
          <w:szCs w:val="28"/>
        </w:rPr>
        <w:t xml:space="preserve"> на оплату труда  -   1</w:t>
      </w:r>
      <w:r>
        <w:rPr>
          <w:sz w:val="28"/>
          <w:szCs w:val="28"/>
        </w:rPr>
        <w:t>3 300,8</w:t>
      </w:r>
      <w:r w:rsidRPr="00C44FFC">
        <w:rPr>
          <w:sz w:val="28"/>
          <w:szCs w:val="28"/>
        </w:rPr>
        <w:t xml:space="preserve"> тыс.</w:t>
      </w:r>
      <w:r>
        <w:rPr>
          <w:sz w:val="28"/>
          <w:szCs w:val="28"/>
        </w:rPr>
        <w:t xml:space="preserve"> </w:t>
      </w:r>
      <w:r w:rsidRPr="00C44FFC">
        <w:rPr>
          <w:sz w:val="28"/>
          <w:szCs w:val="28"/>
        </w:rPr>
        <w:t>рублей;</w:t>
      </w:r>
    </w:p>
    <w:p w14:paraId="5FD0D977" w14:textId="4AAAE1B9" w:rsidR="002D7DF2" w:rsidRPr="00C44FFC" w:rsidRDefault="002D7DF2" w:rsidP="002D7DF2">
      <w:pPr>
        <w:spacing w:line="360" w:lineRule="auto"/>
        <w:jc w:val="both"/>
        <w:rPr>
          <w:sz w:val="28"/>
          <w:szCs w:val="28"/>
        </w:rPr>
      </w:pPr>
      <w:r w:rsidRPr="00C44FFC">
        <w:rPr>
          <w:sz w:val="28"/>
          <w:szCs w:val="28"/>
        </w:rPr>
        <w:t xml:space="preserve">содержание имущества                                              </w:t>
      </w:r>
      <w:r>
        <w:rPr>
          <w:sz w:val="28"/>
          <w:szCs w:val="28"/>
        </w:rPr>
        <w:t xml:space="preserve"> </w:t>
      </w:r>
      <w:r w:rsidRPr="00C44FFC">
        <w:rPr>
          <w:sz w:val="28"/>
          <w:szCs w:val="28"/>
        </w:rPr>
        <w:t xml:space="preserve">-   </w:t>
      </w:r>
      <w:r>
        <w:rPr>
          <w:sz w:val="28"/>
          <w:szCs w:val="28"/>
        </w:rPr>
        <w:t>2 325,4</w:t>
      </w:r>
      <w:r w:rsidRPr="00C44FFC">
        <w:rPr>
          <w:sz w:val="28"/>
          <w:szCs w:val="28"/>
        </w:rPr>
        <w:t xml:space="preserve"> тыс.</w:t>
      </w:r>
      <w:r>
        <w:rPr>
          <w:sz w:val="28"/>
          <w:szCs w:val="28"/>
        </w:rPr>
        <w:t xml:space="preserve"> </w:t>
      </w:r>
      <w:r w:rsidRPr="00C44FFC">
        <w:rPr>
          <w:sz w:val="28"/>
          <w:szCs w:val="28"/>
        </w:rPr>
        <w:t>рублей;</w:t>
      </w:r>
    </w:p>
    <w:p w14:paraId="6A338651" w14:textId="77777777" w:rsidR="002D7DF2" w:rsidRPr="00C44FFC" w:rsidRDefault="002D7DF2" w:rsidP="002D7DF2">
      <w:pPr>
        <w:spacing w:line="360" w:lineRule="auto"/>
        <w:jc w:val="both"/>
        <w:rPr>
          <w:sz w:val="28"/>
          <w:szCs w:val="28"/>
        </w:rPr>
      </w:pPr>
      <w:r w:rsidRPr="00C44FFC">
        <w:rPr>
          <w:sz w:val="28"/>
          <w:szCs w:val="28"/>
        </w:rPr>
        <w:t xml:space="preserve"> прочие расходы по благоустройству                       </w:t>
      </w:r>
      <w:r>
        <w:rPr>
          <w:sz w:val="28"/>
          <w:szCs w:val="28"/>
        </w:rPr>
        <w:t>-  3 816,4</w:t>
      </w:r>
      <w:r w:rsidRPr="00C44FFC">
        <w:rPr>
          <w:sz w:val="28"/>
          <w:szCs w:val="28"/>
        </w:rPr>
        <w:t xml:space="preserve"> тыс.</w:t>
      </w:r>
      <w:r>
        <w:rPr>
          <w:sz w:val="28"/>
          <w:szCs w:val="28"/>
        </w:rPr>
        <w:t xml:space="preserve"> </w:t>
      </w:r>
      <w:r w:rsidRPr="00C44FFC">
        <w:rPr>
          <w:sz w:val="28"/>
          <w:szCs w:val="28"/>
        </w:rPr>
        <w:t>рублей;</w:t>
      </w:r>
    </w:p>
    <w:p w14:paraId="55B4B455" w14:textId="23E8E4ED" w:rsidR="002D7DF2" w:rsidRPr="00C44FFC" w:rsidRDefault="002D7DF2" w:rsidP="002D7DF2">
      <w:pPr>
        <w:spacing w:line="360" w:lineRule="auto"/>
        <w:jc w:val="both"/>
        <w:rPr>
          <w:sz w:val="28"/>
          <w:szCs w:val="28"/>
        </w:rPr>
      </w:pPr>
      <w:r w:rsidRPr="00C44FFC">
        <w:rPr>
          <w:sz w:val="28"/>
          <w:szCs w:val="28"/>
        </w:rPr>
        <w:t xml:space="preserve"> аренда помещения для а</w:t>
      </w:r>
      <w:r>
        <w:rPr>
          <w:sz w:val="28"/>
          <w:szCs w:val="28"/>
        </w:rPr>
        <w:t>втотранспорта</w:t>
      </w:r>
      <w:r w:rsidRPr="00C44FFC">
        <w:rPr>
          <w:sz w:val="28"/>
          <w:szCs w:val="28"/>
        </w:rPr>
        <w:t xml:space="preserve">  </w:t>
      </w:r>
      <w:r>
        <w:rPr>
          <w:sz w:val="28"/>
          <w:szCs w:val="28"/>
        </w:rPr>
        <w:t xml:space="preserve">                 </w:t>
      </w:r>
      <w:r w:rsidRPr="00C44FFC">
        <w:rPr>
          <w:sz w:val="28"/>
          <w:szCs w:val="28"/>
        </w:rPr>
        <w:t>-    1</w:t>
      </w:r>
      <w:r>
        <w:rPr>
          <w:sz w:val="28"/>
          <w:szCs w:val="28"/>
        </w:rPr>
        <w:t xml:space="preserve"> </w:t>
      </w:r>
      <w:r w:rsidRPr="00C44FFC">
        <w:rPr>
          <w:sz w:val="28"/>
          <w:szCs w:val="28"/>
        </w:rPr>
        <w:t>199 тыс.</w:t>
      </w:r>
      <w:r>
        <w:rPr>
          <w:sz w:val="28"/>
          <w:szCs w:val="28"/>
        </w:rPr>
        <w:t xml:space="preserve"> </w:t>
      </w:r>
      <w:r w:rsidRPr="00C44FFC">
        <w:rPr>
          <w:sz w:val="28"/>
          <w:szCs w:val="28"/>
        </w:rPr>
        <w:t>рублей;</w:t>
      </w:r>
    </w:p>
    <w:p w14:paraId="1076F1BB" w14:textId="18A242C9" w:rsidR="002D7DF2" w:rsidRPr="00C44FFC" w:rsidRDefault="002D7DF2" w:rsidP="002D7DF2">
      <w:pPr>
        <w:spacing w:line="360" w:lineRule="auto"/>
        <w:jc w:val="both"/>
        <w:rPr>
          <w:sz w:val="28"/>
          <w:szCs w:val="28"/>
        </w:rPr>
      </w:pPr>
      <w:r>
        <w:rPr>
          <w:sz w:val="28"/>
          <w:szCs w:val="28"/>
        </w:rPr>
        <w:t xml:space="preserve"> </w:t>
      </w:r>
      <w:r w:rsidRPr="00C44FFC">
        <w:rPr>
          <w:sz w:val="28"/>
          <w:szCs w:val="28"/>
        </w:rPr>
        <w:t xml:space="preserve">приобретение основных средств </w:t>
      </w:r>
      <w:r>
        <w:rPr>
          <w:sz w:val="28"/>
          <w:szCs w:val="28"/>
        </w:rPr>
        <w:t xml:space="preserve">                             – 557,4</w:t>
      </w:r>
      <w:r w:rsidRPr="0045344A">
        <w:rPr>
          <w:sz w:val="28"/>
          <w:szCs w:val="28"/>
        </w:rPr>
        <w:t xml:space="preserve"> </w:t>
      </w:r>
      <w:r w:rsidRPr="00C44FFC">
        <w:rPr>
          <w:sz w:val="28"/>
          <w:szCs w:val="28"/>
        </w:rPr>
        <w:t>тыс.</w:t>
      </w:r>
      <w:r>
        <w:rPr>
          <w:sz w:val="28"/>
          <w:szCs w:val="28"/>
        </w:rPr>
        <w:t xml:space="preserve"> </w:t>
      </w:r>
      <w:r w:rsidRPr="00C44FFC">
        <w:rPr>
          <w:sz w:val="28"/>
          <w:szCs w:val="28"/>
        </w:rPr>
        <w:t>рублей</w:t>
      </w:r>
      <w:r>
        <w:rPr>
          <w:sz w:val="28"/>
          <w:szCs w:val="28"/>
        </w:rPr>
        <w:t>;</w:t>
      </w:r>
    </w:p>
    <w:p w14:paraId="3E244609" w14:textId="38A30BA6" w:rsidR="002D7DF2" w:rsidRPr="00C44FFC" w:rsidRDefault="002D7DF2" w:rsidP="002D7DF2">
      <w:pPr>
        <w:spacing w:line="360" w:lineRule="auto"/>
        <w:jc w:val="both"/>
        <w:rPr>
          <w:sz w:val="28"/>
          <w:szCs w:val="28"/>
        </w:rPr>
      </w:pPr>
      <w:r>
        <w:rPr>
          <w:sz w:val="28"/>
          <w:szCs w:val="28"/>
        </w:rPr>
        <w:t xml:space="preserve"> </w:t>
      </w:r>
      <w:r w:rsidRPr="00C44FFC">
        <w:rPr>
          <w:sz w:val="28"/>
          <w:szCs w:val="28"/>
        </w:rPr>
        <w:t>п</w:t>
      </w:r>
      <w:r>
        <w:rPr>
          <w:sz w:val="28"/>
          <w:szCs w:val="28"/>
        </w:rPr>
        <w:t>риобретение материалов (ГСМ, хоз</w:t>
      </w:r>
      <w:r w:rsidRPr="00C44FFC">
        <w:rPr>
          <w:sz w:val="28"/>
          <w:szCs w:val="28"/>
        </w:rPr>
        <w:t>тов</w:t>
      </w:r>
      <w:r>
        <w:rPr>
          <w:sz w:val="28"/>
          <w:szCs w:val="28"/>
        </w:rPr>
        <w:t>ары</w:t>
      </w:r>
      <w:r w:rsidRPr="00C44FFC">
        <w:rPr>
          <w:sz w:val="28"/>
          <w:szCs w:val="28"/>
        </w:rPr>
        <w:t>,</w:t>
      </w:r>
      <w:r>
        <w:rPr>
          <w:sz w:val="28"/>
          <w:szCs w:val="28"/>
        </w:rPr>
        <w:t xml:space="preserve"> </w:t>
      </w:r>
      <w:r w:rsidRPr="00C44FFC">
        <w:rPr>
          <w:sz w:val="28"/>
          <w:szCs w:val="28"/>
        </w:rPr>
        <w:t>инвентарь)  -  2</w:t>
      </w:r>
      <w:r>
        <w:rPr>
          <w:sz w:val="28"/>
          <w:szCs w:val="28"/>
        </w:rPr>
        <w:t xml:space="preserve"> </w:t>
      </w:r>
      <w:r w:rsidRPr="00C44FFC">
        <w:rPr>
          <w:sz w:val="28"/>
          <w:szCs w:val="28"/>
        </w:rPr>
        <w:t>718 тыс.</w:t>
      </w:r>
      <w:r>
        <w:rPr>
          <w:sz w:val="28"/>
          <w:szCs w:val="28"/>
        </w:rPr>
        <w:t xml:space="preserve"> </w:t>
      </w:r>
      <w:r w:rsidRPr="00C44FFC">
        <w:rPr>
          <w:sz w:val="28"/>
          <w:szCs w:val="28"/>
        </w:rPr>
        <w:t>рублей;</w:t>
      </w:r>
    </w:p>
    <w:p w14:paraId="109F9C77" w14:textId="6202B7F1" w:rsidR="002D7DF2" w:rsidRPr="00C44FFC" w:rsidRDefault="002D7DF2" w:rsidP="002D7DF2">
      <w:pPr>
        <w:spacing w:line="360" w:lineRule="auto"/>
        <w:jc w:val="both"/>
        <w:rPr>
          <w:sz w:val="28"/>
          <w:szCs w:val="28"/>
        </w:rPr>
      </w:pPr>
      <w:r>
        <w:rPr>
          <w:sz w:val="28"/>
          <w:szCs w:val="28"/>
        </w:rPr>
        <w:t xml:space="preserve"> </w:t>
      </w:r>
      <w:r w:rsidRPr="00C44FFC">
        <w:rPr>
          <w:sz w:val="28"/>
          <w:szCs w:val="28"/>
        </w:rPr>
        <w:t>на</w:t>
      </w:r>
      <w:r>
        <w:rPr>
          <w:sz w:val="28"/>
          <w:szCs w:val="28"/>
        </w:rPr>
        <w:t>логи, сборы, иные платежи                                  -   225,9</w:t>
      </w:r>
      <w:r w:rsidRPr="00C44FFC">
        <w:rPr>
          <w:sz w:val="28"/>
          <w:szCs w:val="28"/>
        </w:rPr>
        <w:t xml:space="preserve"> тыс.</w:t>
      </w:r>
      <w:r>
        <w:rPr>
          <w:sz w:val="28"/>
          <w:szCs w:val="28"/>
        </w:rPr>
        <w:t xml:space="preserve"> </w:t>
      </w:r>
      <w:r w:rsidRPr="00C44FFC">
        <w:rPr>
          <w:sz w:val="28"/>
          <w:szCs w:val="28"/>
        </w:rPr>
        <w:t>рублей.</w:t>
      </w:r>
    </w:p>
    <w:p w14:paraId="73753C91" w14:textId="77777777" w:rsidR="002D7DF2" w:rsidRDefault="002D7DF2" w:rsidP="002D7DF2">
      <w:pPr>
        <w:spacing w:line="360" w:lineRule="auto"/>
        <w:ind w:firstLine="720"/>
        <w:jc w:val="both"/>
        <w:rPr>
          <w:sz w:val="28"/>
          <w:szCs w:val="28"/>
        </w:rPr>
      </w:pPr>
    </w:p>
    <w:p w14:paraId="0CF0361E" w14:textId="792A21AB" w:rsidR="000C64AB" w:rsidRDefault="000C64AB" w:rsidP="000C64AB">
      <w:pPr>
        <w:spacing w:line="360" w:lineRule="auto"/>
        <w:jc w:val="both"/>
        <w:rPr>
          <w:sz w:val="28"/>
          <w:szCs w:val="28"/>
        </w:rPr>
      </w:pPr>
      <w:r w:rsidRPr="00C44FFC">
        <w:rPr>
          <w:b/>
          <w:sz w:val="28"/>
          <w:szCs w:val="28"/>
        </w:rPr>
        <w:t>Реализация программы по молодежной политике и оздоровлению детей</w:t>
      </w:r>
      <w:r>
        <w:rPr>
          <w:b/>
          <w:sz w:val="28"/>
          <w:szCs w:val="28"/>
        </w:rPr>
        <w:t>.</w:t>
      </w:r>
      <w:r w:rsidRPr="00C44FFC">
        <w:rPr>
          <w:b/>
          <w:sz w:val="28"/>
          <w:szCs w:val="28"/>
        </w:rPr>
        <w:t xml:space="preserve"> </w:t>
      </w:r>
      <w:r w:rsidR="00CC4E66">
        <w:rPr>
          <w:sz w:val="28"/>
          <w:szCs w:val="28"/>
        </w:rPr>
        <w:t>П</w:t>
      </w:r>
      <w:r w:rsidR="00CC4E66" w:rsidRPr="00C44FFC">
        <w:rPr>
          <w:sz w:val="28"/>
          <w:szCs w:val="28"/>
        </w:rPr>
        <w:t>ри плане 3</w:t>
      </w:r>
      <w:r w:rsidR="00CC4E66">
        <w:rPr>
          <w:sz w:val="28"/>
          <w:szCs w:val="28"/>
        </w:rPr>
        <w:t>85,2</w:t>
      </w:r>
      <w:r w:rsidR="00CC4E66" w:rsidRPr="00C44FFC">
        <w:rPr>
          <w:sz w:val="28"/>
          <w:szCs w:val="28"/>
        </w:rPr>
        <w:t>тыс.</w:t>
      </w:r>
      <w:r w:rsidR="00CC4E66">
        <w:rPr>
          <w:sz w:val="28"/>
          <w:szCs w:val="28"/>
        </w:rPr>
        <w:t xml:space="preserve"> </w:t>
      </w:r>
      <w:r w:rsidR="00CC4E66" w:rsidRPr="00C44FFC">
        <w:rPr>
          <w:sz w:val="28"/>
          <w:szCs w:val="28"/>
        </w:rPr>
        <w:t>р</w:t>
      </w:r>
      <w:r w:rsidR="00CC4E66">
        <w:rPr>
          <w:sz w:val="28"/>
          <w:szCs w:val="28"/>
        </w:rPr>
        <w:t>уб</w:t>
      </w:r>
      <w:r w:rsidR="00CC4E66" w:rsidRPr="00C44FFC">
        <w:rPr>
          <w:sz w:val="28"/>
          <w:szCs w:val="28"/>
        </w:rPr>
        <w:t>лей фактический расход составил – 3</w:t>
      </w:r>
      <w:r w:rsidR="00CC4E66">
        <w:rPr>
          <w:sz w:val="28"/>
          <w:szCs w:val="28"/>
        </w:rPr>
        <w:t>83,6</w:t>
      </w:r>
      <w:r w:rsidR="00CC4E66" w:rsidRPr="00C44FFC">
        <w:rPr>
          <w:sz w:val="28"/>
          <w:szCs w:val="28"/>
        </w:rPr>
        <w:t xml:space="preserve"> тыс.</w:t>
      </w:r>
      <w:r w:rsidR="00CC4E66">
        <w:rPr>
          <w:sz w:val="28"/>
          <w:szCs w:val="28"/>
        </w:rPr>
        <w:t xml:space="preserve"> </w:t>
      </w:r>
      <w:r w:rsidR="00CC4E66" w:rsidRPr="00C44FFC">
        <w:rPr>
          <w:sz w:val="28"/>
          <w:szCs w:val="28"/>
        </w:rPr>
        <w:t xml:space="preserve">рублей. </w:t>
      </w:r>
      <w:r w:rsidRPr="00C44FFC">
        <w:rPr>
          <w:sz w:val="28"/>
          <w:szCs w:val="28"/>
        </w:rPr>
        <w:t>Проведены мероприятия: День знаний, День защиты детей, новогодние ёлки для детей</w:t>
      </w:r>
      <w:r w:rsidR="00915B3A">
        <w:rPr>
          <w:sz w:val="28"/>
          <w:szCs w:val="28"/>
        </w:rPr>
        <w:t>,</w:t>
      </w:r>
      <w:r w:rsidRPr="00C44FFC">
        <w:rPr>
          <w:sz w:val="28"/>
          <w:szCs w:val="28"/>
        </w:rPr>
        <w:t xml:space="preserve"> не посещающих  дошкольные учреждения, выпуск молодежной газеты «Планета Красный Яр».</w:t>
      </w:r>
    </w:p>
    <w:p w14:paraId="7658C8E1" w14:textId="605A839F" w:rsidR="000C64AB" w:rsidRPr="00C44FFC" w:rsidRDefault="00CC4E66" w:rsidP="00915B3A">
      <w:pPr>
        <w:spacing w:line="360" w:lineRule="auto"/>
        <w:ind w:firstLine="720"/>
        <w:jc w:val="both"/>
        <w:rPr>
          <w:sz w:val="28"/>
          <w:szCs w:val="28"/>
        </w:rPr>
      </w:pPr>
      <w:r>
        <w:rPr>
          <w:sz w:val="28"/>
          <w:szCs w:val="28"/>
        </w:rPr>
        <w:t>В том числе выплачены средства за</w:t>
      </w:r>
      <w:r w:rsidR="00915B3A">
        <w:rPr>
          <w:sz w:val="28"/>
          <w:szCs w:val="28"/>
        </w:rPr>
        <w:t xml:space="preserve"> работы по благоустройству села Красный Яр</w:t>
      </w:r>
      <w:r>
        <w:rPr>
          <w:sz w:val="28"/>
          <w:szCs w:val="28"/>
        </w:rPr>
        <w:t xml:space="preserve"> </w:t>
      </w:r>
      <w:r w:rsidR="00915B3A">
        <w:rPr>
          <w:sz w:val="28"/>
          <w:szCs w:val="28"/>
        </w:rPr>
        <w:t>29 трудоустроенным несовершеннолетним подросткам</w:t>
      </w:r>
      <w:r w:rsidR="00E92A37">
        <w:rPr>
          <w:sz w:val="28"/>
          <w:szCs w:val="28"/>
        </w:rPr>
        <w:t>. Общая сумма выплат составила</w:t>
      </w:r>
      <w:r>
        <w:rPr>
          <w:sz w:val="28"/>
          <w:szCs w:val="28"/>
        </w:rPr>
        <w:t xml:space="preserve"> 66,9</w:t>
      </w:r>
      <w:r w:rsidR="003A65E6">
        <w:rPr>
          <w:sz w:val="28"/>
          <w:szCs w:val="28"/>
        </w:rPr>
        <w:t xml:space="preserve"> </w:t>
      </w:r>
      <w:r>
        <w:rPr>
          <w:sz w:val="28"/>
          <w:szCs w:val="28"/>
        </w:rPr>
        <w:t xml:space="preserve">тыс. рублей. </w:t>
      </w:r>
    </w:p>
    <w:p w14:paraId="1D57942F" w14:textId="77777777" w:rsidR="002D7DF2" w:rsidRDefault="002D7DF2" w:rsidP="00C44FFC">
      <w:pPr>
        <w:spacing w:line="360" w:lineRule="auto"/>
        <w:jc w:val="both"/>
        <w:rPr>
          <w:sz w:val="28"/>
          <w:szCs w:val="28"/>
        </w:rPr>
      </w:pPr>
    </w:p>
    <w:p w14:paraId="4B0359BD" w14:textId="4A6F6C2A" w:rsidR="000C64AB" w:rsidRPr="000C64AB" w:rsidRDefault="000C64AB" w:rsidP="000C64AB">
      <w:pPr>
        <w:spacing w:line="360" w:lineRule="auto"/>
        <w:jc w:val="both"/>
        <w:rPr>
          <w:sz w:val="28"/>
          <w:szCs w:val="28"/>
        </w:rPr>
      </w:pPr>
      <w:r w:rsidRPr="00C44FFC">
        <w:rPr>
          <w:b/>
          <w:sz w:val="28"/>
          <w:szCs w:val="28"/>
        </w:rPr>
        <w:lastRenderedPageBreak/>
        <w:t xml:space="preserve">По программе «Культура» - </w:t>
      </w:r>
      <w:r w:rsidRPr="00C44FFC">
        <w:rPr>
          <w:sz w:val="28"/>
          <w:szCs w:val="28"/>
        </w:rPr>
        <w:t>выполнение бюджета составило 9</w:t>
      </w:r>
      <w:r>
        <w:rPr>
          <w:sz w:val="28"/>
          <w:szCs w:val="28"/>
        </w:rPr>
        <w:t>1</w:t>
      </w:r>
      <w:r w:rsidRPr="00C44FFC">
        <w:rPr>
          <w:sz w:val="28"/>
          <w:szCs w:val="28"/>
        </w:rPr>
        <w:t>%.</w:t>
      </w:r>
      <w:r w:rsidRPr="00C44FFC">
        <w:rPr>
          <w:b/>
          <w:sz w:val="28"/>
          <w:szCs w:val="28"/>
        </w:rPr>
        <w:t xml:space="preserve"> </w:t>
      </w:r>
      <w:r w:rsidRPr="00C44FFC">
        <w:rPr>
          <w:sz w:val="28"/>
          <w:szCs w:val="28"/>
        </w:rPr>
        <w:t xml:space="preserve">При плане </w:t>
      </w:r>
      <w:r>
        <w:rPr>
          <w:sz w:val="28"/>
          <w:szCs w:val="28"/>
        </w:rPr>
        <w:t>11 648,7</w:t>
      </w:r>
      <w:r w:rsidRPr="00C44FFC">
        <w:rPr>
          <w:sz w:val="28"/>
          <w:szCs w:val="28"/>
        </w:rPr>
        <w:t xml:space="preserve"> тыс.</w:t>
      </w:r>
      <w:r>
        <w:rPr>
          <w:sz w:val="28"/>
          <w:szCs w:val="28"/>
        </w:rPr>
        <w:t xml:space="preserve"> </w:t>
      </w:r>
      <w:r w:rsidRPr="00C44FFC">
        <w:rPr>
          <w:sz w:val="28"/>
          <w:szCs w:val="28"/>
        </w:rPr>
        <w:t xml:space="preserve">рублей фактический расход составил  </w:t>
      </w:r>
      <w:r>
        <w:rPr>
          <w:sz w:val="28"/>
          <w:szCs w:val="28"/>
        </w:rPr>
        <w:t>10 613,1</w:t>
      </w:r>
      <w:r w:rsidRPr="00C44FFC">
        <w:rPr>
          <w:sz w:val="28"/>
          <w:szCs w:val="28"/>
        </w:rPr>
        <w:t xml:space="preserve"> тыс.</w:t>
      </w:r>
      <w:r>
        <w:rPr>
          <w:sz w:val="28"/>
          <w:szCs w:val="28"/>
        </w:rPr>
        <w:t xml:space="preserve"> </w:t>
      </w:r>
      <w:r w:rsidRPr="00C44FFC">
        <w:rPr>
          <w:sz w:val="28"/>
          <w:szCs w:val="28"/>
        </w:rPr>
        <w:t>рублей. В том числе:</w:t>
      </w:r>
    </w:p>
    <w:p w14:paraId="67697DF2" w14:textId="77777777" w:rsidR="000C64AB" w:rsidRDefault="000C64AB" w:rsidP="000404F2">
      <w:pPr>
        <w:pStyle w:val="ac"/>
        <w:numPr>
          <w:ilvl w:val="0"/>
          <w:numId w:val="8"/>
        </w:numPr>
        <w:spacing w:line="360" w:lineRule="auto"/>
        <w:jc w:val="both"/>
        <w:rPr>
          <w:sz w:val="28"/>
          <w:szCs w:val="28"/>
        </w:rPr>
      </w:pPr>
      <w:r w:rsidRPr="000C64AB">
        <w:rPr>
          <w:sz w:val="28"/>
          <w:szCs w:val="28"/>
        </w:rPr>
        <w:t xml:space="preserve">расходы по заработной плате и начисления на заработную плату – 5 670,8 тыс. рублей; </w:t>
      </w:r>
    </w:p>
    <w:p w14:paraId="5BD5FE6B" w14:textId="60909E70" w:rsidR="000C64AB" w:rsidRDefault="000C64AB" w:rsidP="000404F2">
      <w:pPr>
        <w:pStyle w:val="ac"/>
        <w:numPr>
          <w:ilvl w:val="0"/>
          <w:numId w:val="8"/>
        </w:numPr>
        <w:spacing w:line="360" w:lineRule="auto"/>
        <w:jc w:val="both"/>
        <w:rPr>
          <w:sz w:val="28"/>
          <w:szCs w:val="28"/>
        </w:rPr>
      </w:pPr>
      <w:r w:rsidRPr="000C64AB">
        <w:rPr>
          <w:sz w:val="28"/>
          <w:szCs w:val="28"/>
        </w:rPr>
        <w:t xml:space="preserve">  коммунальные услуги – 1042,7 тыс. рублей;</w:t>
      </w:r>
    </w:p>
    <w:p w14:paraId="3B8E33F3" w14:textId="5395EF8A" w:rsidR="000C64AB" w:rsidRDefault="000C64AB" w:rsidP="000404F2">
      <w:pPr>
        <w:pStyle w:val="ac"/>
        <w:numPr>
          <w:ilvl w:val="0"/>
          <w:numId w:val="8"/>
        </w:numPr>
        <w:spacing w:line="360" w:lineRule="auto"/>
        <w:jc w:val="both"/>
        <w:rPr>
          <w:sz w:val="28"/>
          <w:szCs w:val="28"/>
        </w:rPr>
      </w:pPr>
      <w:r w:rsidRPr="000C64AB">
        <w:rPr>
          <w:sz w:val="28"/>
          <w:szCs w:val="28"/>
        </w:rPr>
        <w:t>услуги связи – 54,3 тыс. рублей;</w:t>
      </w:r>
    </w:p>
    <w:p w14:paraId="596BCC64" w14:textId="77777777" w:rsidR="000C64AB" w:rsidRDefault="000C64AB" w:rsidP="000404F2">
      <w:pPr>
        <w:pStyle w:val="ac"/>
        <w:numPr>
          <w:ilvl w:val="0"/>
          <w:numId w:val="8"/>
        </w:numPr>
        <w:spacing w:line="360" w:lineRule="auto"/>
        <w:jc w:val="both"/>
        <w:rPr>
          <w:sz w:val="28"/>
          <w:szCs w:val="28"/>
        </w:rPr>
      </w:pPr>
      <w:r w:rsidRPr="000C64AB">
        <w:rPr>
          <w:sz w:val="28"/>
          <w:szCs w:val="28"/>
        </w:rPr>
        <w:t>информационные технологии   -  17,4 тыс. рублей;</w:t>
      </w:r>
    </w:p>
    <w:p w14:paraId="178CED60" w14:textId="77777777" w:rsidR="000C64AB" w:rsidRDefault="000C64AB" w:rsidP="000404F2">
      <w:pPr>
        <w:pStyle w:val="ac"/>
        <w:numPr>
          <w:ilvl w:val="0"/>
          <w:numId w:val="8"/>
        </w:numPr>
        <w:spacing w:line="360" w:lineRule="auto"/>
        <w:jc w:val="both"/>
        <w:rPr>
          <w:sz w:val="28"/>
          <w:szCs w:val="28"/>
        </w:rPr>
      </w:pPr>
      <w:r w:rsidRPr="000C64AB">
        <w:rPr>
          <w:sz w:val="28"/>
          <w:szCs w:val="28"/>
        </w:rPr>
        <w:t>приобретение основных средств  - 904 тыс. рублей;</w:t>
      </w:r>
    </w:p>
    <w:p w14:paraId="147B3593" w14:textId="77777777" w:rsidR="000C64AB" w:rsidRDefault="000C64AB" w:rsidP="000404F2">
      <w:pPr>
        <w:pStyle w:val="ac"/>
        <w:numPr>
          <w:ilvl w:val="0"/>
          <w:numId w:val="8"/>
        </w:numPr>
        <w:spacing w:line="360" w:lineRule="auto"/>
        <w:jc w:val="both"/>
        <w:rPr>
          <w:sz w:val="28"/>
          <w:szCs w:val="28"/>
        </w:rPr>
      </w:pPr>
      <w:r w:rsidRPr="000C64AB">
        <w:rPr>
          <w:sz w:val="28"/>
          <w:szCs w:val="28"/>
        </w:rPr>
        <w:t>услуги по предоставлению транспортных средств -26,1 тыс. рублей;</w:t>
      </w:r>
    </w:p>
    <w:p w14:paraId="55C2F6A2" w14:textId="77777777" w:rsidR="000C64AB" w:rsidRDefault="000C64AB" w:rsidP="000404F2">
      <w:pPr>
        <w:pStyle w:val="ac"/>
        <w:numPr>
          <w:ilvl w:val="0"/>
          <w:numId w:val="8"/>
        </w:numPr>
        <w:spacing w:line="360" w:lineRule="auto"/>
        <w:jc w:val="both"/>
        <w:rPr>
          <w:sz w:val="28"/>
          <w:szCs w:val="28"/>
        </w:rPr>
      </w:pPr>
      <w:r w:rsidRPr="000C64AB">
        <w:rPr>
          <w:sz w:val="28"/>
          <w:szCs w:val="28"/>
        </w:rPr>
        <w:t>приобретение хоз. товаров, инвентаря  - 1712,6 тыс. рублей;</w:t>
      </w:r>
    </w:p>
    <w:p w14:paraId="337C8177" w14:textId="77777777" w:rsidR="000C64AB" w:rsidRDefault="000C64AB" w:rsidP="000404F2">
      <w:pPr>
        <w:pStyle w:val="ac"/>
        <w:numPr>
          <w:ilvl w:val="0"/>
          <w:numId w:val="8"/>
        </w:numPr>
        <w:spacing w:line="360" w:lineRule="auto"/>
        <w:jc w:val="both"/>
        <w:rPr>
          <w:sz w:val="28"/>
          <w:szCs w:val="28"/>
        </w:rPr>
      </w:pPr>
      <w:r w:rsidRPr="000C64AB">
        <w:rPr>
          <w:sz w:val="28"/>
          <w:szCs w:val="28"/>
        </w:rPr>
        <w:t>услуги по содержанию имущества  - 273,4 тыс. рублей;</w:t>
      </w:r>
    </w:p>
    <w:p w14:paraId="4A7F7930" w14:textId="77777777" w:rsidR="000C64AB" w:rsidRPr="000C64AB" w:rsidRDefault="000C64AB" w:rsidP="000404F2">
      <w:pPr>
        <w:pStyle w:val="ac"/>
        <w:numPr>
          <w:ilvl w:val="0"/>
          <w:numId w:val="8"/>
        </w:numPr>
        <w:spacing w:line="360" w:lineRule="auto"/>
        <w:jc w:val="both"/>
        <w:rPr>
          <w:sz w:val="28"/>
          <w:szCs w:val="28"/>
        </w:rPr>
      </w:pPr>
      <w:r w:rsidRPr="000C64AB">
        <w:rPr>
          <w:sz w:val="28"/>
          <w:szCs w:val="28"/>
        </w:rPr>
        <w:t>расходы по проведению праздничных мероприятий  - 859,2 тыс. рублей;</w:t>
      </w:r>
    </w:p>
    <w:p w14:paraId="175900CE" w14:textId="77777777" w:rsidR="000C64AB" w:rsidRPr="00C44FFC" w:rsidRDefault="000C64AB" w:rsidP="000C64AB">
      <w:pPr>
        <w:spacing w:line="360" w:lineRule="auto"/>
        <w:jc w:val="both"/>
        <w:rPr>
          <w:sz w:val="28"/>
          <w:szCs w:val="28"/>
        </w:rPr>
      </w:pPr>
      <w:r w:rsidRPr="00C44FFC">
        <w:rPr>
          <w:sz w:val="28"/>
          <w:szCs w:val="28"/>
        </w:rPr>
        <w:t>прочие работ</w:t>
      </w:r>
      <w:r>
        <w:rPr>
          <w:sz w:val="28"/>
          <w:szCs w:val="28"/>
        </w:rPr>
        <w:t>ы и услуги, прочие расходы (в том числе</w:t>
      </w:r>
      <w:r w:rsidRPr="00C44FFC">
        <w:rPr>
          <w:sz w:val="28"/>
          <w:szCs w:val="28"/>
        </w:rPr>
        <w:t xml:space="preserve"> уплата налогов)                                                                                                                                                                                                                                 </w:t>
      </w:r>
      <w:r>
        <w:rPr>
          <w:sz w:val="28"/>
          <w:szCs w:val="28"/>
        </w:rPr>
        <w:t xml:space="preserve">                             - 52,6</w:t>
      </w:r>
      <w:r w:rsidRPr="00C44FFC">
        <w:rPr>
          <w:sz w:val="28"/>
          <w:szCs w:val="28"/>
        </w:rPr>
        <w:t xml:space="preserve"> тыс.</w:t>
      </w:r>
      <w:r>
        <w:rPr>
          <w:sz w:val="28"/>
          <w:szCs w:val="28"/>
        </w:rPr>
        <w:t xml:space="preserve"> </w:t>
      </w:r>
      <w:r w:rsidRPr="00C44FFC">
        <w:rPr>
          <w:sz w:val="28"/>
          <w:szCs w:val="28"/>
        </w:rPr>
        <w:t>рублей;</w:t>
      </w:r>
    </w:p>
    <w:p w14:paraId="4C80948F" w14:textId="77777777" w:rsidR="000C64AB" w:rsidRPr="00C44FFC" w:rsidRDefault="000C64AB" w:rsidP="000C64AB">
      <w:pPr>
        <w:spacing w:line="360" w:lineRule="auto"/>
        <w:ind w:firstLine="540"/>
        <w:jc w:val="both"/>
        <w:rPr>
          <w:sz w:val="28"/>
          <w:szCs w:val="28"/>
        </w:rPr>
      </w:pPr>
      <w:r w:rsidRPr="00C057F0">
        <w:rPr>
          <w:b/>
          <w:sz w:val="28"/>
          <w:szCs w:val="28"/>
        </w:rPr>
        <w:t>В 2017 году продолжилась работа по Программе охраны семьи, материнства и детства</w:t>
      </w:r>
      <w:r>
        <w:rPr>
          <w:sz w:val="28"/>
          <w:szCs w:val="28"/>
        </w:rPr>
        <w:t xml:space="preserve"> </w:t>
      </w:r>
      <w:r w:rsidRPr="00C44FFC">
        <w:rPr>
          <w:b/>
          <w:sz w:val="28"/>
          <w:szCs w:val="28"/>
        </w:rPr>
        <w:t xml:space="preserve">-  </w:t>
      </w:r>
      <w:r w:rsidRPr="00C44FFC">
        <w:rPr>
          <w:sz w:val="28"/>
          <w:szCs w:val="28"/>
        </w:rPr>
        <w:t>выполнение 100%.</w:t>
      </w:r>
      <w:r w:rsidRPr="00C44FFC">
        <w:rPr>
          <w:b/>
          <w:sz w:val="28"/>
          <w:szCs w:val="28"/>
        </w:rPr>
        <w:t xml:space="preserve"> </w:t>
      </w:r>
      <w:r w:rsidRPr="00C44FFC">
        <w:rPr>
          <w:sz w:val="28"/>
          <w:szCs w:val="28"/>
        </w:rPr>
        <w:t xml:space="preserve">При плане </w:t>
      </w:r>
      <w:r>
        <w:rPr>
          <w:sz w:val="28"/>
          <w:szCs w:val="28"/>
        </w:rPr>
        <w:t>80,7</w:t>
      </w:r>
      <w:r w:rsidRPr="00C44FFC">
        <w:rPr>
          <w:sz w:val="28"/>
          <w:szCs w:val="28"/>
        </w:rPr>
        <w:t xml:space="preserve"> тыс.</w:t>
      </w:r>
      <w:r>
        <w:rPr>
          <w:sz w:val="28"/>
          <w:szCs w:val="28"/>
        </w:rPr>
        <w:t xml:space="preserve"> </w:t>
      </w:r>
      <w:r w:rsidRPr="00C44FFC">
        <w:rPr>
          <w:sz w:val="28"/>
          <w:szCs w:val="28"/>
        </w:rPr>
        <w:t xml:space="preserve">рублей фактический расход составил </w:t>
      </w:r>
      <w:r>
        <w:rPr>
          <w:sz w:val="28"/>
          <w:szCs w:val="28"/>
        </w:rPr>
        <w:t>80,7</w:t>
      </w:r>
      <w:r w:rsidRPr="00C44FFC">
        <w:rPr>
          <w:sz w:val="28"/>
          <w:szCs w:val="28"/>
        </w:rPr>
        <w:t xml:space="preserve"> тыс.</w:t>
      </w:r>
      <w:r>
        <w:rPr>
          <w:sz w:val="28"/>
          <w:szCs w:val="28"/>
        </w:rPr>
        <w:t xml:space="preserve"> </w:t>
      </w:r>
      <w:r w:rsidRPr="00C44FFC">
        <w:rPr>
          <w:sz w:val="28"/>
          <w:szCs w:val="28"/>
        </w:rPr>
        <w:t>рублей (закупка товаров, работ и услуг для государственных муниципальных нужд).</w:t>
      </w:r>
    </w:p>
    <w:p w14:paraId="7BD014DA" w14:textId="77777777" w:rsidR="000C64AB" w:rsidRDefault="000C64AB" w:rsidP="000C64AB">
      <w:pPr>
        <w:spacing w:line="360" w:lineRule="auto"/>
        <w:ind w:firstLine="540"/>
        <w:jc w:val="both"/>
        <w:rPr>
          <w:sz w:val="28"/>
          <w:szCs w:val="28"/>
        </w:rPr>
      </w:pPr>
      <w:r w:rsidRPr="00EC1B90">
        <w:rPr>
          <w:sz w:val="28"/>
          <w:szCs w:val="28"/>
        </w:rPr>
        <w:t>На массовый спорт</w:t>
      </w:r>
      <w:r w:rsidRPr="00C44FFC">
        <w:rPr>
          <w:b/>
          <w:sz w:val="28"/>
          <w:szCs w:val="28"/>
        </w:rPr>
        <w:t xml:space="preserve"> </w:t>
      </w:r>
      <w:r w:rsidRPr="00C44FFC">
        <w:rPr>
          <w:sz w:val="28"/>
          <w:szCs w:val="28"/>
        </w:rPr>
        <w:t xml:space="preserve">- при плане </w:t>
      </w:r>
      <w:r>
        <w:rPr>
          <w:sz w:val="28"/>
          <w:szCs w:val="28"/>
        </w:rPr>
        <w:t xml:space="preserve">343,3 </w:t>
      </w:r>
      <w:r w:rsidRPr="00C44FFC">
        <w:rPr>
          <w:sz w:val="28"/>
          <w:szCs w:val="28"/>
        </w:rPr>
        <w:t>тыс.</w:t>
      </w:r>
      <w:r>
        <w:rPr>
          <w:sz w:val="28"/>
          <w:szCs w:val="28"/>
        </w:rPr>
        <w:t xml:space="preserve"> </w:t>
      </w:r>
      <w:r w:rsidRPr="00C44FFC">
        <w:rPr>
          <w:sz w:val="28"/>
          <w:szCs w:val="28"/>
        </w:rPr>
        <w:t xml:space="preserve">рублей фактический расход составил  </w:t>
      </w:r>
      <w:r>
        <w:rPr>
          <w:sz w:val="28"/>
          <w:szCs w:val="28"/>
        </w:rPr>
        <w:t>343,3</w:t>
      </w:r>
      <w:r w:rsidRPr="00C44FFC">
        <w:rPr>
          <w:sz w:val="28"/>
          <w:szCs w:val="28"/>
        </w:rPr>
        <w:t xml:space="preserve"> тыс.</w:t>
      </w:r>
      <w:r>
        <w:rPr>
          <w:sz w:val="28"/>
          <w:szCs w:val="28"/>
        </w:rPr>
        <w:t xml:space="preserve"> рублей </w:t>
      </w:r>
      <w:r w:rsidRPr="00C44FFC">
        <w:rPr>
          <w:sz w:val="28"/>
          <w:szCs w:val="28"/>
        </w:rPr>
        <w:t>выполнение 100%.</w:t>
      </w:r>
    </w:p>
    <w:p w14:paraId="106AAF40" w14:textId="77777777" w:rsidR="000C64AB" w:rsidRDefault="000C64AB" w:rsidP="000C64AB">
      <w:pPr>
        <w:spacing w:line="360" w:lineRule="auto"/>
        <w:ind w:firstLine="540"/>
        <w:jc w:val="both"/>
        <w:rPr>
          <w:sz w:val="28"/>
          <w:szCs w:val="28"/>
        </w:rPr>
      </w:pPr>
    </w:p>
    <w:p w14:paraId="08D15D69" w14:textId="16A93936" w:rsidR="000C64AB" w:rsidRPr="00B40138" w:rsidRDefault="000C64AB" w:rsidP="00314375">
      <w:pPr>
        <w:ind w:firstLine="539"/>
        <w:jc w:val="both"/>
        <w:rPr>
          <w:color w:val="000000" w:themeColor="text1"/>
          <w:sz w:val="28"/>
          <w:szCs w:val="28"/>
        </w:rPr>
      </w:pPr>
      <w:r w:rsidRPr="00B40138">
        <w:rPr>
          <w:rStyle w:val="aff"/>
          <w:color w:val="000000" w:themeColor="text1"/>
          <w:sz w:val="28"/>
          <w:szCs w:val="28"/>
        </w:rPr>
        <w:t xml:space="preserve">Общая сумма доходов, поступивших в бюджет сельского поселения Красный Яр муниципального района Красноярский Самарской области за 2017 год, составила 66 732 тыс. рублей. Расходная часть бюджета  составила 65 575,9 тыс. рублей. Бюджет сельского поселения Красный Яр муниципального района Красноярский Самарской области за 2017 год исполнен с профицитом  1 156,1 тыс. рублей. </w:t>
      </w:r>
    </w:p>
    <w:p w14:paraId="67D1F2A1" w14:textId="77777777" w:rsidR="000C64AB" w:rsidRPr="0003281C" w:rsidRDefault="000C64AB" w:rsidP="000C64AB">
      <w:pPr>
        <w:spacing w:line="360" w:lineRule="auto"/>
        <w:ind w:firstLine="540"/>
        <w:jc w:val="both"/>
        <w:rPr>
          <w:color w:val="FF0000"/>
          <w:sz w:val="28"/>
          <w:szCs w:val="28"/>
        </w:rPr>
      </w:pPr>
    </w:p>
    <w:p w14:paraId="42E89ABB" w14:textId="77777777" w:rsidR="00861C61" w:rsidRPr="00C44FFC" w:rsidRDefault="00861C61" w:rsidP="00C44FFC">
      <w:pPr>
        <w:spacing w:line="360" w:lineRule="auto"/>
        <w:jc w:val="both"/>
        <w:rPr>
          <w:sz w:val="28"/>
          <w:szCs w:val="28"/>
        </w:rPr>
      </w:pPr>
    </w:p>
    <w:p w14:paraId="59D0DE2C" w14:textId="77777777" w:rsidR="00C057F0" w:rsidRDefault="000C64AB" w:rsidP="00C44FFC">
      <w:pPr>
        <w:spacing w:line="360" w:lineRule="auto"/>
        <w:ind w:firstLine="540"/>
        <w:jc w:val="both"/>
        <w:rPr>
          <w:sz w:val="28"/>
          <w:szCs w:val="28"/>
        </w:rPr>
      </w:pPr>
      <w:r w:rsidRPr="00C44FFC">
        <w:rPr>
          <w:sz w:val="28"/>
          <w:szCs w:val="28"/>
        </w:rPr>
        <w:lastRenderedPageBreak/>
        <w:t>Решением Собрания представителей сельского поселения Красный Яр от 2</w:t>
      </w:r>
      <w:r>
        <w:rPr>
          <w:sz w:val="28"/>
          <w:szCs w:val="28"/>
        </w:rPr>
        <w:t>1</w:t>
      </w:r>
      <w:r w:rsidRPr="00C44FFC">
        <w:rPr>
          <w:sz w:val="28"/>
          <w:szCs w:val="28"/>
        </w:rPr>
        <w:t>.12.201</w:t>
      </w:r>
      <w:r>
        <w:rPr>
          <w:sz w:val="28"/>
          <w:szCs w:val="28"/>
        </w:rPr>
        <w:t xml:space="preserve">7 </w:t>
      </w:r>
      <w:r w:rsidRPr="00C44FFC">
        <w:rPr>
          <w:sz w:val="28"/>
          <w:szCs w:val="28"/>
        </w:rPr>
        <w:t>г  №7</w:t>
      </w:r>
      <w:r>
        <w:rPr>
          <w:sz w:val="28"/>
          <w:szCs w:val="28"/>
        </w:rPr>
        <w:t>8</w:t>
      </w:r>
      <w:r w:rsidRPr="00C44FFC">
        <w:rPr>
          <w:sz w:val="28"/>
          <w:szCs w:val="28"/>
        </w:rPr>
        <w:t xml:space="preserve"> был утвержден бюджет сельского поселения </w:t>
      </w:r>
      <w:r>
        <w:rPr>
          <w:sz w:val="28"/>
          <w:szCs w:val="28"/>
        </w:rPr>
        <w:t xml:space="preserve">Красный Яр на 2018 год.  </w:t>
      </w:r>
    </w:p>
    <w:p w14:paraId="3BBEE534" w14:textId="35D07755" w:rsidR="00861C61" w:rsidRPr="00C44FFC" w:rsidRDefault="000C64AB" w:rsidP="00C44FFC">
      <w:pPr>
        <w:spacing w:line="360" w:lineRule="auto"/>
        <w:ind w:firstLine="540"/>
        <w:jc w:val="both"/>
        <w:rPr>
          <w:sz w:val="28"/>
          <w:szCs w:val="28"/>
        </w:rPr>
      </w:pPr>
      <w:r>
        <w:rPr>
          <w:sz w:val="28"/>
          <w:szCs w:val="28"/>
        </w:rPr>
        <w:t>На 2018</w:t>
      </w:r>
      <w:r w:rsidRPr="00C44FFC">
        <w:rPr>
          <w:sz w:val="28"/>
          <w:szCs w:val="28"/>
        </w:rPr>
        <w:t xml:space="preserve"> год утверждены основные характеристики бюджета сельского поселения Кра</w:t>
      </w:r>
      <w:r>
        <w:rPr>
          <w:sz w:val="28"/>
          <w:szCs w:val="28"/>
        </w:rPr>
        <w:t xml:space="preserve">сный Яр: </w:t>
      </w:r>
      <w:r w:rsidRPr="00533107">
        <w:rPr>
          <w:b/>
          <w:sz w:val="28"/>
          <w:szCs w:val="28"/>
        </w:rPr>
        <w:t>общий объем доходов</w:t>
      </w:r>
      <w:r w:rsidR="00D14CE0">
        <w:rPr>
          <w:b/>
          <w:sz w:val="28"/>
          <w:szCs w:val="28"/>
        </w:rPr>
        <w:t xml:space="preserve">  </w:t>
      </w:r>
      <w:r w:rsidRPr="00533107">
        <w:rPr>
          <w:b/>
          <w:sz w:val="28"/>
          <w:szCs w:val="28"/>
        </w:rPr>
        <w:t xml:space="preserve"> – 58 661,2тыс. рублей</w:t>
      </w:r>
      <w:r w:rsidRPr="00C44FFC">
        <w:rPr>
          <w:sz w:val="28"/>
          <w:szCs w:val="28"/>
        </w:rPr>
        <w:t xml:space="preserve">; </w:t>
      </w:r>
      <w:r w:rsidRPr="00533107">
        <w:rPr>
          <w:b/>
          <w:sz w:val="28"/>
          <w:szCs w:val="28"/>
        </w:rPr>
        <w:t>общий объем расходов – 58 661,2 тыс. рублей;</w:t>
      </w:r>
      <w:r w:rsidRPr="00C44FFC">
        <w:rPr>
          <w:sz w:val="28"/>
          <w:szCs w:val="28"/>
        </w:rPr>
        <w:t xml:space="preserve"> дефицит – 0,0  рублей</w:t>
      </w:r>
      <w:r w:rsidR="00861C61" w:rsidRPr="00C44FFC">
        <w:rPr>
          <w:sz w:val="28"/>
          <w:szCs w:val="28"/>
        </w:rPr>
        <w:t>.</w:t>
      </w:r>
    </w:p>
    <w:p w14:paraId="090FE916" w14:textId="197EBC24" w:rsidR="00AE6D20" w:rsidRDefault="00AE6D20">
      <w:pPr>
        <w:rPr>
          <w:b/>
          <w:sz w:val="28"/>
          <w:szCs w:val="28"/>
        </w:rPr>
      </w:pPr>
    </w:p>
    <w:p w14:paraId="4D779B88" w14:textId="1C371AE8" w:rsidR="00861C61" w:rsidRDefault="00480862" w:rsidP="00AE6D20">
      <w:pPr>
        <w:jc w:val="center"/>
        <w:rPr>
          <w:b/>
          <w:sz w:val="28"/>
          <w:szCs w:val="28"/>
        </w:rPr>
      </w:pPr>
      <w:r w:rsidRPr="00480862">
        <w:rPr>
          <w:b/>
          <w:sz w:val="28"/>
          <w:szCs w:val="28"/>
        </w:rPr>
        <w:t>ЗАКУПКИ. ТОРГИ.</w:t>
      </w:r>
    </w:p>
    <w:p w14:paraId="3CA390CD" w14:textId="77777777" w:rsidR="00AE6D20" w:rsidRPr="00480862" w:rsidRDefault="00AE6D20" w:rsidP="00AE6D20">
      <w:pPr>
        <w:jc w:val="center"/>
        <w:rPr>
          <w:b/>
          <w:sz w:val="28"/>
          <w:szCs w:val="28"/>
        </w:rPr>
      </w:pPr>
    </w:p>
    <w:p w14:paraId="46F2542B" w14:textId="29DAE76B" w:rsidR="00480862" w:rsidRDefault="00480862" w:rsidP="00480862">
      <w:pPr>
        <w:spacing w:line="360" w:lineRule="auto"/>
        <w:ind w:firstLine="708"/>
        <w:jc w:val="both"/>
        <w:rPr>
          <w:sz w:val="28"/>
          <w:szCs w:val="28"/>
        </w:rPr>
      </w:pPr>
      <w:r w:rsidRPr="00E644EA">
        <w:rPr>
          <w:sz w:val="28"/>
          <w:szCs w:val="28"/>
        </w:rPr>
        <w:t xml:space="preserve">Осуществление закупок в Администрации </w:t>
      </w:r>
      <w:r>
        <w:rPr>
          <w:sz w:val="28"/>
          <w:szCs w:val="28"/>
        </w:rPr>
        <w:t xml:space="preserve">сельского поселения </w:t>
      </w:r>
      <w:r w:rsidRPr="00E644EA">
        <w:rPr>
          <w:sz w:val="28"/>
          <w:szCs w:val="28"/>
        </w:rPr>
        <w:t xml:space="preserve"> Красный Яр производится в строгом соответствии с ФЗ от 05.04.2013 г. № 44-ФЗ  РФ</w:t>
      </w:r>
      <w:r>
        <w:rPr>
          <w:sz w:val="24"/>
          <w:szCs w:val="24"/>
        </w:rPr>
        <w:t xml:space="preserve"> </w:t>
      </w:r>
      <w:r w:rsidRPr="001759F6">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 xml:space="preserve">. </w:t>
      </w:r>
    </w:p>
    <w:p w14:paraId="5993C6C4" w14:textId="7C4CEDD4" w:rsidR="00480862" w:rsidRDefault="00480862" w:rsidP="00480862">
      <w:pPr>
        <w:spacing w:line="360" w:lineRule="auto"/>
        <w:ind w:firstLine="708"/>
        <w:jc w:val="both"/>
        <w:rPr>
          <w:sz w:val="28"/>
          <w:szCs w:val="28"/>
        </w:rPr>
      </w:pPr>
      <w:r>
        <w:rPr>
          <w:sz w:val="28"/>
          <w:szCs w:val="28"/>
        </w:rPr>
        <w:t xml:space="preserve">Так, в соответствии с вышеуказанным законом, в установленные сроки были утверждены и прошли проверку в финансовом управлении Администрации Красноярского района План закупок и План-график закупок на 2017 год. Все закупки проводились в соответствии с </w:t>
      </w:r>
      <w:r w:rsidR="00C057F0">
        <w:rPr>
          <w:sz w:val="28"/>
          <w:szCs w:val="28"/>
        </w:rPr>
        <w:t>указанными</w:t>
      </w:r>
      <w:r>
        <w:rPr>
          <w:sz w:val="28"/>
          <w:szCs w:val="28"/>
        </w:rPr>
        <w:t xml:space="preserve"> Планами.</w:t>
      </w:r>
    </w:p>
    <w:p w14:paraId="153D428B" w14:textId="77777777" w:rsidR="00480862" w:rsidRDefault="00480862" w:rsidP="00480862">
      <w:pPr>
        <w:spacing w:line="360" w:lineRule="auto"/>
        <w:ind w:firstLine="708"/>
        <w:jc w:val="both"/>
        <w:rPr>
          <w:sz w:val="28"/>
          <w:szCs w:val="28"/>
        </w:rPr>
      </w:pPr>
      <w:r>
        <w:rPr>
          <w:sz w:val="28"/>
          <w:szCs w:val="28"/>
        </w:rPr>
        <w:t>В течение 2017 года были заключены крупные контракты по результатам проведения электронных аукционов:</w:t>
      </w:r>
    </w:p>
    <w:p w14:paraId="6A2E9334" w14:textId="77777777" w:rsidR="00480862" w:rsidRDefault="00480862" w:rsidP="000404F2">
      <w:pPr>
        <w:pStyle w:val="ac"/>
        <w:numPr>
          <w:ilvl w:val="0"/>
          <w:numId w:val="12"/>
        </w:numPr>
        <w:spacing w:after="160" w:line="360" w:lineRule="auto"/>
        <w:jc w:val="both"/>
        <w:rPr>
          <w:sz w:val="28"/>
          <w:szCs w:val="28"/>
        </w:rPr>
      </w:pPr>
      <w:r>
        <w:rPr>
          <w:sz w:val="28"/>
          <w:szCs w:val="28"/>
        </w:rPr>
        <w:t>Приобретен автомобиль марки УАЗ 374195-465 (конец декабря 2016 г.) – 555 000 руб.;</w:t>
      </w:r>
    </w:p>
    <w:p w14:paraId="17D22163" w14:textId="77777777" w:rsidR="00480862" w:rsidRDefault="00480862" w:rsidP="000404F2">
      <w:pPr>
        <w:pStyle w:val="ac"/>
        <w:numPr>
          <w:ilvl w:val="0"/>
          <w:numId w:val="12"/>
        </w:numPr>
        <w:spacing w:after="160" w:line="360" w:lineRule="auto"/>
        <w:jc w:val="both"/>
        <w:rPr>
          <w:sz w:val="28"/>
          <w:szCs w:val="28"/>
        </w:rPr>
      </w:pPr>
      <w:r w:rsidRPr="00BB4473">
        <w:rPr>
          <w:sz w:val="28"/>
          <w:szCs w:val="28"/>
        </w:rPr>
        <w:t xml:space="preserve">Закупка </w:t>
      </w:r>
      <w:r>
        <w:rPr>
          <w:sz w:val="28"/>
          <w:szCs w:val="28"/>
        </w:rPr>
        <w:t>бензина марки АИ-92 и ДТ (ежеквартально) – 2 143 137,14 руб.;</w:t>
      </w:r>
    </w:p>
    <w:p w14:paraId="7357913A" w14:textId="77777777" w:rsidR="00480862" w:rsidRDefault="00480862" w:rsidP="000404F2">
      <w:pPr>
        <w:pStyle w:val="ac"/>
        <w:numPr>
          <w:ilvl w:val="0"/>
          <w:numId w:val="12"/>
        </w:numPr>
        <w:spacing w:after="160" w:line="360" w:lineRule="auto"/>
        <w:jc w:val="both"/>
        <w:rPr>
          <w:sz w:val="28"/>
          <w:szCs w:val="28"/>
        </w:rPr>
      </w:pPr>
      <w:r>
        <w:rPr>
          <w:sz w:val="28"/>
          <w:szCs w:val="28"/>
        </w:rPr>
        <w:t>Закупка запасных частей для автомобильной, тракторной и прочей техники (в течение года) – 221 449,85 руб.;</w:t>
      </w:r>
    </w:p>
    <w:p w14:paraId="016B5C1B" w14:textId="77777777" w:rsidR="00480862" w:rsidRDefault="00480862" w:rsidP="000404F2">
      <w:pPr>
        <w:pStyle w:val="ac"/>
        <w:numPr>
          <w:ilvl w:val="0"/>
          <w:numId w:val="12"/>
        </w:numPr>
        <w:spacing w:after="160" w:line="360" w:lineRule="auto"/>
        <w:jc w:val="both"/>
        <w:rPr>
          <w:sz w:val="28"/>
          <w:szCs w:val="28"/>
        </w:rPr>
      </w:pPr>
      <w:r>
        <w:rPr>
          <w:sz w:val="28"/>
          <w:szCs w:val="28"/>
        </w:rPr>
        <w:t>Проводился ямочный ремонт автодорог в поселениях, относящихся к Администрации Красного Яра (весенний период 2017 г.) – 794 937,65 руб.;</w:t>
      </w:r>
    </w:p>
    <w:p w14:paraId="0EB918DB" w14:textId="77777777" w:rsidR="00480862" w:rsidRDefault="00480862" w:rsidP="000404F2">
      <w:pPr>
        <w:pStyle w:val="ac"/>
        <w:numPr>
          <w:ilvl w:val="0"/>
          <w:numId w:val="12"/>
        </w:numPr>
        <w:spacing w:after="160" w:line="360" w:lineRule="auto"/>
        <w:jc w:val="both"/>
        <w:rPr>
          <w:sz w:val="28"/>
          <w:szCs w:val="28"/>
        </w:rPr>
      </w:pPr>
      <w:r>
        <w:rPr>
          <w:sz w:val="28"/>
          <w:szCs w:val="28"/>
        </w:rPr>
        <w:t>Одно из самых значимых объектов села – построен и введен в действие новый общественный туалет, соответствующий всем современным требованиям (в сентябре 2017 г.) – 2 158 873,75 руб.</w:t>
      </w:r>
    </w:p>
    <w:p w14:paraId="6DFB4101" w14:textId="77777777" w:rsidR="00480862" w:rsidRPr="008E2015" w:rsidRDefault="00480862" w:rsidP="00480862">
      <w:pPr>
        <w:pStyle w:val="ac"/>
        <w:spacing w:line="360" w:lineRule="auto"/>
        <w:ind w:left="1068"/>
        <w:jc w:val="both"/>
        <w:rPr>
          <w:b/>
          <w:sz w:val="28"/>
          <w:szCs w:val="28"/>
        </w:rPr>
      </w:pPr>
      <w:r>
        <w:rPr>
          <w:sz w:val="28"/>
          <w:szCs w:val="28"/>
        </w:rPr>
        <w:lastRenderedPageBreak/>
        <w:t xml:space="preserve">По результатам проведения электронных аукционов заключено контрактов на общую сумму </w:t>
      </w:r>
      <w:r w:rsidRPr="008E2015">
        <w:rPr>
          <w:b/>
          <w:sz w:val="28"/>
          <w:szCs w:val="28"/>
        </w:rPr>
        <w:t>5 873 398,39 руб.</w:t>
      </w:r>
    </w:p>
    <w:p w14:paraId="2C94E376" w14:textId="08A8224B" w:rsidR="00480862" w:rsidRPr="00C44FFC" w:rsidRDefault="00480862" w:rsidP="00480862">
      <w:pPr>
        <w:spacing w:line="360" w:lineRule="auto"/>
        <w:jc w:val="both"/>
        <w:rPr>
          <w:sz w:val="28"/>
          <w:szCs w:val="28"/>
        </w:rPr>
      </w:pPr>
      <w:r>
        <w:rPr>
          <w:sz w:val="28"/>
          <w:szCs w:val="28"/>
        </w:rPr>
        <w:t xml:space="preserve">Кроме того, заключались крупные </w:t>
      </w:r>
      <w:proofErr w:type="spellStart"/>
      <w:r>
        <w:rPr>
          <w:sz w:val="28"/>
          <w:szCs w:val="28"/>
        </w:rPr>
        <w:t>энергосервисные</w:t>
      </w:r>
      <w:proofErr w:type="spellEnd"/>
      <w:r>
        <w:rPr>
          <w:sz w:val="28"/>
          <w:szCs w:val="28"/>
        </w:rPr>
        <w:t xml:space="preserve"> контракты с поставщиками</w:t>
      </w:r>
      <w:r w:rsidR="00E33031">
        <w:rPr>
          <w:sz w:val="28"/>
          <w:szCs w:val="28"/>
        </w:rPr>
        <w:t xml:space="preserve">: </w:t>
      </w:r>
      <w:r>
        <w:rPr>
          <w:sz w:val="28"/>
          <w:szCs w:val="28"/>
        </w:rPr>
        <w:t xml:space="preserve">ПАО «Самараэнерго», МУП «Красноярское ЖКХ», АО «Красноярское </w:t>
      </w:r>
      <w:proofErr w:type="spellStart"/>
      <w:r>
        <w:rPr>
          <w:sz w:val="28"/>
          <w:szCs w:val="28"/>
        </w:rPr>
        <w:t>райпо</w:t>
      </w:r>
      <w:proofErr w:type="spellEnd"/>
      <w:r>
        <w:rPr>
          <w:sz w:val="28"/>
          <w:szCs w:val="28"/>
        </w:rPr>
        <w:t>».</w:t>
      </w:r>
      <w:r w:rsidR="00E33031">
        <w:rPr>
          <w:sz w:val="28"/>
          <w:szCs w:val="28"/>
        </w:rPr>
        <w:t xml:space="preserve"> </w:t>
      </w:r>
      <w:r w:rsidR="00CC4E66">
        <w:rPr>
          <w:sz w:val="28"/>
          <w:szCs w:val="28"/>
        </w:rPr>
        <w:t>Все контракты выполнены в полном объеме, нарушений нет ни со стороны Заказчика (Администрация), ни со стороны Исполнителей.</w:t>
      </w:r>
    </w:p>
    <w:p w14:paraId="3B8A1F3E" w14:textId="7CB0A5E0" w:rsidR="00480862" w:rsidRPr="00480862" w:rsidRDefault="00DB238D" w:rsidP="00AE6D20">
      <w:pPr>
        <w:spacing w:line="360" w:lineRule="auto"/>
        <w:jc w:val="center"/>
        <w:rPr>
          <w:b/>
          <w:sz w:val="28"/>
          <w:szCs w:val="28"/>
        </w:rPr>
      </w:pPr>
      <w:r>
        <w:rPr>
          <w:b/>
          <w:sz w:val="28"/>
          <w:szCs w:val="28"/>
        </w:rPr>
        <w:t>ДОБРОВОЛЬНЫЕ ПОЖЕРТВОВАНИЯ</w:t>
      </w:r>
    </w:p>
    <w:p w14:paraId="3F41B5FC" w14:textId="191E9A83" w:rsidR="00D707C5" w:rsidRDefault="00CC4E66" w:rsidP="00480862">
      <w:pPr>
        <w:spacing w:line="360" w:lineRule="auto"/>
        <w:ind w:firstLine="720"/>
        <w:jc w:val="both"/>
        <w:rPr>
          <w:sz w:val="28"/>
          <w:szCs w:val="28"/>
        </w:rPr>
      </w:pPr>
      <w:r w:rsidRPr="00C44FFC">
        <w:rPr>
          <w:sz w:val="28"/>
          <w:szCs w:val="28"/>
        </w:rPr>
        <w:t>В 201</w:t>
      </w:r>
      <w:r>
        <w:rPr>
          <w:sz w:val="28"/>
          <w:szCs w:val="28"/>
        </w:rPr>
        <w:t>7</w:t>
      </w:r>
      <w:r w:rsidRPr="00C44FFC">
        <w:rPr>
          <w:sz w:val="28"/>
          <w:szCs w:val="28"/>
        </w:rPr>
        <w:t xml:space="preserve"> году добровольные взносы на содержание кладбищенского хозяйства сельского поселения Красный Яр составили </w:t>
      </w:r>
      <w:r w:rsidRPr="001875D5">
        <w:rPr>
          <w:sz w:val="28"/>
          <w:szCs w:val="28"/>
        </w:rPr>
        <w:t>1 987</w:t>
      </w:r>
      <w:r>
        <w:rPr>
          <w:sz w:val="28"/>
          <w:szCs w:val="28"/>
        </w:rPr>
        <w:t> </w:t>
      </w:r>
      <w:r w:rsidRPr="001875D5">
        <w:rPr>
          <w:sz w:val="28"/>
          <w:szCs w:val="28"/>
        </w:rPr>
        <w:t>160</w:t>
      </w:r>
      <w:r>
        <w:rPr>
          <w:sz w:val="28"/>
          <w:szCs w:val="28"/>
        </w:rPr>
        <w:t xml:space="preserve"> </w:t>
      </w:r>
      <w:r w:rsidRPr="001875D5">
        <w:rPr>
          <w:sz w:val="28"/>
          <w:szCs w:val="28"/>
        </w:rPr>
        <w:t>рублей</w:t>
      </w:r>
      <w:r>
        <w:rPr>
          <w:sz w:val="28"/>
          <w:szCs w:val="28"/>
        </w:rPr>
        <w:t xml:space="preserve"> (в 2016 – 2 000 420 рублей, </w:t>
      </w:r>
      <w:r w:rsidRPr="00C44FFC">
        <w:rPr>
          <w:sz w:val="28"/>
          <w:szCs w:val="28"/>
        </w:rPr>
        <w:t>2015 -1 615 000 рублей), при плане 2 000 000 рублей.</w:t>
      </w:r>
    </w:p>
    <w:p w14:paraId="52E1FBAA" w14:textId="42808705" w:rsidR="003E4092" w:rsidRPr="003E4092" w:rsidRDefault="003E4092" w:rsidP="003E4092">
      <w:pPr>
        <w:spacing w:line="360" w:lineRule="auto"/>
        <w:jc w:val="center"/>
        <w:rPr>
          <w:b/>
          <w:sz w:val="28"/>
          <w:szCs w:val="28"/>
        </w:rPr>
      </w:pPr>
      <w:r w:rsidRPr="003E4092">
        <w:rPr>
          <w:b/>
          <w:sz w:val="28"/>
          <w:szCs w:val="28"/>
        </w:rPr>
        <w:t>Добровольные взносы.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2210"/>
        <w:gridCol w:w="2104"/>
      </w:tblGrid>
      <w:tr w:rsidR="00282627" w:rsidRPr="00C44FFC" w14:paraId="3B855915" w14:textId="77777777" w:rsidTr="003A65E6">
        <w:tc>
          <w:tcPr>
            <w:tcW w:w="3165" w:type="dxa"/>
            <w:shd w:val="clear" w:color="auto" w:fill="FBD4B4" w:themeFill="accent6" w:themeFillTint="66"/>
            <w:vAlign w:val="center"/>
          </w:tcPr>
          <w:p w14:paraId="3B13DD1E" w14:textId="77777777" w:rsidR="00282627" w:rsidRPr="00C44FFC" w:rsidRDefault="00282627" w:rsidP="00402A72">
            <w:pPr>
              <w:jc w:val="center"/>
              <w:rPr>
                <w:b/>
                <w:sz w:val="28"/>
                <w:szCs w:val="28"/>
              </w:rPr>
            </w:pPr>
            <w:r w:rsidRPr="00C44FFC">
              <w:rPr>
                <w:b/>
                <w:sz w:val="28"/>
                <w:szCs w:val="28"/>
              </w:rPr>
              <w:t>Населенный пункт</w:t>
            </w:r>
          </w:p>
        </w:tc>
        <w:tc>
          <w:tcPr>
            <w:tcW w:w="2210" w:type="dxa"/>
            <w:shd w:val="clear" w:color="auto" w:fill="FBD4B4" w:themeFill="accent6" w:themeFillTint="66"/>
            <w:vAlign w:val="center"/>
          </w:tcPr>
          <w:p w14:paraId="177EB5E4" w14:textId="77777777" w:rsidR="00282627" w:rsidRDefault="00282627" w:rsidP="00402A72">
            <w:pPr>
              <w:jc w:val="center"/>
              <w:rPr>
                <w:b/>
                <w:sz w:val="28"/>
                <w:szCs w:val="28"/>
              </w:rPr>
            </w:pPr>
            <w:r w:rsidRPr="00C44FFC">
              <w:rPr>
                <w:b/>
                <w:sz w:val="28"/>
                <w:szCs w:val="28"/>
              </w:rPr>
              <w:t>Планировалось собрать</w:t>
            </w:r>
          </w:p>
          <w:p w14:paraId="0416A33D" w14:textId="5EE02706" w:rsidR="00402A72" w:rsidRPr="00402A72" w:rsidRDefault="00402A72" w:rsidP="00402A72">
            <w:pPr>
              <w:jc w:val="center"/>
              <w:rPr>
                <w:b/>
                <w:i/>
                <w:sz w:val="28"/>
                <w:szCs w:val="28"/>
              </w:rPr>
            </w:pPr>
            <w:r w:rsidRPr="00402A72">
              <w:rPr>
                <w:b/>
                <w:i/>
                <w:sz w:val="28"/>
                <w:szCs w:val="28"/>
              </w:rPr>
              <w:t>(руб</w:t>
            </w:r>
            <w:r w:rsidR="00362166">
              <w:rPr>
                <w:b/>
                <w:i/>
                <w:sz w:val="28"/>
                <w:szCs w:val="28"/>
              </w:rPr>
              <w:t>.</w:t>
            </w:r>
            <w:r w:rsidRPr="00402A72">
              <w:rPr>
                <w:b/>
                <w:i/>
                <w:sz w:val="28"/>
                <w:szCs w:val="28"/>
              </w:rPr>
              <w:t>)</w:t>
            </w:r>
          </w:p>
        </w:tc>
        <w:tc>
          <w:tcPr>
            <w:tcW w:w="2104" w:type="dxa"/>
            <w:shd w:val="clear" w:color="auto" w:fill="FBD4B4" w:themeFill="accent6" w:themeFillTint="66"/>
            <w:vAlign w:val="center"/>
          </w:tcPr>
          <w:p w14:paraId="4B08DCE3" w14:textId="250E55DE" w:rsidR="00402A72" w:rsidRDefault="00282627" w:rsidP="00402A72">
            <w:pPr>
              <w:jc w:val="center"/>
              <w:rPr>
                <w:b/>
                <w:sz w:val="28"/>
                <w:szCs w:val="28"/>
              </w:rPr>
            </w:pPr>
            <w:r w:rsidRPr="00C44FFC">
              <w:rPr>
                <w:b/>
                <w:sz w:val="28"/>
                <w:szCs w:val="28"/>
              </w:rPr>
              <w:t>Фактически</w:t>
            </w:r>
          </w:p>
          <w:p w14:paraId="7EBCBE0E" w14:textId="2E0EC762" w:rsidR="00282627" w:rsidRDefault="00282627" w:rsidP="00402A72">
            <w:pPr>
              <w:jc w:val="center"/>
              <w:rPr>
                <w:b/>
                <w:sz w:val="28"/>
                <w:szCs w:val="28"/>
              </w:rPr>
            </w:pPr>
            <w:r w:rsidRPr="00C44FFC">
              <w:rPr>
                <w:b/>
                <w:sz w:val="28"/>
                <w:szCs w:val="28"/>
              </w:rPr>
              <w:t>собрано</w:t>
            </w:r>
          </w:p>
          <w:p w14:paraId="73811EBE" w14:textId="5475FF2E" w:rsidR="00402A72" w:rsidRPr="00C44FFC" w:rsidRDefault="00402A72" w:rsidP="00402A72">
            <w:pPr>
              <w:jc w:val="center"/>
              <w:rPr>
                <w:b/>
                <w:sz w:val="28"/>
                <w:szCs w:val="28"/>
              </w:rPr>
            </w:pPr>
            <w:r w:rsidRPr="00402A72">
              <w:rPr>
                <w:b/>
                <w:i/>
                <w:sz w:val="28"/>
                <w:szCs w:val="28"/>
              </w:rPr>
              <w:t>(руб</w:t>
            </w:r>
            <w:r w:rsidR="00362166">
              <w:rPr>
                <w:b/>
                <w:i/>
                <w:sz w:val="28"/>
                <w:szCs w:val="28"/>
              </w:rPr>
              <w:t>.</w:t>
            </w:r>
            <w:r w:rsidRPr="00402A72">
              <w:rPr>
                <w:b/>
                <w:i/>
                <w:sz w:val="28"/>
                <w:szCs w:val="28"/>
              </w:rPr>
              <w:t>)</w:t>
            </w:r>
          </w:p>
        </w:tc>
      </w:tr>
      <w:tr w:rsidR="001875D5" w:rsidRPr="00C44FFC" w14:paraId="398EB6FF" w14:textId="77777777" w:rsidTr="003A65E6">
        <w:tc>
          <w:tcPr>
            <w:tcW w:w="3165" w:type="dxa"/>
            <w:shd w:val="clear" w:color="auto" w:fill="auto"/>
            <w:vAlign w:val="center"/>
          </w:tcPr>
          <w:p w14:paraId="05B7506D" w14:textId="3200E3EA" w:rsidR="001875D5" w:rsidRPr="00C44FFC" w:rsidRDefault="001875D5" w:rsidP="00402A72">
            <w:pPr>
              <w:jc w:val="center"/>
              <w:rPr>
                <w:sz w:val="28"/>
                <w:szCs w:val="28"/>
              </w:rPr>
            </w:pPr>
            <w:r w:rsidRPr="00C44FFC">
              <w:rPr>
                <w:sz w:val="28"/>
                <w:szCs w:val="28"/>
              </w:rPr>
              <w:t>с. Красный Яр</w:t>
            </w:r>
          </w:p>
        </w:tc>
        <w:tc>
          <w:tcPr>
            <w:tcW w:w="2210" w:type="dxa"/>
            <w:shd w:val="clear" w:color="auto" w:fill="auto"/>
            <w:vAlign w:val="center"/>
          </w:tcPr>
          <w:p w14:paraId="6495183F" w14:textId="6334BF05" w:rsidR="001875D5" w:rsidRPr="001875D5" w:rsidRDefault="001875D5" w:rsidP="00402A72">
            <w:pPr>
              <w:jc w:val="center"/>
              <w:rPr>
                <w:sz w:val="28"/>
                <w:szCs w:val="28"/>
              </w:rPr>
            </w:pPr>
            <w:r w:rsidRPr="001875D5">
              <w:rPr>
                <w:sz w:val="28"/>
                <w:szCs w:val="28"/>
              </w:rPr>
              <w:t>1 500 000</w:t>
            </w:r>
          </w:p>
        </w:tc>
        <w:tc>
          <w:tcPr>
            <w:tcW w:w="2104" w:type="dxa"/>
            <w:shd w:val="clear" w:color="auto" w:fill="auto"/>
            <w:vAlign w:val="center"/>
          </w:tcPr>
          <w:p w14:paraId="46D020FF" w14:textId="4AFD01E9" w:rsidR="001875D5" w:rsidRPr="001875D5" w:rsidRDefault="001875D5" w:rsidP="00402A72">
            <w:pPr>
              <w:jc w:val="center"/>
              <w:rPr>
                <w:sz w:val="28"/>
                <w:szCs w:val="28"/>
              </w:rPr>
            </w:pPr>
            <w:r w:rsidRPr="001875D5">
              <w:rPr>
                <w:sz w:val="28"/>
                <w:szCs w:val="28"/>
              </w:rPr>
              <w:t>1 533 310</w:t>
            </w:r>
          </w:p>
        </w:tc>
      </w:tr>
      <w:tr w:rsidR="001875D5" w:rsidRPr="00C44FFC" w14:paraId="03BCA968" w14:textId="77777777" w:rsidTr="003A65E6">
        <w:tc>
          <w:tcPr>
            <w:tcW w:w="3165" w:type="dxa"/>
            <w:shd w:val="clear" w:color="auto" w:fill="auto"/>
            <w:vAlign w:val="center"/>
          </w:tcPr>
          <w:p w14:paraId="330F1EBE" w14:textId="77777777" w:rsidR="001875D5" w:rsidRPr="00C44FFC" w:rsidRDefault="001875D5" w:rsidP="00402A72">
            <w:pPr>
              <w:jc w:val="center"/>
              <w:rPr>
                <w:sz w:val="28"/>
                <w:szCs w:val="28"/>
              </w:rPr>
            </w:pPr>
            <w:r w:rsidRPr="00C44FFC">
              <w:rPr>
                <w:sz w:val="28"/>
                <w:szCs w:val="28"/>
              </w:rPr>
              <w:t>с</w:t>
            </w:r>
            <w:proofErr w:type="gramStart"/>
            <w:r w:rsidRPr="00C44FFC">
              <w:rPr>
                <w:sz w:val="28"/>
                <w:szCs w:val="28"/>
              </w:rPr>
              <w:t xml:space="preserve"> .</w:t>
            </w:r>
            <w:proofErr w:type="gramEnd"/>
            <w:r w:rsidRPr="00C44FFC">
              <w:rPr>
                <w:sz w:val="28"/>
                <w:szCs w:val="28"/>
              </w:rPr>
              <w:t>Белозерки</w:t>
            </w:r>
          </w:p>
        </w:tc>
        <w:tc>
          <w:tcPr>
            <w:tcW w:w="2210" w:type="dxa"/>
            <w:shd w:val="clear" w:color="auto" w:fill="auto"/>
            <w:vAlign w:val="center"/>
          </w:tcPr>
          <w:p w14:paraId="661B2B26" w14:textId="7A22B8AB" w:rsidR="001875D5" w:rsidRPr="001875D5" w:rsidRDefault="001875D5" w:rsidP="00402A72">
            <w:pPr>
              <w:jc w:val="center"/>
              <w:rPr>
                <w:sz w:val="28"/>
                <w:szCs w:val="28"/>
              </w:rPr>
            </w:pPr>
            <w:r w:rsidRPr="001875D5">
              <w:rPr>
                <w:sz w:val="28"/>
                <w:szCs w:val="28"/>
              </w:rPr>
              <w:t>300 000</w:t>
            </w:r>
          </w:p>
        </w:tc>
        <w:tc>
          <w:tcPr>
            <w:tcW w:w="2104" w:type="dxa"/>
            <w:shd w:val="clear" w:color="auto" w:fill="auto"/>
            <w:vAlign w:val="center"/>
          </w:tcPr>
          <w:p w14:paraId="3B533FA0" w14:textId="7F7B023F" w:rsidR="001875D5" w:rsidRPr="001875D5" w:rsidRDefault="001875D5" w:rsidP="00402A72">
            <w:pPr>
              <w:jc w:val="center"/>
              <w:rPr>
                <w:sz w:val="28"/>
                <w:szCs w:val="28"/>
              </w:rPr>
            </w:pPr>
            <w:r w:rsidRPr="001875D5">
              <w:rPr>
                <w:sz w:val="28"/>
                <w:szCs w:val="28"/>
              </w:rPr>
              <w:t>284350</w:t>
            </w:r>
          </w:p>
        </w:tc>
      </w:tr>
      <w:tr w:rsidR="001875D5" w:rsidRPr="00C44FFC" w14:paraId="6DAAC9A2" w14:textId="77777777" w:rsidTr="003A65E6">
        <w:tc>
          <w:tcPr>
            <w:tcW w:w="3165" w:type="dxa"/>
            <w:shd w:val="clear" w:color="auto" w:fill="auto"/>
            <w:vAlign w:val="center"/>
          </w:tcPr>
          <w:p w14:paraId="77BBAACF" w14:textId="77777777" w:rsidR="001875D5" w:rsidRPr="00C44FFC" w:rsidRDefault="001875D5" w:rsidP="00402A72">
            <w:pPr>
              <w:jc w:val="center"/>
              <w:rPr>
                <w:sz w:val="28"/>
                <w:szCs w:val="28"/>
              </w:rPr>
            </w:pPr>
            <w:proofErr w:type="gramStart"/>
            <w:r w:rsidRPr="00C44FFC">
              <w:rPr>
                <w:sz w:val="28"/>
                <w:szCs w:val="28"/>
              </w:rPr>
              <w:t>с</w:t>
            </w:r>
            <w:proofErr w:type="gramEnd"/>
            <w:r w:rsidRPr="00C44FFC">
              <w:rPr>
                <w:sz w:val="28"/>
                <w:szCs w:val="28"/>
              </w:rPr>
              <w:t>. Малая Каменка</w:t>
            </w:r>
          </w:p>
        </w:tc>
        <w:tc>
          <w:tcPr>
            <w:tcW w:w="2210" w:type="dxa"/>
            <w:shd w:val="clear" w:color="auto" w:fill="auto"/>
            <w:vAlign w:val="center"/>
          </w:tcPr>
          <w:p w14:paraId="7594B198" w14:textId="2B3D17DA" w:rsidR="001875D5" w:rsidRPr="001875D5" w:rsidRDefault="001875D5" w:rsidP="00402A72">
            <w:pPr>
              <w:jc w:val="center"/>
              <w:rPr>
                <w:sz w:val="28"/>
                <w:szCs w:val="28"/>
              </w:rPr>
            </w:pPr>
            <w:r w:rsidRPr="001875D5">
              <w:rPr>
                <w:sz w:val="28"/>
                <w:szCs w:val="28"/>
              </w:rPr>
              <w:t>75 000</w:t>
            </w:r>
          </w:p>
        </w:tc>
        <w:tc>
          <w:tcPr>
            <w:tcW w:w="2104" w:type="dxa"/>
            <w:shd w:val="clear" w:color="auto" w:fill="auto"/>
            <w:vAlign w:val="center"/>
          </w:tcPr>
          <w:p w14:paraId="646E11B9" w14:textId="6E289A67" w:rsidR="001875D5" w:rsidRPr="001875D5" w:rsidRDefault="001875D5" w:rsidP="00402A72">
            <w:pPr>
              <w:jc w:val="center"/>
              <w:rPr>
                <w:sz w:val="28"/>
                <w:szCs w:val="28"/>
              </w:rPr>
            </w:pPr>
            <w:r w:rsidRPr="001875D5">
              <w:rPr>
                <w:sz w:val="28"/>
                <w:szCs w:val="28"/>
              </w:rPr>
              <w:t>58 450</w:t>
            </w:r>
          </w:p>
        </w:tc>
      </w:tr>
      <w:tr w:rsidR="001875D5" w:rsidRPr="00C44FFC" w14:paraId="30786F82" w14:textId="77777777" w:rsidTr="003A65E6">
        <w:tc>
          <w:tcPr>
            <w:tcW w:w="3165" w:type="dxa"/>
            <w:shd w:val="clear" w:color="auto" w:fill="auto"/>
            <w:vAlign w:val="center"/>
          </w:tcPr>
          <w:p w14:paraId="4C064D7A" w14:textId="77777777" w:rsidR="001875D5" w:rsidRPr="00C44FFC" w:rsidRDefault="001875D5" w:rsidP="00402A72">
            <w:pPr>
              <w:jc w:val="center"/>
              <w:rPr>
                <w:sz w:val="28"/>
                <w:szCs w:val="28"/>
              </w:rPr>
            </w:pPr>
            <w:r w:rsidRPr="00C44FFC">
              <w:rPr>
                <w:sz w:val="28"/>
                <w:szCs w:val="28"/>
              </w:rPr>
              <w:t>п. Кондурчинский</w:t>
            </w:r>
          </w:p>
        </w:tc>
        <w:tc>
          <w:tcPr>
            <w:tcW w:w="2210" w:type="dxa"/>
            <w:shd w:val="clear" w:color="auto" w:fill="auto"/>
            <w:vAlign w:val="center"/>
          </w:tcPr>
          <w:p w14:paraId="28D72474" w14:textId="0724A95D" w:rsidR="001875D5" w:rsidRPr="001875D5" w:rsidRDefault="001875D5" w:rsidP="00402A72">
            <w:pPr>
              <w:jc w:val="center"/>
              <w:rPr>
                <w:sz w:val="28"/>
                <w:szCs w:val="28"/>
              </w:rPr>
            </w:pPr>
            <w:r w:rsidRPr="001875D5">
              <w:rPr>
                <w:sz w:val="28"/>
                <w:szCs w:val="28"/>
              </w:rPr>
              <w:t>10 000</w:t>
            </w:r>
          </w:p>
        </w:tc>
        <w:tc>
          <w:tcPr>
            <w:tcW w:w="2104" w:type="dxa"/>
            <w:shd w:val="clear" w:color="auto" w:fill="auto"/>
            <w:vAlign w:val="center"/>
          </w:tcPr>
          <w:p w14:paraId="609E3587" w14:textId="2D5E0EAD" w:rsidR="001875D5" w:rsidRPr="001875D5" w:rsidRDefault="001875D5" w:rsidP="00402A72">
            <w:pPr>
              <w:jc w:val="center"/>
              <w:rPr>
                <w:sz w:val="28"/>
                <w:szCs w:val="28"/>
              </w:rPr>
            </w:pPr>
            <w:r w:rsidRPr="001875D5">
              <w:rPr>
                <w:sz w:val="28"/>
                <w:szCs w:val="28"/>
              </w:rPr>
              <w:t>9 450</w:t>
            </w:r>
          </w:p>
        </w:tc>
      </w:tr>
      <w:tr w:rsidR="001875D5" w:rsidRPr="00C44FFC" w14:paraId="55401267" w14:textId="77777777" w:rsidTr="003A65E6">
        <w:tc>
          <w:tcPr>
            <w:tcW w:w="3165" w:type="dxa"/>
            <w:shd w:val="clear" w:color="auto" w:fill="auto"/>
            <w:vAlign w:val="center"/>
          </w:tcPr>
          <w:p w14:paraId="175AA48C" w14:textId="77777777" w:rsidR="001875D5" w:rsidRPr="00C44FFC" w:rsidRDefault="001875D5" w:rsidP="00402A72">
            <w:pPr>
              <w:jc w:val="center"/>
              <w:rPr>
                <w:sz w:val="28"/>
                <w:szCs w:val="28"/>
              </w:rPr>
            </w:pPr>
            <w:r w:rsidRPr="00C44FFC">
              <w:rPr>
                <w:sz w:val="28"/>
                <w:szCs w:val="28"/>
              </w:rPr>
              <w:t>п. Кириллинский</w:t>
            </w:r>
          </w:p>
        </w:tc>
        <w:tc>
          <w:tcPr>
            <w:tcW w:w="2210" w:type="dxa"/>
            <w:shd w:val="clear" w:color="auto" w:fill="auto"/>
            <w:vAlign w:val="center"/>
          </w:tcPr>
          <w:p w14:paraId="0B674BEE" w14:textId="36946E5E" w:rsidR="001875D5" w:rsidRPr="001875D5" w:rsidRDefault="001875D5" w:rsidP="00402A72">
            <w:pPr>
              <w:jc w:val="center"/>
              <w:rPr>
                <w:sz w:val="28"/>
                <w:szCs w:val="28"/>
              </w:rPr>
            </w:pPr>
            <w:r w:rsidRPr="001875D5">
              <w:rPr>
                <w:sz w:val="28"/>
                <w:szCs w:val="28"/>
              </w:rPr>
              <w:t>10 000</w:t>
            </w:r>
          </w:p>
        </w:tc>
        <w:tc>
          <w:tcPr>
            <w:tcW w:w="2104" w:type="dxa"/>
            <w:shd w:val="clear" w:color="auto" w:fill="auto"/>
            <w:vAlign w:val="center"/>
          </w:tcPr>
          <w:p w14:paraId="14D89E5D" w14:textId="7241EE98" w:rsidR="001875D5" w:rsidRPr="001875D5" w:rsidRDefault="001875D5" w:rsidP="00402A72">
            <w:pPr>
              <w:jc w:val="center"/>
              <w:rPr>
                <w:sz w:val="28"/>
                <w:szCs w:val="28"/>
              </w:rPr>
            </w:pPr>
            <w:r w:rsidRPr="001875D5">
              <w:rPr>
                <w:sz w:val="28"/>
                <w:szCs w:val="28"/>
              </w:rPr>
              <w:t>2 000</w:t>
            </w:r>
          </w:p>
        </w:tc>
      </w:tr>
      <w:tr w:rsidR="001875D5" w:rsidRPr="00C44FFC" w14:paraId="624CF2A1" w14:textId="77777777" w:rsidTr="003A65E6">
        <w:tc>
          <w:tcPr>
            <w:tcW w:w="3165" w:type="dxa"/>
            <w:shd w:val="clear" w:color="auto" w:fill="auto"/>
            <w:vAlign w:val="center"/>
          </w:tcPr>
          <w:p w14:paraId="160ED13D" w14:textId="77777777" w:rsidR="001875D5" w:rsidRPr="00C44FFC" w:rsidRDefault="001875D5" w:rsidP="00402A72">
            <w:pPr>
              <w:jc w:val="center"/>
              <w:rPr>
                <w:sz w:val="28"/>
                <w:szCs w:val="28"/>
              </w:rPr>
            </w:pPr>
            <w:r w:rsidRPr="00C44FFC">
              <w:rPr>
                <w:sz w:val="28"/>
                <w:szCs w:val="28"/>
              </w:rPr>
              <w:t>с. Нижняя Солонцовка</w:t>
            </w:r>
          </w:p>
        </w:tc>
        <w:tc>
          <w:tcPr>
            <w:tcW w:w="2210" w:type="dxa"/>
            <w:vMerge w:val="restart"/>
            <w:shd w:val="clear" w:color="auto" w:fill="auto"/>
            <w:vAlign w:val="center"/>
          </w:tcPr>
          <w:p w14:paraId="6040FAA5" w14:textId="393EE4F7" w:rsidR="001875D5" w:rsidRPr="001875D5" w:rsidRDefault="001875D5" w:rsidP="00402A72">
            <w:pPr>
              <w:jc w:val="center"/>
              <w:rPr>
                <w:sz w:val="28"/>
                <w:szCs w:val="28"/>
              </w:rPr>
            </w:pPr>
            <w:r w:rsidRPr="001875D5">
              <w:rPr>
                <w:sz w:val="28"/>
                <w:szCs w:val="28"/>
              </w:rPr>
              <w:t>20 000</w:t>
            </w:r>
          </w:p>
        </w:tc>
        <w:tc>
          <w:tcPr>
            <w:tcW w:w="2104" w:type="dxa"/>
            <w:vMerge w:val="restart"/>
            <w:shd w:val="clear" w:color="auto" w:fill="auto"/>
            <w:vAlign w:val="center"/>
          </w:tcPr>
          <w:p w14:paraId="1FB79E9F" w14:textId="66CA91A8" w:rsidR="001875D5" w:rsidRPr="001875D5" w:rsidRDefault="001875D5" w:rsidP="00402A72">
            <w:pPr>
              <w:jc w:val="center"/>
              <w:rPr>
                <w:sz w:val="28"/>
                <w:szCs w:val="28"/>
              </w:rPr>
            </w:pPr>
            <w:r w:rsidRPr="001875D5">
              <w:rPr>
                <w:sz w:val="28"/>
                <w:szCs w:val="28"/>
              </w:rPr>
              <w:t>25 750</w:t>
            </w:r>
          </w:p>
        </w:tc>
      </w:tr>
      <w:tr w:rsidR="001875D5" w:rsidRPr="00C44FFC" w14:paraId="2FF21B11" w14:textId="77777777" w:rsidTr="003A65E6">
        <w:tc>
          <w:tcPr>
            <w:tcW w:w="3165" w:type="dxa"/>
            <w:shd w:val="clear" w:color="auto" w:fill="auto"/>
            <w:vAlign w:val="center"/>
          </w:tcPr>
          <w:p w14:paraId="3D050585" w14:textId="77777777" w:rsidR="001875D5" w:rsidRPr="00C44FFC" w:rsidRDefault="001875D5" w:rsidP="00402A72">
            <w:pPr>
              <w:jc w:val="center"/>
              <w:rPr>
                <w:sz w:val="28"/>
                <w:szCs w:val="28"/>
              </w:rPr>
            </w:pPr>
            <w:r w:rsidRPr="00C44FFC">
              <w:rPr>
                <w:sz w:val="28"/>
                <w:szCs w:val="28"/>
              </w:rPr>
              <w:t>д. Верхняя Солонцовка</w:t>
            </w:r>
          </w:p>
        </w:tc>
        <w:tc>
          <w:tcPr>
            <w:tcW w:w="2210" w:type="dxa"/>
            <w:vMerge/>
            <w:shd w:val="clear" w:color="auto" w:fill="auto"/>
            <w:vAlign w:val="center"/>
          </w:tcPr>
          <w:p w14:paraId="04B1A2E6" w14:textId="77777777" w:rsidR="001875D5" w:rsidRPr="001875D5" w:rsidRDefault="001875D5" w:rsidP="00402A72">
            <w:pPr>
              <w:jc w:val="center"/>
              <w:rPr>
                <w:sz w:val="28"/>
                <w:szCs w:val="28"/>
              </w:rPr>
            </w:pPr>
          </w:p>
        </w:tc>
        <w:tc>
          <w:tcPr>
            <w:tcW w:w="2104" w:type="dxa"/>
            <w:vMerge/>
            <w:shd w:val="clear" w:color="auto" w:fill="auto"/>
            <w:vAlign w:val="center"/>
          </w:tcPr>
          <w:p w14:paraId="2DC31464" w14:textId="77777777" w:rsidR="001875D5" w:rsidRPr="001875D5" w:rsidRDefault="001875D5" w:rsidP="00402A72">
            <w:pPr>
              <w:jc w:val="center"/>
              <w:rPr>
                <w:sz w:val="28"/>
                <w:szCs w:val="28"/>
              </w:rPr>
            </w:pPr>
          </w:p>
        </w:tc>
      </w:tr>
      <w:tr w:rsidR="001875D5" w:rsidRPr="00C44FFC" w14:paraId="5FEFF11A" w14:textId="77777777" w:rsidTr="003A65E6">
        <w:tc>
          <w:tcPr>
            <w:tcW w:w="3165" w:type="dxa"/>
            <w:shd w:val="clear" w:color="auto" w:fill="auto"/>
            <w:vAlign w:val="center"/>
          </w:tcPr>
          <w:p w14:paraId="760533BD" w14:textId="77777777" w:rsidR="001875D5" w:rsidRPr="00C44FFC" w:rsidRDefault="001875D5" w:rsidP="00402A72">
            <w:pPr>
              <w:jc w:val="center"/>
              <w:rPr>
                <w:sz w:val="28"/>
                <w:szCs w:val="28"/>
              </w:rPr>
            </w:pPr>
            <w:r w:rsidRPr="00C44FFC">
              <w:rPr>
                <w:sz w:val="28"/>
                <w:szCs w:val="28"/>
              </w:rPr>
              <w:t>д. Средняя Солонцовка</w:t>
            </w:r>
          </w:p>
        </w:tc>
        <w:tc>
          <w:tcPr>
            <w:tcW w:w="2210" w:type="dxa"/>
            <w:vMerge/>
            <w:shd w:val="clear" w:color="auto" w:fill="auto"/>
            <w:vAlign w:val="center"/>
          </w:tcPr>
          <w:p w14:paraId="409ECE53" w14:textId="77777777" w:rsidR="001875D5" w:rsidRPr="001875D5" w:rsidRDefault="001875D5" w:rsidP="00402A72">
            <w:pPr>
              <w:jc w:val="center"/>
              <w:rPr>
                <w:sz w:val="28"/>
                <w:szCs w:val="28"/>
              </w:rPr>
            </w:pPr>
          </w:p>
        </w:tc>
        <w:tc>
          <w:tcPr>
            <w:tcW w:w="2104" w:type="dxa"/>
            <w:vMerge/>
            <w:shd w:val="clear" w:color="auto" w:fill="auto"/>
            <w:vAlign w:val="center"/>
          </w:tcPr>
          <w:p w14:paraId="275E18F3" w14:textId="77777777" w:rsidR="001875D5" w:rsidRPr="001875D5" w:rsidRDefault="001875D5" w:rsidP="00402A72">
            <w:pPr>
              <w:jc w:val="center"/>
              <w:rPr>
                <w:sz w:val="28"/>
                <w:szCs w:val="28"/>
              </w:rPr>
            </w:pPr>
          </w:p>
        </w:tc>
      </w:tr>
      <w:tr w:rsidR="001875D5" w:rsidRPr="00C44FFC" w14:paraId="3DC6C779" w14:textId="77777777" w:rsidTr="003A65E6">
        <w:tc>
          <w:tcPr>
            <w:tcW w:w="3165" w:type="dxa"/>
            <w:shd w:val="clear" w:color="auto" w:fill="auto"/>
            <w:vAlign w:val="center"/>
          </w:tcPr>
          <w:p w14:paraId="13014F96" w14:textId="77777777" w:rsidR="001875D5" w:rsidRPr="00C44FFC" w:rsidRDefault="001875D5" w:rsidP="00402A72">
            <w:pPr>
              <w:jc w:val="center"/>
              <w:rPr>
                <w:sz w:val="28"/>
                <w:szCs w:val="28"/>
              </w:rPr>
            </w:pPr>
            <w:r w:rsidRPr="00C44FFC">
              <w:rPr>
                <w:sz w:val="28"/>
                <w:szCs w:val="28"/>
              </w:rPr>
              <w:t>п. Кочкари</w:t>
            </w:r>
          </w:p>
        </w:tc>
        <w:tc>
          <w:tcPr>
            <w:tcW w:w="2210" w:type="dxa"/>
            <w:vMerge w:val="restart"/>
            <w:shd w:val="clear" w:color="auto" w:fill="auto"/>
            <w:vAlign w:val="center"/>
          </w:tcPr>
          <w:p w14:paraId="02BC8A62" w14:textId="201EE8B7" w:rsidR="001875D5" w:rsidRPr="001875D5" w:rsidRDefault="001875D5" w:rsidP="00402A72">
            <w:pPr>
              <w:jc w:val="center"/>
              <w:rPr>
                <w:sz w:val="28"/>
                <w:szCs w:val="28"/>
              </w:rPr>
            </w:pPr>
            <w:r w:rsidRPr="001875D5">
              <w:rPr>
                <w:sz w:val="28"/>
                <w:szCs w:val="28"/>
              </w:rPr>
              <w:t>8 000</w:t>
            </w:r>
          </w:p>
        </w:tc>
        <w:tc>
          <w:tcPr>
            <w:tcW w:w="2104" w:type="dxa"/>
            <w:vMerge w:val="restart"/>
            <w:shd w:val="clear" w:color="auto" w:fill="auto"/>
            <w:vAlign w:val="center"/>
          </w:tcPr>
          <w:p w14:paraId="5359F988" w14:textId="332E11DE" w:rsidR="001875D5" w:rsidRPr="001875D5" w:rsidRDefault="001875D5" w:rsidP="00402A72">
            <w:pPr>
              <w:jc w:val="center"/>
              <w:rPr>
                <w:sz w:val="28"/>
                <w:szCs w:val="28"/>
              </w:rPr>
            </w:pPr>
            <w:r w:rsidRPr="001875D5">
              <w:rPr>
                <w:sz w:val="28"/>
                <w:szCs w:val="28"/>
              </w:rPr>
              <w:t>7550</w:t>
            </w:r>
          </w:p>
        </w:tc>
      </w:tr>
      <w:tr w:rsidR="001875D5" w:rsidRPr="00C44FFC" w14:paraId="16985786" w14:textId="77777777" w:rsidTr="003A65E6">
        <w:tc>
          <w:tcPr>
            <w:tcW w:w="3165" w:type="dxa"/>
            <w:shd w:val="clear" w:color="auto" w:fill="auto"/>
            <w:vAlign w:val="center"/>
          </w:tcPr>
          <w:p w14:paraId="0DDF4A79" w14:textId="77777777" w:rsidR="001875D5" w:rsidRPr="00C44FFC" w:rsidRDefault="001875D5" w:rsidP="00402A72">
            <w:pPr>
              <w:jc w:val="center"/>
              <w:rPr>
                <w:sz w:val="28"/>
                <w:szCs w:val="28"/>
              </w:rPr>
            </w:pPr>
            <w:r w:rsidRPr="00C44FFC">
              <w:rPr>
                <w:sz w:val="28"/>
                <w:szCs w:val="28"/>
              </w:rPr>
              <w:t>д. Трухмянка</w:t>
            </w:r>
          </w:p>
        </w:tc>
        <w:tc>
          <w:tcPr>
            <w:tcW w:w="2210" w:type="dxa"/>
            <w:vMerge/>
            <w:shd w:val="clear" w:color="auto" w:fill="auto"/>
            <w:vAlign w:val="center"/>
          </w:tcPr>
          <w:p w14:paraId="4A38AB72" w14:textId="77777777" w:rsidR="001875D5" w:rsidRPr="001875D5" w:rsidRDefault="001875D5" w:rsidP="00402A72">
            <w:pPr>
              <w:jc w:val="center"/>
              <w:rPr>
                <w:sz w:val="28"/>
                <w:szCs w:val="28"/>
              </w:rPr>
            </w:pPr>
          </w:p>
        </w:tc>
        <w:tc>
          <w:tcPr>
            <w:tcW w:w="2104" w:type="dxa"/>
            <w:vMerge/>
            <w:shd w:val="clear" w:color="auto" w:fill="auto"/>
            <w:vAlign w:val="center"/>
          </w:tcPr>
          <w:p w14:paraId="7B1603AF" w14:textId="77777777" w:rsidR="001875D5" w:rsidRPr="001875D5" w:rsidRDefault="001875D5" w:rsidP="00402A72">
            <w:pPr>
              <w:jc w:val="center"/>
              <w:rPr>
                <w:sz w:val="28"/>
                <w:szCs w:val="28"/>
              </w:rPr>
            </w:pPr>
          </w:p>
        </w:tc>
      </w:tr>
      <w:tr w:rsidR="001875D5" w:rsidRPr="00C44FFC" w14:paraId="29AFD661" w14:textId="77777777" w:rsidTr="003A65E6">
        <w:tc>
          <w:tcPr>
            <w:tcW w:w="3165" w:type="dxa"/>
            <w:shd w:val="clear" w:color="auto" w:fill="auto"/>
            <w:vAlign w:val="center"/>
          </w:tcPr>
          <w:p w14:paraId="6D626866" w14:textId="77777777" w:rsidR="001875D5" w:rsidRPr="00C44FFC" w:rsidRDefault="001875D5" w:rsidP="00402A72">
            <w:pPr>
              <w:jc w:val="center"/>
              <w:rPr>
                <w:sz w:val="28"/>
                <w:szCs w:val="28"/>
              </w:rPr>
            </w:pPr>
            <w:r w:rsidRPr="00C44FFC">
              <w:rPr>
                <w:sz w:val="28"/>
                <w:szCs w:val="28"/>
              </w:rPr>
              <w:t>п. Подлесный</w:t>
            </w:r>
          </w:p>
        </w:tc>
        <w:tc>
          <w:tcPr>
            <w:tcW w:w="2210" w:type="dxa"/>
            <w:vMerge w:val="restart"/>
            <w:shd w:val="clear" w:color="auto" w:fill="auto"/>
            <w:vAlign w:val="center"/>
          </w:tcPr>
          <w:p w14:paraId="4561E3A0" w14:textId="178F4D18" w:rsidR="001875D5" w:rsidRPr="001875D5" w:rsidRDefault="001875D5" w:rsidP="00402A72">
            <w:pPr>
              <w:jc w:val="center"/>
              <w:rPr>
                <w:sz w:val="28"/>
                <w:szCs w:val="28"/>
              </w:rPr>
            </w:pPr>
            <w:r w:rsidRPr="001875D5">
              <w:rPr>
                <w:sz w:val="28"/>
                <w:szCs w:val="28"/>
              </w:rPr>
              <w:t>12 000</w:t>
            </w:r>
          </w:p>
        </w:tc>
        <w:tc>
          <w:tcPr>
            <w:tcW w:w="2104" w:type="dxa"/>
            <w:vMerge w:val="restart"/>
            <w:shd w:val="clear" w:color="auto" w:fill="auto"/>
            <w:vAlign w:val="center"/>
          </w:tcPr>
          <w:p w14:paraId="0C8A1E0F" w14:textId="0AFF387C" w:rsidR="001875D5" w:rsidRPr="001875D5" w:rsidRDefault="001875D5" w:rsidP="00402A72">
            <w:pPr>
              <w:jc w:val="center"/>
              <w:rPr>
                <w:sz w:val="28"/>
                <w:szCs w:val="28"/>
              </w:rPr>
            </w:pPr>
            <w:r w:rsidRPr="001875D5">
              <w:rPr>
                <w:sz w:val="28"/>
                <w:szCs w:val="28"/>
              </w:rPr>
              <w:t>5750</w:t>
            </w:r>
          </w:p>
        </w:tc>
      </w:tr>
      <w:tr w:rsidR="001875D5" w:rsidRPr="00C44FFC" w14:paraId="53EF28A4" w14:textId="77777777" w:rsidTr="003A65E6">
        <w:tc>
          <w:tcPr>
            <w:tcW w:w="3165" w:type="dxa"/>
            <w:shd w:val="clear" w:color="auto" w:fill="auto"/>
            <w:vAlign w:val="center"/>
          </w:tcPr>
          <w:p w14:paraId="59C0122A" w14:textId="77777777" w:rsidR="001875D5" w:rsidRPr="00C44FFC" w:rsidRDefault="001875D5" w:rsidP="00402A72">
            <w:pPr>
              <w:jc w:val="center"/>
              <w:rPr>
                <w:sz w:val="28"/>
                <w:szCs w:val="28"/>
              </w:rPr>
            </w:pPr>
            <w:r w:rsidRPr="00C44FFC">
              <w:rPr>
                <w:sz w:val="28"/>
                <w:szCs w:val="28"/>
              </w:rPr>
              <w:t>п. Водный</w:t>
            </w:r>
          </w:p>
        </w:tc>
        <w:tc>
          <w:tcPr>
            <w:tcW w:w="2210" w:type="dxa"/>
            <w:vMerge/>
            <w:shd w:val="clear" w:color="auto" w:fill="auto"/>
            <w:vAlign w:val="center"/>
          </w:tcPr>
          <w:p w14:paraId="3885C7AD" w14:textId="77777777" w:rsidR="001875D5" w:rsidRPr="001875D5" w:rsidRDefault="001875D5" w:rsidP="00402A72">
            <w:pPr>
              <w:jc w:val="center"/>
              <w:rPr>
                <w:sz w:val="28"/>
                <w:szCs w:val="28"/>
              </w:rPr>
            </w:pPr>
          </w:p>
        </w:tc>
        <w:tc>
          <w:tcPr>
            <w:tcW w:w="2104" w:type="dxa"/>
            <w:vMerge/>
            <w:shd w:val="clear" w:color="auto" w:fill="auto"/>
            <w:vAlign w:val="center"/>
          </w:tcPr>
          <w:p w14:paraId="7F49F955" w14:textId="77777777" w:rsidR="001875D5" w:rsidRPr="001875D5" w:rsidRDefault="001875D5" w:rsidP="00402A72">
            <w:pPr>
              <w:jc w:val="center"/>
              <w:rPr>
                <w:sz w:val="28"/>
                <w:szCs w:val="28"/>
              </w:rPr>
            </w:pPr>
          </w:p>
        </w:tc>
      </w:tr>
      <w:tr w:rsidR="001875D5" w:rsidRPr="00C44FFC" w14:paraId="2BFE6B7C" w14:textId="77777777" w:rsidTr="003A65E6">
        <w:tc>
          <w:tcPr>
            <w:tcW w:w="3165" w:type="dxa"/>
            <w:shd w:val="clear" w:color="auto" w:fill="auto"/>
            <w:vAlign w:val="center"/>
          </w:tcPr>
          <w:p w14:paraId="18F6F1AC" w14:textId="77777777" w:rsidR="001875D5" w:rsidRPr="00C44FFC" w:rsidRDefault="001875D5" w:rsidP="00402A72">
            <w:pPr>
              <w:jc w:val="center"/>
              <w:rPr>
                <w:sz w:val="28"/>
                <w:szCs w:val="28"/>
              </w:rPr>
            </w:pPr>
            <w:r w:rsidRPr="00C44FFC">
              <w:rPr>
                <w:sz w:val="28"/>
                <w:szCs w:val="28"/>
              </w:rPr>
              <w:t>п. Угловой</w:t>
            </w:r>
          </w:p>
        </w:tc>
        <w:tc>
          <w:tcPr>
            <w:tcW w:w="2210" w:type="dxa"/>
            <w:vMerge w:val="restart"/>
            <w:shd w:val="clear" w:color="auto" w:fill="auto"/>
            <w:vAlign w:val="center"/>
          </w:tcPr>
          <w:p w14:paraId="6AFF8E5A" w14:textId="0178C1D6" w:rsidR="001875D5" w:rsidRPr="001875D5" w:rsidRDefault="001875D5" w:rsidP="00402A72">
            <w:pPr>
              <w:jc w:val="center"/>
              <w:rPr>
                <w:sz w:val="28"/>
                <w:szCs w:val="28"/>
              </w:rPr>
            </w:pPr>
            <w:r w:rsidRPr="001875D5">
              <w:rPr>
                <w:sz w:val="28"/>
                <w:szCs w:val="28"/>
              </w:rPr>
              <w:t>65 000</w:t>
            </w:r>
          </w:p>
        </w:tc>
        <w:tc>
          <w:tcPr>
            <w:tcW w:w="2104" w:type="dxa"/>
            <w:vMerge w:val="restart"/>
            <w:shd w:val="clear" w:color="auto" w:fill="auto"/>
            <w:vAlign w:val="center"/>
          </w:tcPr>
          <w:p w14:paraId="7E26A7C0" w14:textId="16DA8760" w:rsidR="001875D5" w:rsidRPr="001875D5" w:rsidRDefault="001875D5" w:rsidP="00402A72">
            <w:pPr>
              <w:jc w:val="center"/>
              <w:rPr>
                <w:sz w:val="28"/>
                <w:szCs w:val="28"/>
              </w:rPr>
            </w:pPr>
            <w:r w:rsidRPr="001875D5">
              <w:rPr>
                <w:sz w:val="28"/>
                <w:szCs w:val="28"/>
              </w:rPr>
              <w:t>60 550</w:t>
            </w:r>
          </w:p>
        </w:tc>
      </w:tr>
      <w:tr w:rsidR="001875D5" w:rsidRPr="00C44FFC" w14:paraId="05BBE860" w14:textId="77777777" w:rsidTr="003A65E6">
        <w:tc>
          <w:tcPr>
            <w:tcW w:w="3165" w:type="dxa"/>
            <w:tcBorders>
              <w:bottom w:val="single" w:sz="4" w:space="0" w:color="auto"/>
            </w:tcBorders>
            <w:shd w:val="clear" w:color="auto" w:fill="auto"/>
            <w:vAlign w:val="center"/>
          </w:tcPr>
          <w:p w14:paraId="5A6E3BE7" w14:textId="77777777" w:rsidR="001875D5" w:rsidRPr="00C44FFC" w:rsidRDefault="001875D5" w:rsidP="00402A72">
            <w:pPr>
              <w:jc w:val="center"/>
              <w:rPr>
                <w:sz w:val="28"/>
                <w:szCs w:val="28"/>
              </w:rPr>
            </w:pPr>
            <w:r w:rsidRPr="00C44FFC">
              <w:rPr>
                <w:sz w:val="28"/>
                <w:szCs w:val="28"/>
              </w:rPr>
              <w:t>п. Линевой</w:t>
            </w:r>
          </w:p>
        </w:tc>
        <w:tc>
          <w:tcPr>
            <w:tcW w:w="2210" w:type="dxa"/>
            <w:vMerge/>
            <w:tcBorders>
              <w:bottom w:val="single" w:sz="4" w:space="0" w:color="auto"/>
            </w:tcBorders>
            <w:shd w:val="clear" w:color="auto" w:fill="auto"/>
            <w:vAlign w:val="center"/>
          </w:tcPr>
          <w:p w14:paraId="51FCEE2D" w14:textId="77777777" w:rsidR="001875D5" w:rsidRPr="001875D5" w:rsidRDefault="001875D5" w:rsidP="00402A72">
            <w:pPr>
              <w:jc w:val="center"/>
              <w:rPr>
                <w:sz w:val="28"/>
                <w:szCs w:val="28"/>
              </w:rPr>
            </w:pPr>
          </w:p>
        </w:tc>
        <w:tc>
          <w:tcPr>
            <w:tcW w:w="2104" w:type="dxa"/>
            <w:vMerge/>
            <w:tcBorders>
              <w:bottom w:val="single" w:sz="4" w:space="0" w:color="auto"/>
            </w:tcBorders>
            <w:shd w:val="clear" w:color="auto" w:fill="auto"/>
            <w:vAlign w:val="center"/>
          </w:tcPr>
          <w:p w14:paraId="6F4A0558" w14:textId="77777777" w:rsidR="001875D5" w:rsidRPr="001875D5" w:rsidRDefault="001875D5" w:rsidP="00402A72">
            <w:pPr>
              <w:jc w:val="center"/>
              <w:rPr>
                <w:sz w:val="28"/>
                <w:szCs w:val="28"/>
              </w:rPr>
            </w:pPr>
          </w:p>
        </w:tc>
      </w:tr>
      <w:tr w:rsidR="001875D5" w:rsidRPr="00C44FFC" w14:paraId="3CD3807C" w14:textId="77777777" w:rsidTr="003A65E6">
        <w:trPr>
          <w:trHeight w:val="585"/>
        </w:trPr>
        <w:tc>
          <w:tcPr>
            <w:tcW w:w="3165" w:type="dxa"/>
            <w:shd w:val="clear" w:color="auto" w:fill="FDE9D9" w:themeFill="accent6" w:themeFillTint="33"/>
            <w:vAlign w:val="center"/>
          </w:tcPr>
          <w:p w14:paraId="14CE5177" w14:textId="729DE529" w:rsidR="001875D5" w:rsidRPr="00C44FFC" w:rsidRDefault="001875D5" w:rsidP="00402A72">
            <w:pPr>
              <w:jc w:val="center"/>
              <w:rPr>
                <w:b/>
                <w:sz w:val="28"/>
                <w:szCs w:val="28"/>
              </w:rPr>
            </w:pPr>
            <w:r>
              <w:rPr>
                <w:b/>
                <w:sz w:val="28"/>
                <w:szCs w:val="28"/>
              </w:rPr>
              <w:t>И</w:t>
            </w:r>
            <w:r w:rsidRPr="00C44FFC">
              <w:rPr>
                <w:b/>
                <w:sz w:val="28"/>
                <w:szCs w:val="28"/>
              </w:rPr>
              <w:t>того</w:t>
            </w:r>
          </w:p>
        </w:tc>
        <w:tc>
          <w:tcPr>
            <w:tcW w:w="2210" w:type="dxa"/>
            <w:shd w:val="clear" w:color="auto" w:fill="FDE9D9" w:themeFill="accent6" w:themeFillTint="33"/>
            <w:vAlign w:val="center"/>
          </w:tcPr>
          <w:p w14:paraId="4A180A9C" w14:textId="7D11E1B9" w:rsidR="001875D5" w:rsidRPr="001875D5" w:rsidRDefault="001875D5" w:rsidP="00402A72">
            <w:pPr>
              <w:jc w:val="center"/>
              <w:rPr>
                <w:b/>
                <w:sz w:val="28"/>
                <w:szCs w:val="28"/>
              </w:rPr>
            </w:pPr>
            <w:r w:rsidRPr="001875D5">
              <w:rPr>
                <w:b/>
                <w:sz w:val="28"/>
                <w:szCs w:val="28"/>
              </w:rPr>
              <w:t>2 000 000</w:t>
            </w:r>
          </w:p>
        </w:tc>
        <w:tc>
          <w:tcPr>
            <w:tcW w:w="2104" w:type="dxa"/>
            <w:shd w:val="clear" w:color="auto" w:fill="FDE9D9" w:themeFill="accent6" w:themeFillTint="33"/>
            <w:vAlign w:val="center"/>
          </w:tcPr>
          <w:p w14:paraId="175BEE59" w14:textId="460F13B9" w:rsidR="001875D5" w:rsidRPr="001875D5" w:rsidRDefault="001875D5" w:rsidP="00402A72">
            <w:pPr>
              <w:jc w:val="center"/>
              <w:rPr>
                <w:b/>
                <w:sz w:val="28"/>
                <w:szCs w:val="28"/>
              </w:rPr>
            </w:pPr>
            <w:r w:rsidRPr="001875D5">
              <w:rPr>
                <w:b/>
                <w:sz w:val="28"/>
                <w:szCs w:val="28"/>
              </w:rPr>
              <w:t>1 987 160</w:t>
            </w:r>
          </w:p>
        </w:tc>
      </w:tr>
    </w:tbl>
    <w:p w14:paraId="7CFD2078" w14:textId="77777777" w:rsidR="00836B48" w:rsidRDefault="00836B48" w:rsidP="00EC1B90">
      <w:pPr>
        <w:tabs>
          <w:tab w:val="left" w:pos="9540"/>
          <w:tab w:val="left" w:pos="9720"/>
        </w:tabs>
        <w:spacing w:line="360" w:lineRule="auto"/>
        <w:ind w:firstLine="567"/>
        <w:jc w:val="both"/>
        <w:rPr>
          <w:sz w:val="28"/>
          <w:szCs w:val="28"/>
        </w:rPr>
      </w:pPr>
    </w:p>
    <w:p w14:paraId="3BCFAD9B" w14:textId="4A1F966C" w:rsidR="00D707C5" w:rsidRPr="00C44FFC" w:rsidRDefault="00D707C5" w:rsidP="00EC1B90">
      <w:pPr>
        <w:tabs>
          <w:tab w:val="left" w:pos="9540"/>
          <w:tab w:val="left" w:pos="9720"/>
        </w:tabs>
        <w:spacing w:line="360" w:lineRule="auto"/>
        <w:ind w:firstLine="567"/>
        <w:jc w:val="both"/>
        <w:rPr>
          <w:sz w:val="28"/>
          <w:szCs w:val="28"/>
        </w:rPr>
      </w:pPr>
      <w:r w:rsidRPr="00C44FFC">
        <w:rPr>
          <w:sz w:val="28"/>
          <w:szCs w:val="28"/>
        </w:rPr>
        <w:t xml:space="preserve">Плановая сумма добровольных пожертвований на </w:t>
      </w:r>
      <w:r w:rsidR="000C0453" w:rsidRPr="00C44FFC">
        <w:rPr>
          <w:sz w:val="28"/>
          <w:szCs w:val="28"/>
        </w:rPr>
        <w:t>с</w:t>
      </w:r>
      <w:r w:rsidR="00FF7F7D" w:rsidRPr="00C44FFC">
        <w:rPr>
          <w:sz w:val="28"/>
          <w:szCs w:val="28"/>
        </w:rPr>
        <w:t>одержание кладбищ в</w:t>
      </w:r>
      <w:r w:rsidR="00402A72">
        <w:rPr>
          <w:sz w:val="28"/>
          <w:szCs w:val="28"/>
        </w:rPr>
        <w:t xml:space="preserve"> 2018</w:t>
      </w:r>
      <w:r w:rsidR="00FF7F7D" w:rsidRPr="00C44FFC">
        <w:rPr>
          <w:sz w:val="28"/>
          <w:szCs w:val="28"/>
        </w:rPr>
        <w:t xml:space="preserve"> году составит</w:t>
      </w:r>
      <w:r w:rsidRPr="00C44FFC">
        <w:rPr>
          <w:sz w:val="28"/>
          <w:szCs w:val="28"/>
        </w:rPr>
        <w:t xml:space="preserve"> </w:t>
      </w:r>
      <w:r w:rsidR="0007755A" w:rsidRPr="00C44FFC">
        <w:rPr>
          <w:sz w:val="28"/>
          <w:szCs w:val="28"/>
        </w:rPr>
        <w:t>2</w:t>
      </w:r>
      <w:r w:rsidR="0007755A" w:rsidRPr="00C44FFC">
        <w:rPr>
          <w:sz w:val="28"/>
          <w:szCs w:val="28"/>
          <w:lang w:val="en-US"/>
        </w:rPr>
        <w:t> </w:t>
      </w:r>
      <w:r w:rsidR="0007755A" w:rsidRPr="00C44FFC">
        <w:rPr>
          <w:sz w:val="28"/>
          <w:szCs w:val="28"/>
        </w:rPr>
        <w:t>000 000</w:t>
      </w:r>
      <w:r w:rsidRPr="00C44FFC">
        <w:rPr>
          <w:sz w:val="28"/>
          <w:szCs w:val="28"/>
        </w:rPr>
        <w:t xml:space="preserve"> руб.</w:t>
      </w:r>
    </w:p>
    <w:p w14:paraId="0875F228" w14:textId="31614DD9" w:rsidR="00815A3F" w:rsidRDefault="00CC4E66" w:rsidP="00C44FFC">
      <w:pPr>
        <w:spacing w:line="360" w:lineRule="auto"/>
        <w:ind w:firstLine="539"/>
        <w:jc w:val="both"/>
        <w:rPr>
          <w:sz w:val="28"/>
          <w:szCs w:val="28"/>
        </w:rPr>
      </w:pPr>
      <w:r w:rsidRPr="00C44FFC">
        <w:rPr>
          <w:sz w:val="28"/>
          <w:szCs w:val="28"/>
        </w:rPr>
        <w:t xml:space="preserve">На территории поселения Красный Яр находится 11 кладбищенских хозяйств в селах Красный Яр, Белозерки, Малая Каменка, Нижняя </w:t>
      </w:r>
      <w:r w:rsidRPr="00C44FFC">
        <w:rPr>
          <w:sz w:val="28"/>
          <w:szCs w:val="28"/>
        </w:rPr>
        <w:lastRenderedPageBreak/>
        <w:t>Солонцовка, поселках Кондурчинский, Кириллинский, Линевый,  Кочкари, Подлесный, деревни Трухмянка, Верхняя Солонцовка</w:t>
      </w:r>
      <w:r w:rsidR="001A17F9">
        <w:rPr>
          <w:sz w:val="28"/>
          <w:szCs w:val="28"/>
        </w:rPr>
        <w:t>.</w:t>
      </w:r>
      <w:r w:rsidRPr="00C44FFC">
        <w:rPr>
          <w:sz w:val="28"/>
          <w:szCs w:val="28"/>
        </w:rPr>
        <w:t xml:space="preserve"> </w:t>
      </w:r>
      <w:r w:rsidR="001A17F9">
        <w:rPr>
          <w:sz w:val="28"/>
          <w:szCs w:val="28"/>
        </w:rPr>
        <w:t>С</w:t>
      </w:r>
      <w:r w:rsidRPr="00C44FFC">
        <w:rPr>
          <w:sz w:val="28"/>
          <w:szCs w:val="28"/>
        </w:rPr>
        <w:t xml:space="preserve">одержание их </w:t>
      </w:r>
      <w:proofErr w:type="gramStart"/>
      <w:r w:rsidRPr="00C44FFC">
        <w:rPr>
          <w:sz w:val="28"/>
          <w:szCs w:val="28"/>
        </w:rPr>
        <w:t>осуществляется</w:t>
      </w:r>
      <w:proofErr w:type="gramEnd"/>
      <w:r w:rsidRPr="00C44FFC">
        <w:rPr>
          <w:sz w:val="28"/>
          <w:szCs w:val="28"/>
        </w:rPr>
        <w:t xml:space="preserve"> в том числе за счет </w:t>
      </w:r>
      <w:r>
        <w:rPr>
          <w:sz w:val="28"/>
          <w:szCs w:val="28"/>
        </w:rPr>
        <w:t xml:space="preserve">добровольных </w:t>
      </w:r>
      <w:r w:rsidRPr="00C44FFC">
        <w:rPr>
          <w:sz w:val="28"/>
          <w:szCs w:val="28"/>
        </w:rPr>
        <w:t>пожертвование жителей сельского поселения.</w:t>
      </w:r>
    </w:p>
    <w:p w14:paraId="50733798" w14:textId="77777777" w:rsidR="003B5249" w:rsidRDefault="003B5249" w:rsidP="00C44FFC">
      <w:pPr>
        <w:spacing w:line="360" w:lineRule="auto"/>
        <w:ind w:firstLine="539"/>
        <w:jc w:val="both"/>
        <w:rPr>
          <w:sz w:val="28"/>
          <w:szCs w:val="28"/>
        </w:rPr>
      </w:pPr>
    </w:p>
    <w:p w14:paraId="15D397E7" w14:textId="19BDDEFC" w:rsidR="00362166" w:rsidRDefault="00362166">
      <w:pPr>
        <w:rPr>
          <w:sz w:val="28"/>
          <w:szCs w:val="28"/>
        </w:rPr>
      </w:pPr>
      <w:r>
        <w:rPr>
          <w:sz w:val="28"/>
          <w:szCs w:val="28"/>
        </w:rPr>
        <w:br w:type="page"/>
      </w:r>
    </w:p>
    <w:p w14:paraId="00BFB78C" w14:textId="790F4BDD" w:rsidR="00DB238D" w:rsidRDefault="00DB238D" w:rsidP="00DB238D">
      <w:pPr>
        <w:spacing w:line="360" w:lineRule="auto"/>
        <w:jc w:val="center"/>
        <w:rPr>
          <w:b/>
          <w:sz w:val="28"/>
          <w:szCs w:val="28"/>
        </w:rPr>
      </w:pPr>
      <w:r w:rsidRPr="00DB238D">
        <w:rPr>
          <w:b/>
          <w:sz w:val="28"/>
          <w:szCs w:val="28"/>
        </w:rPr>
        <w:lastRenderedPageBreak/>
        <w:t>СОЦИАЛЬНОЕ ОБСЛУЖИВАНИЕ</w:t>
      </w:r>
    </w:p>
    <w:p w14:paraId="5ADE444F" w14:textId="77777777" w:rsidR="00AC6188" w:rsidRPr="00DB238D" w:rsidRDefault="00AC6188" w:rsidP="00DB238D">
      <w:pPr>
        <w:spacing w:line="360" w:lineRule="auto"/>
        <w:jc w:val="center"/>
        <w:rPr>
          <w:b/>
          <w:sz w:val="28"/>
          <w:szCs w:val="28"/>
        </w:rPr>
      </w:pPr>
    </w:p>
    <w:p w14:paraId="20A05059" w14:textId="0F1664CA" w:rsidR="00DB238D" w:rsidRDefault="00DB238D" w:rsidP="00354DB0">
      <w:pPr>
        <w:spacing w:line="360" w:lineRule="auto"/>
        <w:ind w:firstLine="720"/>
        <w:jc w:val="both"/>
        <w:rPr>
          <w:sz w:val="28"/>
          <w:szCs w:val="28"/>
        </w:rPr>
      </w:pPr>
      <w:r w:rsidRPr="000E1220">
        <w:rPr>
          <w:sz w:val="28"/>
          <w:szCs w:val="28"/>
        </w:rPr>
        <w:t xml:space="preserve">За </w:t>
      </w:r>
      <w:r>
        <w:rPr>
          <w:sz w:val="28"/>
          <w:szCs w:val="28"/>
        </w:rPr>
        <w:t xml:space="preserve"> 2017</w:t>
      </w:r>
      <w:r w:rsidRPr="000E1220">
        <w:rPr>
          <w:sz w:val="28"/>
          <w:szCs w:val="28"/>
        </w:rPr>
        <w:t xml:space="preserve"> год  социальным обслуживанием на дому было охвачено </w:t>
      </w:r>
      <w:r>
        <w:rPr>
          <w:sz w:val="28"/>
          <w:szCs w:val="28"/>
        </w:rPr>
        <w:t>124</w:t>
      </w:r>
      <w:r w:rsidR="00AC6188">
        <w:rPr>
          <w:sz w:val="28"/>
          <w:szCs w:val="28"/>
        </w:rPr>
        <w:t xml:space="preserve"> </w:t>
      </w:r>
      <w:r w:rsidR="00CC4E66">
        <w:rPr>
          <w:sz w:val="28"/>
          <w:szCs w:val="28"/>
        </w:rPr>
        <w:t>(2016 году -117)</w:t>
      </w:r>
      <w:r w:rsidR="00CC4E66" w:rsidRPr="000E1220">
        <w:rPr>
          <w:sz w:val="28"/>
          <w:szCs w:val="28"/>
        </w:rPr>
        <w:t xml:space="preserve"> </w:t>
      </w:r>
      <w:r w:rsidR="00CC4E66">
        <w:rPr>
          <w:sz w:val="28"/>
          <w:szCs w:val="28"/>
        </w:rPr>
        <w:t xml:space="preserve">жителя сельского поселения Красный Яр, из них 11% (2016 г -9%) одинокие граждане, 9% </w:t>
      </w:r>
      <w:proofErr w:type="gramStart"/>
      <w:r w:rsidR="00CC4E66">
        <w:rPr>
          <w:sz w:val="28"/>
          <w:szCs w:val="28"/>
        </w:rPr>
        <w:t xml:space="preserve">( </w:t>
      </w:r>
      <w:proofErr w:type="gramEnd"/>
      <w:r w:rsidR="00CC4E66">
        <w:rPr>
          <w:sz w:val="28"/>
          <w:szCs w:val="28"/>
        </w:rPr>
        <w:t>2016 г. -4</w:t>
      </w:r>
      <w:r w:rsidR="00CC4E66" w:rsidRPr="000E1220">
        <w:rPr>
          <w:sz w:val="28"/>
          <w:szCs w:val="28"/>
        </w:rPr>
        <w:t>.%</w:t>
      </w:r>
      <w:r w:rsidR="00CC4E66">
        <w:rPr>
          <w:sz w:val="28"/>
          <w:szCs w:val="28"/>
        </w:rPr>
        <w:t>)</w:t>
      </w:r>
      <w:r w:rsidR="00CC4E66" w:rsidRPr="000E1220">
        <w:rPr>
          <w:sz w:val="28"/>
          <w:szCs w:val="28"/>
        </w:rPr>
        <w:t xml:space="preserve"> составляют  супружеские пары, </w:t>
      </w:r>
      <w:r w:rsidR="00CC4E66">
        <w:rPr>
          <w:sz w:val="28"/>
          <w:szCs w:val="28"/>
        </w:rPr>
        <w:t xml:space="preserve">61% (2016 г.- 54%)  одиноко проживающие получатели социальных услуг.  </w:t>
      </w:r>
    </w:p>
    <w:p w14:paraId="413726C5" w14:textId="77777777" w:rsidR="00DB238D" w:rsidRDefault="00DB238D" w:rsidP="00DB238D">
      <w:pPr>
        <w:spacing w:line="360" w:lineRule="auto"/>
        <w:jc w:val="both"/>
        <w:rPr>
          <w:sz w:val="28"/>
          <w:szCs w:val="28"/>
        </w:rPr>
      </w:pPr>
      <w:r>
        <w:rPr>
          <w:sz w:val="28"/>
          <w:szCs w:val="28"/>
        </w:rPr>
        <w:t xml:space="preserve">По категориям:  </w:t>
      </w:r>
    </w:p>
    <w:p w14:paraId="7BD7357F" w14:textId="2BD16073" w:rsidR="00DB238D" w:rsidRDefault="00DB238D" w:rsidP="00DB238D">
      <w:pPr>
        <w:spacing w:line="360" w:lineRule="auto"/>
        <w:jc w:val="both"/>
        <w:rPr>
          <w:sz w:val="28"/>
          <w:szCs w:val="28"/>
        </w:rPr>
      </w:pPr>
      <w:r>
        <w:rPr>
          <w:sz w:val="28"/>
          <w:szCs w:val="28"/>
        </w:rPr>
        <w:t>39</w:t>
      </w:r>
      <w:r w:rsidRPr="000E1220">
        <w:rPr>
          <w:sz w:val="28"/>
          <w:szCs w:val="28"/>
        </w:rPr>
        <w:t xml:space="preserve"> % инвалиды </w:t>
      </w:r>
      <w:r w:rsidR="000479F9">
        <w:rPr>
          <w:sz w:val="28"/>
          <w:szCs w:val="28"/>
        </w:rPr>
        <w:t xml:space="preserve"> всех возрастов</w:t>
      </w:r>
      <w:r>
        <w:rPr>
          <w:sz w:val="28"/>
          <w:szCs w:val="28"/>
        </w:rPr>
        <w:t xml:space="preserve">, </w:t>
      </w:r>
    </w:p>
    <w:p w14:paraId="0A2C327D" w14:textId="77777777" w:rsidR="00DB238D" w:rsidRDefault="00DB238D" w:rsidP="00DB238D">
      <w:pPr>
        <w:spacing w:line="360" w:lineRule="auto"/>
        <w:jc w:val="both"/>
        <w:rPr>
          <w:sz w:val="28"/>
          <w:szCs w:val="28"/>
        </w:rPr>
      </w:pPr>
      <w:r>
        <w:rPr>
          <w:sz w:val="28"/>
          <w:szCs w:val="28"/>
        </w:rPr>
        <w:t xml:space="preserve">42 % ветераны труда, </w:t>
      </w:r>
    </w:p>
    <w:p w14:paraId="5C99A7B8" w14:textId="77777777" w:rsidR="00DB238D" w:rsidRDefault="00DB238D" w:rsidP="00DB238D">
      <w:pPr>
        <w:spacing w:line="360" w:lineRule="auto"/>
        <w:jc w:val="both"/>
        <w:rPr>
          <w:sz w:val="28"/>
          <w:szCs w:val="28"/>
        </w:rPr>
      </w:pPr>
      <w:r>
        <w:rPr>
          <w:sz w:val="28"/>
          <w:szCs w:val="28"/>
        </w:rPr>
        <w:t>2</w:t>
      </w:r>
      <w:r w:rsidRPr="000E1220">
        <w:rPr>
          <w:sz w:val="28"/>
          <w:szCs w:val="28"/>
        </w:rPr>
        <w:t xml:space="preserve"> </w:t>
      </w:r>
      <w:r>
        <w:rPr>
          <w:sz w:val="28"/>
          <w:szCs w:val="28"/>
        </w:rPr>
        <w:t xml:space="preserve">% участники ВОВ. </w:t>
      </w:r>
    </w:p>
    <w:p w14:paraId="0DC43489" w14:textId="3AD9210C" w:rsidR="00DB238D" w:rsidRPr="000E1220" w:rsidRDefault="00CC4E66" w:rsidP="00DB238D">
      <w:pPr>
        <w:spacing w:line="360" w:lineRule="auto"/>
        <w:jc w:val="both"/>
        <w:rPr>
          <w:sz w:val="28"/>
          <w:szCs w:val="28"/>
        </w:rPr>
      </w:pPr>
      <w:r>
        <w:rPr>
          <w:sz w:val="28"/>
          <w:szCs w:val="28"/>
        </w:rPr>
        <w:t>3</w:t>
      </w:r>
      <w:r w:rsidRPr="000E1220">
        <w:rPr>
          <w:sz w:val="28"/>
          <w:szCs w:val="28"/>
        </w:rPr>
        <w:t xml:space="preserve"> % </w:t>
      </w:r>
      <w:r>
        <w:rPr>
          <w:sz w:val="28"/>
          <w:szCs w:val="28"/>
        </w:rPr>
        <w:t>получателей социальных услуг</w:t>
      </w:r>
      <w:r w:rsidR="000F37FF">
        <w:rPr>
          <w:sz w:val="28"/>
          <w:szCs w:val="28"/>
        </w:rPr>
        <w:t>,</w:t>
      </w:r>
      <w:r>
        <w:rPr>
          <w:sz w:val="28"/>
          <w:szCs w:val="28"/>
        </w:rPr>
        <w:t xml:space="preserve"> стоящих на надомном обслуживании</w:t>
      </w:r>
      <w:r w:rsidR="000F37FF">
        <w:rPr>
          <w:sz w:val="28"/>
          <w:szCs w:val="28"/>
        </w:rPr>
        <w:t>,</w:t>
      </w:r>
      <w:r>
        <w:rPr>
          <w:sz w:val="28"/>
          <w:szCs w:val="28"/>
        </w:rPr>
        <w:t xml:space="preserve"> </w:t>
      </w:r>
      <w:proofErr w:type="gramStart"/>
      <w:r>
        <w:rPr>
          <w:sz w:val="28"/>
          <w:szCs w:val="28"/>
        </w:rPr>
        <w:t>лежачие</w:t>
      </w:r>
      <w:proofErr w:type="gramEnd"/>
      <w:r w:rsidRPr="000E1220">
        <w:rPr>
          <w:sz w:val="28"/>
          <w:szCs w:val="28"/>
        </w:rPr>
        <w:t>.</w:t>
      </w:r>
    </w:p>
    <w:p w14:paraId="3B201475" w14:textId="591DD570" w:rsidR="00DB238D" w:rsidRPr="002523F2" w:rsidRDefault="00DB238D" w:rsidP="000F37FF">
      <w:pPr>
        <w:spacing w:line="360" w:lineRule="auto"/>
        <w:ind w:firstLine="720"/>
        <w:jc w:val="both"/>
        <w:rPr>
          <w:sz w:val="28"/>
          <w:szCs w:val="28"/>
        </w:rPr>
      </w:pPr>
      <w:r>
        <w:rPr>
          <w:sz w:val="28"/>
          <w:szCs w:val="28"/>
        </w:rPr>
        <w:t xml:space="preserve">Государственное задание по выполнению социальных услуг отделением  за 2017 год выполнено. </w:t>
      </w:r>
      <w:r w:rsidR="00AC6188">
        <w:rPr>
          <w:sz w:val="28"/>
          <w:szCs w:val="28"/>
        </w:rPr>
        <w:t>О</w:t>
      </w:r>
      <w:r>
        <w:rPr>
          <w:sz w:val="28"/>
          <w:szCs w:val="28"/>
        </w:rPr>
        <w:t>казано  46</w:t>
      </w:r>
      <w:r w:rsidR="00AC6188">
        <w:rPr>
          <w:sz w:val="28"/>
          <w:szCs w:val="28"/>
        </w:rPr>
        <w:t xml:space="preserve"> </w:t>
      </w:r>
      <w:r>
        <w:rPr>
          <w:sz w:val="28"/>
          <w:szCs w:val="28"/>
        </w:rPr>
        <w:t>710 (2016 г.- 44431)</w:t>
      </w:r>
      <w:r w:rsidRPr="000E1220">
        <w:rPr>
          <w:sz w:val="28"/>
          <w:szCs w:val="28"/>
        </w:rPr>
        <w:t xml:space="preserve">  </w:t>
      </w:r>
      <w:r>
        <w:rPr>
          <w:sz w:val="28"/>
          <w:szCs w:val="28"/>
        </w:rPr>
        <w:t xml:space="preserve"> социальных услуг и 14</w:t>
      </w:r>
      <w:r w:rsidR="00AC6188">
        <w:rPr>
          <w:sz w:val="28"/>
          <w:szCs w:val="28"/>
        </w:rPr>
        <w:t xml:space="preserve"> </w:t>
      </w:r>
      <w:r>
        <w:rPr>
          <w:sz w:val="28"/>
          <w:szCs w:val="28"/>
        </w:rPr>
        <w:t xml:space="preserve">045 (2016 г.-5694) дополнительные социальные услуги (перечень видов  дополнительных социальных услуг значительно расширился).  </w:t>
      </w:r>
      <w:r w:rsidRPr="002523F2">
        <w:rPr>
          <w:sz w:val="28"/>
          <w:szCs w:val="28"/>
        </w:rPr>
        <w:t xml:space="preserve">Наиболее </w:t>
      </w:r>
      <w:r w:rsidR="00CC4E66" w:rsidRPr="002523F2">
        <w:rPr>
          <w:sz w:val="28"/>
          <w:szCs w:val="28"/>
        </w:rPr>
        <w:t>востребован</w:t>
      </w:r>
      <w:r w:rsidR="000F37FF">
        <w:rPr>
          <w:sz w:val="28"/>
          <w:szCs w:val="28"/>
        </w:rPr>
        <w:t>н</w:t>
      </w:r>
      <w:r w:rsidR="00CC4E66" w:rsidRPr="002523F2">
        <w:rPr>
          <w:sz w:val="28"/>
          <w:szCs w:val="28"/>
        </w:rPr>
        <w:t>ы</w:t>
      </w:r>
      <w:r w:rsidR="000F37FF">
        <w:rPr>
          <w:sz w:val="28"/>
          <w:szCs w:val="28"/>
        </w:rPr>
        <w:t>ми</w:t>
      </w:r>
      <w:r>
        <w:rPr>
          <w:sz w:val="28"/>
          <w:szCs w:val="28"/>
        </w:rPr>
        <w:t xml:space="preserve"> остаются</w:t>
      </w:r>
      <w:r w:rsidRPr="002523F2">
        <w:rPr>
          <w:sz w:val="28"/>
          <w:szCs w:val="28"/>
        </w:rPr>
        <w:t xml:space="preserve"> следующие  социальные услуги:</w:t>
      </w:r>
    </w:p>
    <w:p w14:paraId="58BD982E" w14:textId="77777777" w:rsidR="00DB238D" w:rsidRDefault="00DB238D" w:rsidP="00DB238D">
      <w:pPr>
        <w:spacing w:line="360" w:lineRule="auto"/>
        <w:jc w:val="both"/>
        <w:rPr>
          <w:sz w:val="28"/>
          <w:szCs w:val="28"/>
        </w:rPr>
      </w:pPr>
      <w:r w:rsidRPr="002523F2">
        <w:rPr>
          <w:sz w:val="28"/>
          <w:szCs w:val="28"/>
        </w:rPr>
        <w:t>- покупка за счет средств получателя социальных услуг и доставка продуктов питания;</w:t>
      </w:r>
    </w:p>
    <w:p w14:paraId="7C840814" w14:textId="77777777" w:rsidR="00DB238D" w:rsidRPr="002523F2" w:rsidRDefault="00DB238D" w:rsidP="00DB238D">
      <w:pPr>
        <w:spacing w:line="360" w:lineRule="auto"/>
        <w:jc w:val="both"/>
        <w:rPr>
          <w:sz w:val="28"/>
          <w:szCs w:val="28"/>
        </w:rPr>
      </w:pPr>
      <w:r>
        <w:rPr>
          <w:sz w:val="28"/>
          <w:szCs w:val="28"/>
        </w:rPr>
        <w:t>-приготовление пищи;</w:t>
      </w:r>
    </w:p>
    <w:p w14:paraId="7036F2A1" w14:textId="1F603C1C" w:rsidR="00DB238D" w:rsidRPr="002523F2" w:rsidRDefault="00DB238D" w:rsidP="00DB238D">
      <w:pPr>
        <w:spacing w:line="360" w:lineRule="auto"/>
        <w:jc w:val="both"/>
        <w:rPr>
          <w:sz w:val="28"/>
          <w:szCs w:val="28"/>
        </w:rPr>
      </w:pPr>
      <w:r w:rsidRPr="002523F2">
        <w:rPr>
          <w:sz w:val="28"/>
          <w:szCs w:val="28"/>
        </w:rPr>
        <w:t>-помощь в приеме пищи (кормление);</w:t>
      </w:r>
    </w:p>
    <w:p w14:paraId="07070500" w14:textId="68F07322" w:rsidR="00DB238D" w:rsidRPr="002523F2" w:rsidRDefault="00DB238D" w:rsidP="00DB238D">
      <w:pPr>
        <w:spacing w:line="360" w:lineRule="auto"/>
        <w:jc w:val="both"/>
        <w:rPr>
          <w:sz w:val="28"/>
          <w:szCs w:val="28"/>
        </w:rPr>
      </w:pPr>
      <w:r w:rsidRPr="002523F2">
        <w:rPr>
          <w:sz w:val="28"/>
          <w:szCs w:val="28"/>
        </w:rPr>
        <w:t>-покупка за счет средств получателя социальных услуг и доставка промышленных товаров первой необходимости, средств санитарии и гигиены, средств ухода;</w:t>
      </w:r>
    </w:p>
    <w:p w14:paraId="335783E1" w14:textId="49EECB0C" w:rsidR="00DB238D" w:rsidRPr="002523F2" w:rsidRDefault="00DB238D" w:rsidP="00DB238D">
      <w:pPr>
        <w:spacing w:line="360" w:lineRule="auto"/>
        <w:jc w:val="both"/>
        <w:rPr>
          <w:sz w:val="28"/>
          <w:szCs w:val="28"/>
        </w:rPr>
      </w:pPr>
      <w:r w:rsidRPr="002523F2">
        <w:rPr>
          <w:sz w:val="28"/>
          <w:szCs w:val="28"/>
        </w:rPr>
        <w:t>-покупка за счет средств получателя социальных услуг и доставка лекарственных средств, отпускаемых в аптеке без рецепта врача;</w:t>
      </w:r>
    </w:p>
    <w:p w14:paraId="3F6B0F07" w14:textId="54809894" w:rsidR="00DB238D" w:rsidRPr="002523F2" w:rsidRDefault="00A812CB" w:rsidP="00DB238D">
      <w:pPr>
        <w:spacing w:line="360" w:lineRule="auto"/>
        <w:jc w:val="both"/>
        <w:rPr>
          <w:sz w:val="28"/>
          <w:szCs w:val="28"/>
        </w:rPr>
      </w:pPr>
      <w:r>
        <w:rPr>
          <w:sz w:val="28"/>
          <w:szCs w:val="28"/>
        </w:rPr>
        <w:t>-</w:t>
      </w:r>
      <w:r w:rsidR="00DB238D" w:rsidRPr="002523F2">
        <w:rPr>
          <w:sz w:val="28"/>
          <w:szCs w:val="28"/>
        </w:rPr>
        <w:t>подготовка жилого помещения к уборке и (или) уборка жилого помещения;</w:t>
      </w:r>
    </w:p>
    <w:p w14:paraId="092C538B" w14:textId="646A5362" w:rsidR="00DB238D" w:rsidRPr="002523F2" w:rsidRDefault="00DB238D" w:rsidP="00DB238D">
      <w:pPr>
        <w:spacing w:line="360" w:lineRule="auto"/>
        <w:jc w:val="both"/>
        <w:rPr>
          <w:sz w:val="28"/>
          <w:szCs w:val="28"/>
        </w:rPr>
      </w:pPr>
      <w:r w:rsidRPr="002523F2">
        <w:rPr>
          <w:sz w:val="28"/>
          <w:szCs w:val="28"/>
        </w:rPr>
        <w:t>-оплата за счет средств получателя социальных услуг жилищно-коммунальных услуг и услуг связи;</w:t>
      </w:r>
    </w:p>
    <w:p w14:paraId="048DA05D" w14:textId="65654728" w:rsidR="00DB238D" w:rsidRPr="002523F2" w:rsidRDefault="00DB238D" w:rsidP="00DB238D">
      <w:pPr>
        <w:spacing w:line="360" w:lineRule="auto"/>
        <w:jc w:val="both"/>
        <w:rPr>
          <w:sz w:val="28"/>
          <w:szCs w:val="28"/>
        </w:rPr>
      </w:pPr>
      <w:r w:rsidRPr="002523F2">
        <w:rPr>
          <w:sz w:val="28"/>
          <w:szCs w:val="28"/>
        </w:rPr>
        <w:t>- вынос мусора;</w:t>
      </w:r>
    </w:p>
    <w:p w14:paraId="484DD159" w14:textId="77777777" w:rsidR="00DB238D" w:rsidRPr="002523F2" w:rsidRDefault="00DB238D" w:rsidP="00DB238D">
      <w:pPr>
        <w:spacing w:line="360" w:lineRule="auto"/>
        <w:jc w:val="both"/>
        <w:rPr>
          <w:sz w:val="28"/>
          <w:szCs w:val="28"/>
        </w:rPr>
      </w:pPr>
      <w:r w:rsidRPr="002523F2">
        <w:rPr>
          <w:sz w:val="28"/>
          <w:szCs w:val="28"/>
        </w:rPr>
        <w:lastRenderedPageBreak/>
        <w:t xml:space="preserve">-выполнение процедур, связанных с сохранением здоровья получателя социальных услуг (измерение температуры тела, </w:t>
      </w:r>
      <w:proofErr w:type="gramStart"/>
      <w:r w:rsidRPr="002523F2">
        <w:rPr>
          <w:sz w:val="28"/>
          <w:szCs w:val="28"/>
        </w:rPr>
        <w:t>контроль за</w:t>
      </w:r>
      <w:proofErr w:type="gramEnd"/>
      <w:r w:rsidRPr="002523F2">
        <w:rPr>
          <w:sz w:val="28"/>
          <w:szCs w:val="28"/>
        </w:rPr>
        <w:t xml:space="preserve"> приемом лекарств и др.);</w:t>
      </w:r>
    </w:p>
    <w:p w14:paraId="6C651AB2" w14:textId="77777777" w:rsidR="00DB238D" w:rsidRPr="002523F2" w:rsidRDefault="00DB238D" w:rsidP="00DB238D">
      <w:pPr>
        <w:spacing w:line="360" w:lineRule="auto"/>
        <w:jc w:val="both"/>
        <w:rPr>
          <w:sz w:val="28"/>
          <w:szCs w:val="28"/>
        </w:rPr>
      </w:pPr>
      <w:r w:rsidRPr="002523F2">
        <w:rPr>
          <w:sz w:val="28"/>
          <w:szCs w:val="28"/>
        </w:rPr>
        <w:t>-систематическое наблюдение за получателем социальных услуг для выявления отклонений в состоянии их здоровья;</w:t>
      </w:r>
    </w:p>
    <w:p w14:paraId="7DBE16EC" w14:textId="77777777" w:rsidR="00DB238D" w:rsidRPr="002523F2" w:rsidRDefault="00DB238D" w:rsidP="00DB238D">
      <w:pPr>
        <w:spacing w:line="360" w:lineRule="auto"/>
        <w:jc w:val="both"/>
        <w:rPr>
          <w:sz w:val="28"/>
          <w:szCs w:val="28"/>
        </w:rPr>
      </w:pPr>
      <w:r w:rsidRPr="002523F2">
        <w:rPr>
          <w:sz w:val="28"/>
          <w:szCs w:val="28"/>
        </w:rPr>
        <w:t>- социально-психологический патронаж (проведение бесед, направленных на формирование у получателя социальных услуг комфортного психологического состояния, поддержание жизненного тонуса, мотивацию его к активности).</w:t>
      </w:r>
    </w:p>
    <w:p w14:paraId="00824A1C" w14:textId="18C45B51" w:rsidR="00DB238D" w:rsidRDefault="00DB238D" w:rsidP="00A812CB">
      <w:pPr>
        <w:spacing w:line="360" w:lineRule="auto"/>
        <w:ind w:firstLine="720"/>
        <w:jc w:val="both"/>
        <w:rPr>
          <w:sz w:val="28"/>
          <w:szCs w:val="28"/>
        </w:rPr>
      </w:pPr>
      <w:r>
        <w:rPr>
          <w:sz w:val="28"/>
          <w:szCs w:val="28"/>
        </w:rPr>
        <w:t xml:space="preserve">Увеличилась потребность в </w:t>
      </w:r>
      <w:r w:rsidRPr="002523F2">
        <w:rPr>
          <w:sz w:val="28"/>
          <w:szCs w:val="28"/>
        </w:rPr>
        <w:t>санитарно-гигиенически</w:t>
      </w:r>
      <w:r>
        <w:rPr>
          <w:sz w:val="28"/>
          <w:szCs w:val="28"/>
        </w:rPr>
        <w:t>х</w:t>
      </w:r>
      <w:r w:rsidRPr="002523F2">
        <w:rPr>
          <w:sz w:val="28"/>
          <w:szCs w:val="28"/>
        </w:rPr>
        <w:t>, социально-психологически</w:t>
      </w:r>
      <w:r>
        <w:rPr>
          <w:sz w:val="28"/>
          <w:szCs w:val="28"/>
        </w:rPr>
        <w:t>х</w:t>
      </w:r>
      <w:r w:rsidRPr="002523F2">
        <w:rPr>
          <w:sz w:val="28"/>
          <w:szCs w:val="28"/>
        </w:rPr>
        <w:t xml:space="preserve"> и дополнительны</w:t>
      </w:r>
      <w:r>
        <w:rPr>
          <w:sz w:val="28"/>
          <w:szCs w:val="28"/>
        </w:rPr>
        <w:t>х</w:t>
      </w:r>
      <w:r w:rsidRPr="002523F2">
        <w:rPr>
          <w:sz w:val="28"/>
          <w:szCs w:val="28"/>
        </w:rPr>
        <w:t xml:space="preserve"> социальны</w:t>
      </w:r>
      <w:r>
        <w:rPr>
          <w:sz w:val="28"/>
          <w:szCs w:val="28"/>
        </w:rPr>
        <w:t>х</w:t>
      </w:r>
      <w:r w:rsidRPr="002523F2">
        <w:rPr>
          <w:sz w:val="28"/>
          <w:szCs w:val="28"/>
        </w:rPr>
        <w:t xml:space="preserve"> услуг</w:t>
      </w:r>
      <w:r>
        <w:rPr>
          <w:sz w:val="28"/>
          <w:szCs w:val="28"/>
        </w:rPr>
        <w:t>ах</w:t>
      </w:r>
      <w:r w:rsidRPr="002523F2">
        <w:rPr>
          <w:sz w:val="28"/>
          <w:szCs w:val="28"/>
        </w:rPr>
        <w:t xml:space="preserve"> сельскохозяйственного назначения. Данные услуги требуют значительной  затраты времени, психологической нагрузки</w:t>
      </w:r>
      <w:r>
        <w:rPr>
          <w:sz w:val="28"/>
          <w:szCs w:val="28"/>
        </w:rPr>
        <w:t xml:space="preserve"> и физического напряжения</w:t>
      </w:r>
      <w:r w:rsidRPr="002523F2">
        <w:rPr>
          <w:sz w:val="28"/>
          <w:szCs w:val="28"/>
        </w:rPr>
        <w:t>.</w:t>
      </w:r>
    </w:p>
    <w:p w14:paraId="2161B6B7" w14:textId="3FEFE946" w:rsidR="00DB238D" w:rsidRDefault="00DB238D" w:rsidP="00A812CB">
      <w:pPr>
        <w:spacing w:line="360" w:lineRule="auto"/>
        <w:ind w:firstLine="720"/>
        <w:jc w:val="both"/>
        <w:rPr>
          <w:sz w:val="28"/>
          <w:szCs w:val="28"/>
        </w:rPr>
      </w:pPr>
      <w:r>
        <w:rPr>
          <w:sz w:val="28"/>
          <w:szCs w:val="28"/>
        </w:rPr>
        <w:t xml:space="preserve">В отделении работает 13 социальных работников. В среднем нагрузка на каждого социального работника 8-9 человек. </w:t>
      </w:r>
      <w:r w:rsidRPr="002523F2">
        <w:rPr>
          <w:sz w:val="28"/>
          <w:szCs w:val="28"/>
        </w:rPr>
        <w:t>Граждане пожилого возраста и инвалиды, признанны</w:t>
      </w:r>
      <w:r>
        <w:rPr>
          <w:sz w:val="28"/>
          <w:szCs w:val="28"/>
        </w:rPr>
        <w:t>е</w:t>
      </w:r>
      <w:r w:rsidRPr="002523F2">
        <w:rPr>
          <w:sz w:val="28"/>
          <w:szCs w:val="28"/>
        </w:rPr>
        <w:t xml:space="preserve"> нуждающимися в социальном обслуживании и имеющие индивидуальные программы предоставления социальных услуг</w:t>
      </w:r>
      <w:r>
        <w:rPr>
          <w:sz w:val="28"/>
          <w:szCs w:val="28"/>
        </w:rPr>
        <w:t xml:space="preserve">, </w:t>
      </w:r>
      <w:r w:rsidRPr="002523F2">
        <w:rPr>
          <w:sz w:val="28"/>
          <w:szCs w:val="28"/>
        </w:rPr>
        <w:t xml:space="preserve"> принимаются на социальное обслуживание  на дому по мере обращения</w:t>
      </w:r>
      <w:r>
        <w:rPr>
          <w:sz w:val="28"/>
          <w:szCs w:val="28"/>
        </w:rPr>
        <w:t xml:space="preserve"> в течение суток.</w:t>
      </w:r>
    </w:p>
    <w:p w14:paraId="3CAB5A35" w14:textId="71D4FAC4" w:rsidR="00DB238D" w:rsidRPr="000E1220" w:rsidRDefault="00DB238D" w:rsidP="00A812CB">
      <w:pPr>
        <w:spacing w:line="360" w:lineRule="auto"/>
        <w:ind w:firstLine="720"/>
        <w:jc w:val="both"/>
        <w:rPr>
          <w:sz w:val="28"/>
          <w:szCs w:val="28"/>
        </w:rPr>
      </w:pPr>
      <w:r w:rsidRPr="000E1220">
        <w:rPr>
          <w:sz w:val="28"/>
          <w:szCs w:val="28"/>
        </w:rPr>
        <w:t xml:space="preserve">Рабочий график социальных работников  </w:t>
      </w:r>
      <w:proofErr w:type="gramStart"/>
      <w:r w:rsidRPr="000E1220">
        <w:rPr>
          <w:sz w:val="28"/>
          <w:szCs w:val="28"/>
        </w:rPr>
        <w:t>из</w:t>
      </w:r>
      <w:proofErr w:type="gramEnd"/>
      <w:r w:rsidRPr="000E1220">
        <w:rPr>
          <w:sz w:val="28"/>
          <w:szCs w:val="28"/>
        </w:rPr>
        <w:t xml:space="preserve"> </w:t>
      </w:r>
      <w:proofErr w:type="gramStart"/>
      <w:r>
        <w:rPr>
          <w:sz w:val="28"/>
          <w:szCs w:val="28"/>
        </w:rPr>
        <w:t>с</w:t>
      </w:r>
      <w:proofErr w:type="gramEnd"/>
      <w:r>
        <w:rPr>
          <w:sz w:val="28"/>
          <w:szCs w:val="28"/>
        </w:rPr>
        <w:t xml:space="preserve">. Белозерки, с. Малая Каменка, п. Угловой </w:t>
      </w:r>
      <w:r w:rsidRPr="000E1220">
        <w:rPr>
          <w:sz w:val="28"/>
          <w:szCs w:val="28"/>
        </w:rPr>
        <w:t xml:space="preserve">построен так, что 1 раз в неделю (по вторникам),  они выезжают в районный центр для выполнения заказов клиентов и посещения оперативных совещаний, технической учёбы, </w:t>
      </w:r>
      <w:r>
        <w:rPr>
          <w:sz w:val="28"/>
          <w:szCs w:val="28"/>
        </w:rPr>
        <w:t>работой с документацией. Проезд оплачивается работодателем.</w:t>
      </w:r>
    </w:p>
    <w:p w14:paraId="14B06C6D" w14:textId="3BD2066F" w:rsidR="00DB238D" w:rsidRDefault="00DB238D" w:rsidP="00DB238D">
      <w:pPr>
        <w:spacing w:line="360" w:lineRule="auto"/>
        <w:ind w:firstLine="720"/>
        <w:jc w:val="both"/>
        <w:rPr>
          <w:sz w:val="28"/>
          <w:szCs w:val="28"/>
        </w:rPr>
      </w:pPr>
      <w:r w:rsidRPr="000E1220">
        <w:rPr>
          <w:sz w:val="28"/>
          <w:szCs w:val="28"/>
        </w:rPr>
        <w:t>Порядок предоставления социального обслужив</w:t>
      </w:r>
      <w:r>
        <w:rPr>
          <w:sz w:val="28"/>
          <w:szCs w:val="28"/>
        </w:rPr>
        <w:t>ания на дому в отделении ведется</w:t>
      </w:r>
      <w:r w:rsidRPr="000E1220">
        <w:rPr>
          <w:sz w:val="28"/>
          <w:szCs w:val="28"/>
        </w:rPr>
        <w:t xml:space="preserve"> согласно </w:t>
      </w:r>
      <w:r>
        <w:rPr>
          <w:sz w:val="28"/>
          <w:szCs w:val="28"/>
        </w:rPr>
        <w:t xml:space="preserve">ФЗ № 422 от 28.12.2013года «Об основах социального обслуживания граждан в Российской Федерации» и </w:t>
      </w:r>
      <w:r w:rsidRPr="000E1220">
        <w:rPr>
          <w:sz w:val="28"/>
          <w:szCs w:val="28"/>
        </w:rPr>
        <w:t>Постановлени</w:t>
      </w:r>
      <w:r>
        <w:rPr>
          <w:sz w:val="28"/>
          <w:szCs w:val="28"/>
        </w:rPr>
        <w:t>я</w:t>
      </w:r>
      <w:r w:rsidRPr="000E1220">
        <w:rPr>
          <w:sz w:val="28"/>
          <w:szCs w:val="28"/>
        </w:rPr>
        <w:t xml:space="preserve"> Правительства Самарской области № </w:t>
      </w:r>
      <w:r>
        <w:rPr>
          <w:sz w:val="28"/>
          <w:szCs w:val="28"/>
        </w:rPr>
        <w:t>863</w:t>
      </w:r>
      <w:r w:rsidRPr="000E1220">
        <w:rPr>
          <w:sz w:val="28"/>
          <w:szCs w:val="28"/>
        </w:rPr>
        <w:t xml:space="preserve"> от </w:t>
      </w:r>
      <w:r>
        <w:rPr>
          <w:sz w:val="28"/>
          <w:szCs w:val="28"/>
        </w:rPr>
        <w:t xml:space="preserve">30.12.2014 </w:t>
      </w:r>
      <w:r w:rsidRPr="000E1220">
        <w:rPr>
          <w:sz w:val="28"/>
          <w:szCs w:val="28"/>
        </w:rPr>
        <w:t xml:space="preserve">года. На условиях бесплатного обслуживания  социальные услуги получили </w:t>
      </w:r>
      <w:r>
        <w:rPr>
          <w:sz w:val="28"/>
          <w:szCs w:val="28"/>
        </w:rPr>
        <w:t>17</w:t>
      </w:r>
      <w:r w:rsidRPr="000E1220">
        <w:rPr>
          <w:sz w:val="28"/>
          <w:szCs w:val="28"/>
        </w:rPr>
        <w:t xml:space="preserve"> </w:t>
      </w:r>
      <w:r>
        <w:rPr>
          <w:sz w:val="28"/>
          <w:szCs w:val="28"/>
        </w:rPr>
        <w:t>получателей социальных услуг (7</w:t>
      </w:r>
      <w:r w:rsidRPr="000E1220">
        <w:rPr>
          <w:sz w:val="28"/>
          <w:szCs w:val="28"/>
        </w:rPr>
        <w:t xml:space="preserve"> </w:t>
      </w:r>
      <w:r>
        <w:rPr>
          <w:sz w:val="28"/>
          <w:szCs w:val="28"/>
        </w:rPr>
        <w:t>в 2016</w:t>
      </w:r>
      <w:r w:rsidR="001170F5">
        <w:rPr>
          <w:sz w:val="28"/>
          <w:szCs w:val="28"/>
        </w:rPr>
        <w:t xml:space="preserve"> </w:t>
      </w:r>
      <w:r w:rsidRPr="000E1220">
        <w:rPr>
          <w:sz w:val="28"/>
          <w:szCs w:val="28"/>
        </w:rPr>
        <w:t>году</w:t>
      </w:r>
      <w:r>
        <w:rPr>
          <w:sz w:val="28"/>
          <w:szCs w:val="28"/>
        </w:rPr>
        <w:t>)</w:t>
      </w:r>
      <w:r w:rsidRPr="000E1220">
        <w:rPr>
          <w:sz w:val="28"/>
          <w:szCs w:val="28"/>
        </w:rPr>
        <w:t xml:space="preserve">. </w:t>
      </w:r>
      <w:r w:rsidRPr="002523F2">
        <w:rPr>
          <w:sz w:val="28"/>
          <w:szCs w:val="28"/>
        </w:rPr>
        <w:t xml:space="preserve">Это </w:t>
      </w:r>
      <w:r>
        <w:rPr>
          <w:sz w:val="28"/>
          <w:szCs w:val="28"/>
        </w:rPr>
        <w:t xml:space="preserve">инвалиды Великой </w:t>
      </w:r>
      <w:r>
        <w:rPr>
          <w:sz w:val="28"/>
          <w:szCs w:val="28"/>
        </w:rPr>
        <w:lastRenderedPageBreak/>
        <w:t xml:space="preserve">Отечественной войны, одинокие ветераны ВОВ, </w:t>
      </w:r>
      <w:r w:rsidRPr="002523F2">
        <w:rPr>
          <w:sz w:val="28"/>
          <w:szCs w:val="28"/>
        </w:rPr>
        <w:t>одинокие пожилые люди, среднедушевой доход которых меньше или равен 150% ПМ.</w:t>
      </w:r>
      <w:r>
        <w:rPr>
          <w:sz w:val="28"/>
          <w:szCs w:val="28"/>
        </w:rPr>
        <w:t xml:space="preserve"> Н</w:t>
      </w:r>
      <w:r w:rsidRPr="000E1220">
        <w:rPr>
          <w:sz w:val="28"/>
          <w:szCs w:val="28"/>
        </w:rPr>
        <w:t>а условия</w:t>
      </w:r>
      <w:r>
        <w:rPr>
          <w:sz w:val="28"/>
          <w:szCs w:val="28"/>
        </w:rPr>
        <w:t>х частичной оплаты 3 получателя (3 в 2016</w:t>
      </w:r>
      <w:r w:rsidRPr="000E1220">
        <w:rPr>
          <w:sz w:val="28"/>
          <w:szCs w:val="28"/>
        </w:rPr>
        <w:t xml:space="preserve"> году).</w:t>
      </w:r>
    </w:p>
    <w:p w14:paraId="4F3C4034" w14:textId="4D552D6B" w:rsidR="00DB238D" w:rsidRDefault="00DB238D" w:rsidP="00B430BE">
      <w:pPr>
        <w:spacing w:line="360" w:lineRule="auto"/>
        <w:ind w:firstLine="720"/>
        <w:jc w:val="both"/>
        <w:rPr>
          <w:sz w:val="28"/>
          <w:szCs w:val="28"/>
        </w:rPr>
      </w:pPr>
      <w:r>
        <w:rPr>
          <w:sz w:val="28"/>
          <w:szCs w:val="28"/>
        </w:rPr>
        <w:t xml:space="preserve">С 03.07.2017 года, в результате реорганизации, отделение перешло в Автономную некоммерческую организацию «Центр социального обслуживания населения Северного округа». Следует отметить, что на граждан, нуждающихся в социальном обслуживании на дому, это никак не повлияло. </w:t>
      </w:r>
    </w:p>
    <w:p w14:paraId="7371ECE5" w14:textId="1CE2B5B2" w:rsidR="00DB238D" w:rsidRDefault="00DB238D" w:rsidP="00B430BE">
      <w:pPr>
        <w:spacing w:line="360" w:lineRule="auto"/>
        <w:ind w:firstLine="720"/>
        <w:jc w:val="both"/>
        <w:rPr>
          <w:sz w:val="28"/>
          <w:szCs w:val="28"/>
        </w:rPr>
      </w:pPr>
      <w:r w:rsidRPr="000E1220">
        <w:rPr>
          <w:sz w:val="28"/>
          <w:szCs w:val="28"/>
        </w:rPr>
        <w:t>В отделении постоянно ведется прием граждан по вопросам консультативного характера, социального обслуживания</w:t>
      </w:r>
      <w:r>
        <w:rPr>
          <w:sz w:val="28"/>
          <w:szCs w:val="28"/>
        </w:rPr>
        <w:t>.</w:t>
      </w:r>
    </w:p>
    <w:p w14:paraId="749A0FCA" w14:textId="0A7B4274" w:rsidR="00DB238D" w:rsidRDefault="00DB238D" w:rsidP="00B430BE">
      <w:pPr>
        <w:spacing w:line="360" w:lineRule="auto"/>
        <w:ind w:firstLine="720"/>
        <w:jc w:val="both"/>
        <w:rPr>
          <w:sz w:val="28"/>
          <w:szCs w:val="28"/>
        </w:rPr>
      </w:pPr>
      <w:r w:rsidRPr="000E1220">
        <w:rPr>
          <w:sz w:val="28"/>
          <w:szCs w:val="28"/>
        </w:rPr>
        <w:t xml:space="preserve">В </w:t>
      </w:r>
      <w:r>
        <w:rPr>
          <w:sz w:val="28"/>
          <w:szCs w:val="28"/>
        </w:rPr>
        <w:t>поселении</w:t>
      </w:r>
      <w:r w:rsidRPr="000E1220">
        <w:rPr>
          <w:sz w:val="28"/>
          <w:szCs w:val="28"/>
        </w:rPr>
        <w:t xml:space="preserve"> много внимания уделяется культурно-массовым мероприятиям для граждан пожилого возраста. </w:t>
      </w:r>
      <w:r w:rsidR="0055448B">
        <w:rPr>
          <w:sz w:val="28"/>
          <w:szCs w:val="28"/>
        </w:rPr>
        <w:t>В четырёх селах н</w:t>
      </w:r>
      <w:r w:rsidRPr="000E1220">
        <w:rPr>
          <w:sz w:val="28"/>
          <w:szCs w:val="28"/>
        </w:rPr>
        <w:t xml:space="preserve">а протяжении нескольких лет функционируют клубы общения для пенсионеров. Клубы работают на базе сельских библиотек и </w:t>
      </w:r>
      <w:r w:rsidR="0055448B">
        <w:rPr>
          <w:sz w:val="28"/>
          <w:szCs w:val="28"/>
        </w:rPr>
        <w:t>домов культуры</w:t>
      </w:r>
      <w:r w:rsidRPr="000E1220">
        <w:rPr>
          <w:sz w:val="28"/>
          <w:szCs w:val="28"/>
        </w:rPr>
        <w:t xml:space="preserve">. </w:t>
      </w:r>
    </w:p>
    <w:p w14:paraId="5ED7BE9F" w14:textId="046F42DD" w:rsidR="00DB238D" w:rsidRDefault="00DB238D" w:rsidP="000B36AD">
      <w:pPr>
        <w:spacing w:line="360" w:lineRule="auto"/>
        <w:ind w:firstLine="720"/>
        <w:jc w:val="both"/>
        <w:rPr>
          <w:sz w:val="28"/>
          <w:szCs w:val="28"/>
        </w:rPr>
      </w:pPr>
      <w:r>
        <w:rPr>
          <w:sz w:val="28"/>
          <w:szCs w:val="28"/>
        </w:rPr>
        <w:t xml:space="preserve">В канун Международного дня инвалида было организовано посещение 50 инвалидов </w:t>
      </w:r>
      <w:r w:rsidR="000B36AD">
        <w:rPr>
          <w:sz w:val="28"/>
          <w:szCs w:val="28"/>
        </w:rPr>
        <w:t>первой</w:t>
      </w:r>
      <w:r w:rsidR="000479F9">
        <w:rPr>
          <w:sz w:val="28"/>
          <w:szCs w:val="28"/>
        </w:rPr>
        <w:t xml:space="preserve"> группы и тяжелобольных граждан</w:t>
      </w:r>
      <w:r>
        <w:rPr>
          <w:sz w:val="28"/>
          <w:szCs w:val="28"/>
        </w:rPr>
        <w:t>, прикованных к постели.</w:t>
      </w:r>
    </w:p>
    <w:p w14:paraId="15B8B6D3" w14:textId="23F936F1" w:rsidR="00DB238D" w:rsidRDefault="000B36AD" w:rsidP="000B36AD">
      <w:pPr>
        <w:spacing w:line="360" w:lineRule="auto"/>
        <w:ind w:firstLine="720"/>
        <w:jc w:val="both"/>
        <w:rPr>
          <w:sz w:val="28"/>
          <w:szCs w:val="28"/>
        </w:rPr>
      </w:pPr>
      <w:r>
        <w:rPr>
          <w:sz w:val="28"/>
          <w:szCs w:val="28"/>
        </w:rPr>
        <w:t>В 2017 году с</w:t>
      </w:r>
      <w:r w:rsidR="00DB238D">
        <w:rPr>
          <w:sz w:val="28"/>
          <w:szCs w:val="28"/>
        </w:rPr>
        <w:t xml:space="preserve">едьмой раз </w:t>
      </w:r>
      <w:r>
        <w:rPr>
          <w:sz w:val="28"/>
          <w:szCs w:val="28"/>
        </w:rPr>
        <w:t xml:space="preserve">силами работников администрации поселения, МКУ «Культура», МКУ «Благоустройство», Собранием представителей сельского поселения Красный Яр и социальными работниками </w:t>
      </w:r>
      <w:r w:rsidR="00DB238D">
        <w:rPr>
          <w:sz w:val="28"/>
          <w:szCs w:val="28"/>
        </w:rPr>
        <w:t xml:space="preserve">проведена новогодняя </w:t>
      </w:r>
      <w:r w:rsidR="00DB238D" w:rsidRPr="000E1220">
        <w:rPr>
          <w:sz w:val="28"/>
          <w:szCs w:val="28"/>
        </w:rPr>
        <w:t>акци</w:t>
      </w:r>
      <w:r w:rsidR="00DB238D">
        <w:rPr>
          <w:sz w:val="28"/>
          <w:szCs w:val="28"/>
        </w:rPr>
        <w:t>я</w:t>
      </w:r>
      <w:r w:rsidR="00DB238D" w:rsidRPr="000E1220">
        <w:rPr>
          <w:sz w:val="28"/>
          <w:szCs w:val="28"/>
        </w:rPr>
        <w:t xml:space="preserve"> «100 дру</w:t>
      </w:r>
      <w:r w:rsidR="00DB238D">
        <w:rPr>
          <w:sz w:val="28"/>
          <w:szCs w:val="28"/>
        </w:rPr>
        <w:t>зей» для детей</w:t>
      </w:r>
      <w:r>
        <w:rPr>
          <w:sz w:val="28"/>
          <w:szCs w:val="28"/>
        </w:rPr>
        <w:t>-</w:t>
      </w:r>
      <w:r w:rsidR="00DB238D">
        <w:rPr>
          <w:sz w:val="28"/>
          <w:szCs w:val="28"/>
        </w:rPr>
        <w:t xml:space="preserve">инвалидов. Накануне Нового года  </w:t>
      </w:r>
      <w:r w:rsidR="000479F9">
        <w:rPr>
          <w:sz w:val="28"/>
          <w:szCs w:val="28"/>
        </w:rPr>
        <w:t xml:space="preserve">всем детям инвалидам были вручены </w:t>
      </w:r>
      <w:r>
        <w:rPr>
          <w:sz w:val="28"/>
          <w:szCs w:val="28"/>
        </w:rPr>
        <w:t xml:space="preserve"> </w:t>
      </w:r>
      <w:r w:rsidR="000479F9">
        <w:rPr>
          <w:sz w:val="28"/>
          <w:szCs w:val="28"/>
        </w:rPr>
        <w:t>новогодние подарки</w:t>
      </w:r>
      <w:r w:rsidR="00DB238D">
        <w:rPr>
          <w:sz w:val="28"/>
          <w:szCs w:val="28"/>
        </w:rPr>
        <w:t xml:space="preserve">. </w:t>
      </w:r>
    </w:p>
    <w:p w14:paraId="482C0C16" w14:textId="2CD54DAE" w:rsidR="00DB238D" w:rsidRDefault="00DB238D" w:rsidP="000B36AD">
      <w:pPr>
        <w:spacing w:line="360" w:lineRule="auto"/>
        <w:ind w:firstLine="720"/>
        <w:jc w:val="both"/>
        <w:rPr>
          <w:sz w:val="28"/>
          <w:szCs w:val="28"/>
        </w:rPr>
      </w:pPr>
      <w:r>
        <w:rPr>
          <w:sz w:val="28"/>
          <w:szCs w:val="28"/>
        </w:rPr>
        <w:t xml:space="preserve">В рамках празднования 71-летия Победы в </w:t>
      </w:r>
      <w:r w:rsidR="000479F9">
        <w:rPr>
          <w:sz w:val="28"/>
          <w:szCs w:val="28"/>
        </w:rPr>
        <w:t>Великой Отечественной войне</w:t>
      </w:r>
      <w:r>
        <w:rPr>
          <w:sz w:val="28"/>
          <w:szCs w:val="28"/>
        </w:rPr>
        <w:t xml:space="preserve"> 1941-1945годов </w:t>
      </w:r>
      <w:r w:rsidR="000B36AD">
        <w:rPr>
          <w:sz w:val="28"/>
          <w:szCs w:val="28"/>
        </w:rPr>
        <w:t xml:space="preserve">инвалидам и ветеранам, вдовам погибших и умерших  ветеранов были вручены подарочные наборы. </w:t>
      </w:r>
    </w:p>
    <w:p w14:paraId="0A8F1223" w14:textId="4664F06A" w:rsidR="007A14FA" w:rsidRDefault="00DB238D" w:rsidP="000B36AD">
      <w:pPr>
        <w:spacing w:line="360" w:lineRule="auto"/>
        <w:ind w:firstLine="720"/>
        <w:jc w:val="both"/>
        <w:rPr>
          <w:sz w:val="28"/>
          <w:szCs w:val="28"/>
        </w:rPr>
      </w:pPr>
      <w:r w:rsidRPr="001170F5">
        <w:rPr>
          <w:sz w:val="28"/>
          <w:szCs w:val="28"/>
        </w:rPr>
        <w:t xml:space="preserve">На территории поселения проживает </w:t>
      </w:r>
      <w:r w:rsidR="001170F5">
        <w:rPr>
          <w:sz w:val="28"/>
          <w:szCs w:val="28"/>
        </w:rPr>
        <w:t>1097 инвалидов,</w:t>
      </w:r>
      <w:r w:rsidR="004A0E0E">
        <w:rPr>
          <w:sz w:val="28"/>
          <w:szCs w:val="28"/>
        </w:rPr>
        <w:t xml:space="preserve"> - это 9,2% </w:t>
      </w:r>
      <w:r w:rsidR="004A0E0E" w:rsidRPr="001170F5">
        <w:rPr>
          <w:sz w:val="28"/>
          <w:szCs w:val="28"/>
        </w:rPr>
        <w:t>от численности всего населения</w:t>
      </w:r>
      <w:r w:rsidR="000B36AD">
        <w:rPr>
          <w:sz w:val="28"/>
          <w:szCs w:val="28"/>
        </w:rPr>
        <w:t>,</w:t>
      </w:r>
      <w:r w:rsidR="004A0E0E" w:rsidRPr="001170F5">
        <w:rPr>
          <w:sz w:val="28"/>
          <w:szCs w:val="28"/>
        </w:rPr>
        <w:t xml:space="preserve"> проживающего в сельском поселении.</w:t>
      </w:r>
    </w:p>
    <w:p w14:paraId="553D00A9" w14:textId="77777777" w:rsidR="00717A3D" w:rsidRDefault="00717A3D" w:rsidP="00DB238D">
      <w:pPr>
        <w:spacing w:line="360" w:lineRule="auto"/>
        <w:ind w:left="360"/>
        <w:jc w:val="both"/>
        <w:rPr>
          <w:sz w:val="28"/>
          <w:szCs w:val="28"/>
        </w:rPr>
      </w:pPr>
    </w:p>
    <w:p w14:paraId="0E11CADB" w14:textId="77777777" w:rsidR="000479F9" w:rsidRDefault="000479F9" w:rsidP="00DB238D">
      <w:pPr>
        <w:spacing w:line="360" w:lineRule="auto"/>
        <w:ind w:left="360"/>
        <w:jc w:val="both"/>
        <w:rPr>
          <w:sz w:val="28"/>
          <w:szCs w:val="28"/>
        </w:rPr>
      </w:pPr>
    </w:p>
    <w:tbl>
      <w:tblPr>
        <w:tblW w:w="7797" w:type="dxa"/>
        <w:tblInd w:w="108" w:type="dxa"/>
        <w:tblLayout w:type="fixed"/>
        <w:tblLook w:val="04A0" w:firstRow="1" w:lastRow="0" w:firstColumn="1" w:lastColumn="0" w:noHBand="0" w:noVBand="1"/>
      </w:tblPr>
      <w:tblGrid>
        <w:gridCol w:w="3003"/>
        <w:gridCol w:w="1035"/>
        <w:gridCol w:w="1207"/>
        <w:gridCol w:w="1134"/>
        <w:gridCol w:w="1418"/>
      </w:tblGrid>
      <w:tr w:rsidR="007A14FA" w:rsidRPr="007A14FA" w14:paraId="32D8BACB" w14:textId="77777777" w:rsidTr="000479F9">
        <w:trPr>
          <w:trHeight w:val="840"/>
        </w:trPr>
        <w:tc>
          <w:tcPr>
            <w:tcW w:w="7797" w:type="dxa"/>
            <w:gridSpan w:val="5"/>
            <w:tcBorders>
              <w:top w:val="nil"/>
              <w:left w:val="nil"/>
              <w:bottom w:val="single" w:sz="4" w:space="0" w:color="auto"/>
              <w:right w:val="nil"/>
            </w:tcBorders>
            <w:shd w:val="clear" w:color="auto" w:fill="auto"/>
            <w:vAlign w:val="center"/>
            <w:hideMark/>
          </w:tcPr>
          <w:p w14:paraId="331474FC" w14:textId="73DD5343" w:rsidR="007A14FA" w:rsidRPr="007A14FA" w:rsidRDefault="00DB238D" w:rsidP="007A14FA">
            <w:pPr>
              <w:jc w:val="center"/>
              <w:rPr>
                <w:b/>
                <w:bCs/>
                <w:color w:val="000099"/>
                <w:sz w:val="28"/>
                <w:szCs w:val="28"/>
              </w:rPr>
            </w:pPr>
            <w:r w:rsidRPr="001170F5">
              <w:rPr>
                <w:sz w:val="28"/>
                <w:szCs w:val="28"/>
              </w:rPr>
              <w:lastRenderedPageBreak/>
              <w:t xml:space="preserve"> </w:t>
            </w:r>
            <w:r w:rsidR="007A14FA" w:rsidRPr="007A14FA">
              <w:rPr>
                <w:b/>
                <w:bCs/>
                <w:color w:val="000099"/>
                <w:sz w:val="28"/>
                <w:szCs w:val="28"/>
              </w:rPr>
              <w:t xml:space="preserve">Количество инвалидов по группам, проживающих в населенных пунктах сельского поселения Красный Яр в 2017 году </w:t>
            </w:r>
            <w:r w:rsidR="007A14FA" w:rsidRPr="007A14FA">
              <w:rPr>
                <w:b/>
                <w:bCs/>
                <w:i/>
                <w:iCs/>
                <w:color w:val="000099"/>
                <w:sz w:val="28"/>
                <w:szCs w:val="28"/>
              </w:rPr>
              <w:t>(чел.</w:t>
            </w:r>
            <w:r w:rsidR="007A14FA" w:rsidRPr="007A14FA">
              <w:rPr>
                <w:b/>
                <w:bCs/>
                <w:color w:val="000099"/>
                <w:sz w:val="28"/>
                <w:szCs w:val="28"/>
              </w:rPr>
              <w:t>)</w:t>
            </w:r>
          </w:p>
        </w:tc>
      </w:tr>
      <w:tr w:rsidR="007A14FA" w:rsidRPr="007A14FA" w14:paraId="4D6B4D52" w14:textId="77777777" w:rsidTr="000479F9">
        <w:trPr>
          <w:trHeight w:val="70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3F82D005" w14:textId="77777777" w:rsidR="007A14FA" w:rsidRPr="007A14FA" w:rsidRDefault="007A14FA" w:rsidP="007A14FA">
            <w:pPr>
              <w:jc w:val="center"/>
              <w:rPr>
                <w:color w:val="000000"/>
                <w:sz w:val="28"/>
                <w:szCs w:val="28"/>
              </w:rPr>
            </w:pPr>
            <w:r w:rsidRPr="007A14FA">
              <w:rPr>
                <w:color w:val="000000"/>
                <w:sz w:val="28"/>
                <w:szCs w:val="28"/>
              </w:rPr>
              <w:t>Населенный пункт</w:t>
            </w:r>
          </w:p>
        </w:tc>
        <w:tc>
          <w:tcPr>
            <w:tcW w:w="1035" w:type="dxa"/>
            <w:tcBorders>
              <w:top w:val="nil"/>
              <w:left w:val="nil"/>
              <w:bottom w:val="single" w:sz="4" w:space="0" w:color="auto"/>
              <w:right w:val="single" w:sz="4" w:space="0" w:color="auto"/>
            </w:tcBorders>
            <w:shd w:val="clear" w:color="auto" w:fill="auto"/>
            <w:noWrap/>
            <w:vAlign w:val="bottom"/>
            <w:hideMark/>
          </w:tcPr>
          <w:p w14:paraId="1873143B" w14:textId="77777777" w:rsidR="007A14FA" w:rsidRPr="007A14FA" w:rsidRDefault="007A14FA" w:rsidP="007A14FA">
            <w:pPr>
              <w:jc w:val="center"/>
              <w:rPr>
                <w:color w:val="000000"/>
                <w:sz w:val="28"/>
                <w:szCs w:val="28"/>
              </w:rPr>
            </w:pPr>
            <w:r w:rsidRPr="007A14FA">
              <w:rPr>
                <w:color w:val="000000"/>
                <w:sz w:val="28"/>
                <w:szCs w:val="28"/>
              </w:rPr>
              <w:t>1 группа</w:t>
            </w:r>
          </w:p>
        </w:tc>
        <w:tc>
          <w:tcPr>
            <w:tcW w:w="1207" w:type="dxa"/>
            <w:tcBorders>
              <w:top w:val="nil"/>
              <w:left w:val="nil"/>
              <w:bottom w:val="single" w:sz="4" w:space="0" w:color="auto"/>
              <w:right w:val="single" w:sz="4" w:space="0" w:color="auto"/>
            </w:tcBorders>
            <w:shd w:val="clear" w:color="auto" w:fill="auto"/>
            <w:noWrap/>
            <w:vAlign w:val="bottom"/>
            <w:hideMark/>
          </w:tcPr>
          <w:p w14:paraId="11DBC8B2" w14:textId="77777777" w:rsidR="007A14FA" w:rsidRPr="007A14FA" w:rsidRDefault="007A14FA" w:rsidP="007A14FA">
            <w:pPr>
              <w:jc w:val="center"/>
              <w:rPr>
                <w:color w:val="000000"/>
                <w:sz w:val="28"/>
                <w:szCs w:val="28"/>
              </w:rPr>
            </w:pPr>
            <w:r w:rsidRPr="007A14FA">
              <w:rPr>
                <w:color w:val="000000"/>
                <w:sz w:val="28"/>
                <w:szCs w:val="28"/>
              </w:rPr>
              <w:t>2 группа</w:t>
            </w:r>
          </w:p>
        </w:tc>
        <w:tc>
          <w:tcPr>
            <w:tcW w:w="1134" w:type="dxa"/>
            <w:tcBorders>
              <w:top w:val="nil"/>
              <w:left w:val="nil"/>
              <w:bottom w:val="single" w:sz="4" w:space="0" w:color="auto"/>
              <w:right w:val="single" w:sz="4" w:space="0" w:color="auto"/>
            </w:tcBorders>
            <w:shd w:val="clear" w:color="auto" w:fill="auto"/>
            <w:noWrap/>
            <w:vAlign w:val="bottom"/>
            <w:hideMark/>
          </w:tcPr>
          <w:p w14:paraId="37AEFD0D" w14:textId="77777777" w:rsidR="007A14FA" w:rsidRPr="007A14FA" w:rsidRDefault="007A14FA" w:rsidP="007A14FA">
            <w:pPr>
              <w:jc w:val="center"/>
              <w:rPr>
                <w:color w:val="000000"/>
                <w:sz w:val="28"/>
                <w:szCs w:val="28"/>
              </w:rPr>
            </w:pPr>
            <w:r w:rsidRPr="007A14FA">
              <w:rPr>
                <w:color w:val="000000"/>
                <w:sz w:val="28"/>
                <w:szCs w:val="28"/>
              </w:rPr>
              <w:t>3 группа</w:t>
            </w:r>
          </w:p>
        </w:tc>
        <w:tc>
          <w:tcPr>
            <w:tcW w:w="1418" w:type="dxa"/>
            <w:tcBorders>
              <w:top w:val="nil"/>
              <w:left w:val="nil"/>
              <w:bottom w:val="single" w:sz="4" w:space="0" w:color="auto"/>
              <w:right w:val="single" w:sz="4" w:space="0" w:color="auto"/>
            </w:tcBorders>
            <w:shd w:val="clear" w:color="auto" w:fill="auto"/>
            <w:noWrap/>
            <w:vAlign w:val="bottom"/>
            <w:hideMark/>
          </w:tcPr>
          <w:p w14:paraId="70D19772" w14:textId="77777777" w:rsidR="000479F9" w:rsidRDefault="007A14FA" w:rsidP="007A14FA">
            <w:pPr>
              <w:jc w:val="center"/>
              <w:rPr>
                <w:color w:val="000000"/>
                <w:sz w:val="28"/>
                <w:szCs w:val="28"/>
              </w:rPr>
            </w:pPr>
            <w:r w:rsidRPr="007A14FA">
              <w:rPr>
                <w:color w:val="000000"/>
                <w:sz w:val="28"/>
                <w:szCs w:val="28"/>
              </w:rPr>
              <w:t>дети-</w:t>
            </w:r>
          </w:p>
          <w:p w14:paraId="4F2EB1E4" w14:textId="33ABDC63" w:rsidR="007A14FA" w:rsidRPr="007A14FA" w:rsidRDefault="007A14FA" w:rsidP="007A14FA">
            <w:pPr>
              <w:jc w:val="center"/>
              <w:rPr>
                <w:color w:val="000000"/>
                <w:sz w:val="28"/>
                <w:szCs w:val="28"/>
              </w:rPr>
            </w:pPr>
            <w:r w:rsidRPr="007A14FA">
              <w:rPr>
                <w:color w:val="000000"/>
                <w:sz w:val="28"/>
                <w:szCs w:val="28"/>
              </w:rPr>
              <w:t>инвалиды</w:t>
            </w:r>
          </w:p>
        </w:tc>
      </w:tr>
      <w:tr w:rsidR="007A14FA" w:rsidRPr="007A14FA" w14:paraId="3CCC68FD" w14:textId="77777777" w:rsidTr="000479F9">
        <w:trPr>
          <w:trHeight w:val="37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2882264C" w14:textId="77777777" w:rsidR="007A14FA" w:rsidRPr="007A14FA" w:rsidRDefault="007A14FA" w:rsidP="007A14FA">
            <w:pPr>
              <w:rPr>
                <w:color w:val="000000"/>
                <w:sz w:val="28"/>
                <w:szCs w:val="28"/>
              </w:rPr>
            </w:pPr>
            <w:r w:rsidRPr="007A14FA">
              <w:rPr>
                <w:color w:val="000000"/>
                <w:sz w:val="28"/>
                <w:szCs w:val="28"/>
              </w:rPr>
              <w:t>село Красный Яр</w:t>
            </w:r>
          </w:p>
        </w:tc>
        <w:tc>
          <w:tcPr>
            <w:tcW w:w="1035" w:type="dxa"/>
            <w:tcBorders>
              <w:top w:val="nil"/>
              <w:left w:val="nil"/>
              <w:bottom w:val="single" w:sz="4" w:space="0" w:color="auto"/>
              <w:right w:val="single" w:sz="4" w:space="0" w:color="auto"/>
            </w:tcBorders>
            <w:shd w:val="clear" w:color="auto" w:fill="auto"/>
            <w:noWrap/>
            <w:vAlign w:val="bottom"/>
            <w:hideMark/>
          </w:tcPr>
          <w:p w14:paraId="2403ED7B" w14:textId="77777777" w:rsidR="007A14FA" w:rsidRPr="007A14FA" w:rsidRDefault="007A14FA" w:rsidP="007A14FA">
            <w:pPr>
              <w:jc w:val="center"/>
              <w:rPr>
                <w:color w:val="000000"/>
                <w:sz w:val="28"/>
                <w:szCs w:val="28"/>
              </w:rPr>
            </w:pPr>
            <w:r w:rsidRPr="007A14FA">
              <w:rPr>
                <w:color w:val="000000"/>
                <w:sz w:val="28"/>
                <w:szCs w:val="28"/>
              </w:rPr>
              <w:t>46</w:t>
            </w:r>
          </w:p>
        </w:tc>
        <w:tc>
          <w:tcPr>
            <w:tcW w:w="1207" w:type="dxa"/>
            <w:tcBorders>
              <w:top w:val="nil"/>
              <w:left w:val="nil"/>
              <w:bottom w:val="single" w:sz="4" w:space="0" w:color="auto"/>
              <w:right w:val="single" w:sz="4" w:space="0" w:color="auto"/>
            </w:tcBorders>
            <w:shd w:val="clear" w:color="auto" w:fill="auto"/>
            <w:noWrap/>
            <w:vAlign w:val="bottom"/>
            <w:hideMark/>
          </w:tcPr>
          <w:p w14:paraId="45BA402E" w14:textId="77777777" w:rsidR="007A14FA" w:rsidRPr="007A14FA" w:rsidRDefault="007A14FA" w:rsidP="007A14FA">
            <w:pPr>
              <w:jc w:val="center"/>
              <w:rPr>
                <w:color w:val="000000"/>
                <w:sz w:val="28"/>
                <w:szCs w:val="28"/>
              </w:rPr>
            </w:pPr>
            <w:r w:rsidRPr="007A14FA">
              <w:rPr>
                <w:color w:val="000000"/>
                <w:sz w:val="28"/>
                <w:szCs w:val="28"/>
              </w:rPr>
              <w:t>390</w:t>
            </w:r>
          </w:p>
        </w:tc>
        <w:tc>
          <w:tcPr>
            <w:tcW w:w="1134" w:type="dxa"/>
            <w:tcBorders>
              <w:top w:val="nil"/>
              <w:left w:val="nil"/>
              <w:bottom w:val="single" w:sz="4" w:space="0" w:color="auto"/>
              <w:right w:val="single" w:sz="4" w:space="0" w:color="auto"/>
            </w:tcBorders>
            <w:shd w:val="clear" w:color="auto" w:fill="auto"/>
            <w:noWrap/>
            <w:vAlign w:val="bottom"/>
            <w:hideMark/>
          </w:tcPr>
          <w:p w14:paraId="153CFCE8" w14:textId="77777777" w:rsidR="007A14FA" w:rsidRPr="007A14FA" w:rsidRDefault="007A14FA" w:rsidP="007A14FA">
            <w:pPr>
              <w:jc w:val="center"/>
              <w:rPr>
                <w:color w:val="000000"/>
                <w:sz w:val="28"/>
                <w:szCs w:val="28"/>
              </w:rPr>
            </w:pPr>
            <w:r w:rsidRPr="007A14FA">
              <w:rPr>
                <w:color w:val="000000"/>
                <w:sz w:val="28"/>
                <w:szCs w:val="28"/>
              </w:rPr>
              <w:t>391</w:t>
            </w:r>
          </w:p>
        </w:tc>
        <w:tc>
          <w:tcPr>
            <w:tcW w:w="1418" w:type="dxa"/>
            <w:tcBorders>
              <w:top w:val="nil"/>
              <w:left w:val="nil"/>
              <w:bottom w:val="single" w:sz="4" w:space="0" w:color="auto"/>
              <w:right w:val="single" w:sz="4" w:space="0" w:color="auto"/>
            </w:tcBorders>
            <w:shd w:val="clear" w:color="auto" w:fill="auto"/>
            <w:noWrap/>
            <w:vAlign w:val="bottom"/>
            <w:hideMark/>
          </w:tcPr>
          <w:p w14:paraId="5FBEFBBD" w14:textId="77777777" w:rsidR="007A14FA" w:rsidRPr="007A14FA" w:rsidRDefault="007A14FA" w:rsidP="007A14FA">
            <w:pPr>
              <w:jc w:val="center"/>
              <w:rPr>
                <w:color w:val="000000"/>
                <w:sz w:val="28"/>
                <w:szCs w:val="28"/>
              </w:rPr>
            </w:pPr>
            <w:r w:rsidRPr="007A14FA">
              <w:rPr>
                <w:color w:val="000000"/>
                <w:sz w:val="28"/>
                <w:szCs w:val="28"/>
              </w:rPr>
              <w:t>28</w:t>
            </w:r>
          </w:p>
        </w:tc>
      </w:tr>
      <w:tr w:rsidR="007A14FA" w:rsidRPr="007A14FA" w14:paraId="3A37138C" w14:textId="77777777" w:rsidTr="000479F9">
        <w:trPr>
          <w:trHeight w:val="37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08E477E6" w14:textId="77777777" w:rsidR="007A14FA" w:rsidRPr="007A14FA" w:rsidRDefault="007A14FA" w:rsidP="007A14FA">
            <w:pPr>
              <w:rPr>
                <w:color w:val="000000"/>
                <w:sz w:val="28"/>
                <w:szCs w:val="28"/>
              </w:rPr>
            </w:pPr>
            <w:r w:rsidRPr="007A14FA">
              <w:rPr>
                <w:color w:val="000000"/>
                <w:sz w:val="28"/>
                <w:szCs w:val="28"/>
              </w:rPr>
              <w:t>село Белозерки</w:t>
            </w:r>
          </w:p>
        </w:tc>
        <w:tc>
          <w:tcPr>
            <w:tcW w:w="1035" w:type="dxa"/>
            <w:tcBorders>
              <w:top w:val="nil"/>
              <w:left w:val="nil"/>
              <w:bottom w:val="single" w:sz="4" w:space="0" w:color="auto"/>
              <w:right w:val="single" w:sz="4" w:space="0" w:color="auto"/>
            </w:tcBorders>
            <w:shd w:val="clear" w:color="auto" w:fill="auto"/>
            <w:noWrap/>
            <w:vAlign w:val="bottom"/>
            <w:hideMark/>
          </w:tcPr>
          <w:p w14:paraId="3FD858B2" w14:textId="77777777" w:rsidR="007A14FA" w:rsidRPr="007A14FA" w:rsidRDefault="007A14FA" w:rsidP="007A14FA">
            <w:pPr>
              <w:jc w:val="center"/>
              <w:rPr>
                <w:color w:val="000000"/>
                <w:sz w:val="28"/>
                <w:szCs w:val="28"/>
              </w:rPr>
            </w:pPr>
            <w:r w:rsidRPr="007A14FA">
              <w:rPr>
                <w:color w:val="000000"/>
                <w:sz w:val="28"/>
                <w:szCs w:val="28"/>
              </w:rPr>
              <w:t>4</w:t>
            </w:r>
          </w:p>
        </w:tc>
        <w:tc>
          <w:tcPr>
            <w:tcW w:w="1207" w:type="dxa"/>
            <w:tcBorders>
              <w:top w:val="nil"/>
              <w:left w:val="nil"/>
              <w:bottom w:val="single" w:sz="4" w:space="0" w:color="auto"/>
              <w:right w:val="single" w:sz="4" w:space="0" w:color="auto"/>
            </w:tcBorders>
            <w:shd w:val="clear" w:color="auto" w:fill="auto"/>
            <w:noWrap/>
            <w:vAlign w:val="bottom"/>
            <w:hideMark/>
          </w:tcPr>
          <w:p w14:paraId="69CF6999" w14:textId="77777777" w:rsidR="007A14FA" w:rsidRPr="007A14FA" w:rsidRDefault="007A14FA" w:rsidP="007A14FA">
            <w:pPr>
              <w:jc w:val="center"/>
              <w:rPr>
                <w:color w:val="000000"/>
                <w:sz w:val="28"/>
                <w:szCs w:val="28"/>
              </w:rPr>
            </w:pPr>
            <w:r w:rsidRPr="007A14FA">
              <w:rPr>
                <w:color w:val="000000"/>
                <w:sz w:val="28"/>
                <w:szCs w:val="28"/>
              </w:rPr>
              <w:t>75</w:t>
            </w:r>
          </w:p>
        </w:tc>
        <w:tc>
          <w:tcPr>
            <w:tcW w:w="1134" w:type="dxa"/>
            <w:tcBorders>
              <w:top w:val="nil"/>
              <w:left w:val="nil"/>
              <w:bottom w:val="single" w:sz="4" w:space="0" w:color="auto"/>
              <w:right w:val="single" w:sz="4" w:space="0" w:color="auto"/>
            </w:tcBorders>
            <w:shd w:val="clear" w:color="auto" w:fill="auto"/>
            <w:noWrap/>
            <w:vAlign w:val="bottom"/>
            <w:hideMark/>
          </w:tcPr>
          <w:p w14:paraId="5512F09E" w14:textId="77777777" w:rsidR="007A14FA" w:rsidRPr="007A14FA" w:rsidRDefault="007A14FA" w:rsidP="007A14FA">
            <w:pPr>
              <w:jc w:val="center"/>
              <w:rPr>
                <w:color w:val="000000"/>
                <w:sz w:val="28"/>
                <w:szCs w:val="28"/>
              </w:rPr>
            </w:pPr>
            <w:r w:rsidRPr="007A14FA">
              <w:rPr>
                <w:color w:val="000000"/>
                <w:sz w:val="28"/>
                <w:szCs w:val="28"/>
              </w:rPr>
              <w:t>52</w:t>
            </w:r>
          </w:p>
        </w:tc>
        <w:tc>
          <w:tcPr>
            <w:tcW w:w="1418" w:type="dxa"/>
            <w:tcBorders>
              <w:top w:val="nil"/>
              <w:left w:val="nil"/>
              <w:bottom w:val="single" w:sz="4" w:space="0" w:color="auto"/>
              <w:right w:val="single" w:sz="4" w:space="0" w:color="auto"/>
            </w:tcBorders>
            <w:shd w:val="clear" w:color="auto" w:fill="auto"/>
            <w:noWrap/>
            <w:vAlign w:val="bottom"/>
            <w:hideMark/>
          </w:tcPr>
          <w:p w14:paraId="52A5B5AA" w14:textId="77777777" w:rsidR="007A14FA" w:rsidRPr="007A14FA" w:rsidRDefault="007A14FA" w:rsidP="007A14FA">
            <w:pPr>
              <w:jc w:val="center"/>
              <w:rPr>
                <w:color w:val="000000"/>
                <w:sz w:val="28"/>
                <w:szCs w:val="28"/>
              </w:rPr>
            </w:pPr>
            <w:r w:rsidRPr="007A14FA">
              <w:rPr>
                <w:color w:val="000000"/>
                <w:sz w:val="28"/>
                <w:szCs w:val="28"/>
              </w:rPr>
              <w:t>6</w:t>
            </w:r>
          </w:p>
        </w:tc>
      </w:tr>
      <w:tr w:rsidR="007A14FA" w:rsidRPr="007A14FA" w14:paraId="039CE8F9" w14:textId="77777777" w:rsidTr="000479F9">
        <w:trPr>
          <w:trHeight w:val="37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6DF5C510" w14:textId="77777777" w:rsidR="007A14FA" w:rsidRPr="007A14FA" w:rsidRDefault="007A14FA" w:rsidP="007A14FA">
            <w:pPr>
              <w:rPr>
                <w:color w:val="000000"/>
                <w:sz w:val="28"/>
                <w:szCs w:val="28"/>
              </w:rPr>
            </w:pPr>
            <w:r w:rsidRPr="007A14FA">
              <w:rPr>
                <w:color w:val="000000"/>
                <w:sz w:val="28"/>
                <w:szCs w:val="28"/>
              </w:rPr>
              <w:t>село малая Каменка</w:t>
            </w:r>
          </w:p>
        </w:tc>
        <w:tc>
          <w:tcPr>
            <w:tcW w:w="1035" w:type="dxa"/>
            <w:tcBorders>
              <w:top w:val="nil"/>
              <w:left w:val="nil"/>
              <w:bottom w:val="single" w:sz="4" w:space="0" w:color="auto"/>
              <w:right w:val="single" w:sz="4" w:space="0" w:color="auto"/>
            </w:tcBorders>
            <w:shd w:val="clear" w:color="auto" w:fill="auto"/>
            <w:noWrap/>
            <w:vAlign w:val="bottom"/>
            <w:hideMark/>
          </w:tcPr>
          <w:p w14:paraId="0895E38A" w14:textId="77777777" w:rsidR="007A14FA" w:rsidRPr="007A14FA" w:rsidRDefault="007A14FA" w:rsidP="007A14FA">
            <w:pPr>
              <w:jc w:val="center"/>
              <w:rPr>
                <w:color w:val="000000"/>
                <w:sz w:val="28"/>
                <w:szCs w:val="28"/>
              </w:rPr>
            </w:pPr>
            <w:r w:rsidRPr="007A14FA">
              <w:rPr>
                <w:color w:val="000000"/>
                <w:sz w:val="28"/>
                <w:szCs w:val="28"/>
              </w:rPr>
              <w:t>2</w:t>
            </w:r>
          </w:p>
        </w:tc>
        <w:tc>
          <w:tcPr>
            <w:tcW w:w="1207" w:type="dxa"/>
            <w:tcBorders>
              <w:top w:val="nil"/>
              <w:left w:val="nil"/>
              <w:bottom w:val="single" w:sz="4" w:space="0" w:color="auto"/>
              <w:right w:val="single" w:sz="4" w:space="0" w:color="auto"/>
            </w:tcBorders>
            <w:shd w:val="clear" w:color="auto" w:fill="auto"/>
            <w:noWrap/>
            <w:vAlign w:val="bottom"/>
            <w:hideMark/>
          </w:tcPr>
          <w:p w14:paraId="7946C7D2" w14:textId="77777777" w:rsidR="007A14FA" w:rsidRPr="007A14FA" w:rsidRDefault="007A14FA" w:rsidP="007A14FA">
            <w:pPr>
              <w:jc w:val="center"/>
              <w:rPr>
                <w:color w:val="000000"/>
                <w:sz w:val="28"/>
                <w:szCs w:val="28"/>
              </w:rPr>
            </w:pPr>
            <w:r w:rsidRPr="007A14FA">
              <w:rPr>
                <w:color w:val="000000"/>
                <w:sz w:val="28"/>
                <w:szCs w:val="28"/>
              </w:rPr>
              <w:t>15</w:t>
            </w:r>
          </w:p>
        </w:tc>
        <w:tc>
          <w:tcPr>
            <w:tcW w:w="1134" w:type="dxa"/>
            <w:tcBorders>
              <w:top w:val="nil"/>
              <w:left w:val="nil"/>
              <w:bottom w:val="single" w:sz="4" w:space="0" w:color="auto"/>
              <w:right w:val="single" w:sz="4" w:space="0" w:color="auto"/>
            </w:tcBorders>
            <w:shd w:val="clear" w:color="auto" w:fill="auto"/>
            <w:noWrap/>
            <w:vAlign w:val="bottom"/>
            <w:hideMark/>
          </w:tcPr>
          <w:p w14:paraId="2B6CC750" w14:textId="77777777" w:rsidR="007A14FA" w:rsidRPr="007A14FA" w:rsidRDefault="007A14FA" w:rsidP="007A14FA">
            <w:pPr>
              <w:jc w:val="center"/>
              <w:rPr>
                <w:color w:val="000000"/>
                <w:sz w:val="28"/>
                <w:szCs w:val="28"/>
              </w:rPr>
            </w:pPr>
            <w:r w:rsidRPr="007A14FA">
              <w:rPr>
                <w:color w:val="000000"/>
                <w:sz w:val="28"/>
                <w:szCs w:val="28"/>
              </w:rPr>
              <w:t>13</w:t>
            </w:r>
          </w:p>
        </w:tc>
        <w:tc>
          <w:tcPr>
            <w:tcW w:w="1418" w:type="dxa"/>
            <w:tcBorders>
              <w:top w:val="nil"/>
              <w:left w:val="nil"/>
              <w:bottom w:val="single" w:sz="4" w:space="0" w:color="auto"/>
              <w:right w:val="single" w:sz="4" w:space="0" w:color="auto"/>
            </w:tcBorders>
            <w:shd w:val="clear" w:color="auto" w:fill="auto"/>
            <w:noWrap/>
            <w:vAlign w:val="bottom"/>
            <w:hideMark/>
          </w:tcPr>
          <w:p w14:paraId="07272401" w14:textId="77777777" w:rsidR="007A14FA" w:rsidRPr="007A14FA" w:rsidRDefault="007A14FA" w:rsidP="007A14FA">
            <w:pPr>
              <w:jc w:val="center"/>
              <w:rPr>
                <w:color w:val="000000"/>
                <w:sz w:val="28"/>
                <w:szCs w:val="28"/>
              </w:rPr>
            </w:pPr>
            <w:r w:rsidRPr="007A14FA">
              <w:rPr>
                <w:color w:val="000000"/>
                <w:sz w:val="28"/>
                <w:szCs w:val="28"/>
              </w:rPr>
              <w:t>1</w:t>
            </w:r>
          </w:p>
        </w:tc>
      </w:tr>
      <w:tr w:rsidR="007A14FA" w:rsidRPr="007A14FA" w14:paraId="2BD32834" w14:textId="77777777" w:rsidTr="000479F9">
        <w:trPr>
          <w:trHeight w:val="37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35A24B2F" w14:textId="77777777" w:rsidR="007A14FA" w:rsidRPr="007A14FA" w:rsidRDefault="007A14FA" w:rsidP="007A14FA">
            <w:pPr>
              <w:rPr>
                <w:color w:val="000000"/>
                <w:sz w:val="28"/>
                <w:szCs w:val="28"/>
              </w:rPr>
            </w:pPr>
            <w:r w:rsidRPr="007A14FA">
              <w:rPr>
                <w:color w:val="000000"/>
                <w:sz w:val="28"/>
                <w:szCs w:val="28"/>
              </w:rPr>
              <w:t>поселок Угловой</w:t>
            </w:r>
          </w:p>
        </w:tc>
        <w:tc>
          <w:tcPr>
            <w:tcW w:w="1035" w:type="dxa"/>
            <w:tcBorders>
              <w:top w:val="nil"/>
              <w:left w:val="nil"/>
              <w:bottom w:val="single" w:sz="4" w:space="0" w:color="auto"/>
              <w:right w:val="single" w:sz="4" w:space="0" w:color="auto"/>
            </w:tcBorders>
            <w:shd w:val="clear" w:color="auto" w:fill="auto"/>
            <w:noWrap/>
            <w:vAlign w:val="bottom"/>
            <w:hideMark/>
          </w:tcPr>
          <w:p w14:paraId="2E2B22CA" w14:textId="77777777" w:rsidR="007A14FA" w:rsidRPr="007A14FA" w:rsidRDefault="007A14FA" w:rsidP="007A14FA">
            <w:pPr>
              <w:jc w:val="center"/>
              <w:rPr>
                <w:color w:val="000000"/>
                <w:sz w:val="28"/>
                <w:szCs w:val="28"/>
              </w:rPr>
            </w:pPr>
            <w:r w:rsidRPr="007A14FA">
              <w:rPr>
                <w:color w:val="000000"/>
                <w:sz w:val="28"/>
                <w:szCs w:val="28"/>
              </w:rPr>
              <w:t>3</w:t>
            </w:r>
          </w:p>
        </w:tc>
        <w:tc>
          <w:tcPr>
            <w:tcW w:w="1207" w:type="dxa"/>
            <w:tcBorders>
              <w:top w:val="nil"/>
              <w:left w:val="nil"/>
              <w:bottom w:val="single" w:sz="4" w:space="0" w:color="auto"/>
              <w:right w:val="single" w:sz="4" w:space="0" w:color="auto"/>
            </w:tcBorders>
            <w:shd w:val="clear" w:color="auto" w:fill="auto"/>
            <w:noWrap/>
            <w:vAlign w:val="bottom"/>
            <w:hideMark/>
          </w:tcPr>
          <w:p w14:paraId="47E27B9F" w14:textId="77777777" w:rsidR="007A14FA" w:rsidRPr="007A14FA" w:rsidRDefault="007A14FA" w:rsidP="007A14FA">
            <w:pPr>
              <w:jc w:val="center"/>
              <w:rPr>
                <w:color w:val="000000"/>
                <w:sz w:val="28"/>
                <w:szCs w:val="28"/>
              </w:rPr>
            </w:pPr>
            <w:r w:rsidRPr="007A14FA">
              <w:rPr>
                <w:color w:val="000000"/>
                <w:sz w:val="28"/>
                <w:szCs w:val="28"/>
              </w:rPr>
              <w:t>37</w:t>
            </w:r>
          </w:p>
        </w:tc>
        <w:tc>
          <w:tcPr>
            <w:tcW w:w="1134" w:type="dxa"/>
            <w:tcBorders>
              <w:top w:val="nil"/>
              <w:left w:val="nil"/>
              <w:bottom w:val="single" w:sz="4" w:space="0" w:color="auto"/>
              <w:right w:val="single" w:sz="4" w:space="0" w:color="auto"/>
            </w:tcBorders>
            <w:shd w:val="clear" w:color="auto" w:fill="auto"/>
            <w:noWrap/>
            <w:vAlign w:val="bottom"/>
            <w:hideMark/>
          </w:tcPr>
          <w:p w14:paraId="56AD4D3D" w14:textId="77777777" w:rsidR="007A14FA" w:rsidRPr="007A14FA" w:rsidRDefault="007A14FA" w:rsidP="007A14FA">
            <w:pPr>
              <w:jc w:val="center"/>
              <w:rPr>
                <w:color w:val="000000"/>
                <w:sz w:val="28"/>
                <w:szCs w:val="28"/>
              </w:rPr>
            </w:pPr>
            <w:r w:rsidRPr="007A14FA">
              <w:rPr>
                <w:color w:val="000000"/>
                <w:sz w:val="28"/>
                <w:szCs w:val="28"/>
              </w:rPr>
              <w:t>30</w:t>
            </w:r>
          </w:p>
        </w:tc>
        <w:tc>
          <w:tcPr>
            <w:tcW w:w="1418" w:type="dxa"/>
            <w:tcBorders>
              <w:top w:val="nil"/>
              <w:left w:val="nil"/>
              <w:bottom w:val="single" w:sz="4" w:space="0" w:color="auto"/>
              <w:right w:val="single" w:sz="4" w:space="0" w:color="auto"/>
            </w:tcBorders>
            <w:shd w:val="clear" w:color="auto" w:fill="auto"/>
            <w:noWrap/>
            <w:vAlign w:val="bottom"/>
            <w:hideMark/>
          </w:tcPr>
          <w:p w14:paraId="51790C21" w14:textId="77777777" w:rsidR="007A14FA" w:rsidRPr="007A14FA" w:rsidRDefault="007A14FA" w:rsidP="007A14FA">
            <w:pPr>
              <w:jc w:val="center"/>
              <w:rPr>
                <w:color w:val="000000"/>
                <w:sz w:val="28"/>
                <w:szCs w:val="28"/>
              </w:rPr>
            </w:pPr>
            <w:r w:rsidRPr="007A14FA">
              <w:rPr>
                <w:color w:val="000000"/>
                <w:sz w:val="28"/>
                <w:szCs w:val="28"/>
              </w:rPr>
              <w:t>4</w:t>
            </w:r>
          </w:p>
        </w:tc>
      </w:tr>
      <w:tr w:rsidR="007A14FA" w:rsidRPr="007A14FA" w14:paraId="0C59ECB9" w14:textId="77777777" w:rsidTr="000479F9">
        <w:trPr>
          <w:trHeight w:val="37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5EBA210A" w14:textId="77777777" w:rsidR="007A14FA" w:rsidRPr="007A14FA" w:rsidRDefault="007A14FA" w:rsidP="007A14FA">
            <w:pPr>
              <w:jc w:val="center"/>
              <w:rPr>
                <w:b/>
                <w:bCs/>
                <w:color w:val="000000"/>
                <w:sz w:val="28"/>
                <w:szCs w:val="28"/>
              </w:rPr>
            </w:pPr>
            <w:r w:rsidRPr="007A14FA">
              <w:rPr>
                <w:b/>
                <w:bCs/>
                <w:color w:val="000000"/>
                <w:sz w:val="28"/>
                <w:szCs w:val="28"/>
              </w:rPr>
              <w:t>Всего</w:t>
            </w:r>
          </w:p>
        </w:tc>
        <w:tc>
          <w:tcPr>
            <w:tcW w:w="1035" w:type="dxa"/>
            <w:tcBorders>
              <w:top w:val="nil"/>
              <w:left w:val="nil"/>
              <w:bottom w:val="single" w:sz="4" w:space="0" w:color="auto"/>
              <w:right w:val="single" w:sz="4" w:space="0" w:color="auto"/>
            </w:tcBorders>
            <w:shd w:val="clear" w:color="auto" w:fill="auto"/>
            <w:noWrap/>
            <w:vAlign w:val="bottom"/>
            <w:hideMark/>
          </w:tcPr>
          <w:p w14:paraId="259267C8" w14:textId="77777777" w:rsidR="007A14FA" w:rsidRPr="007A14FA" w:rsidRDefault="007A14FA" w:rsidP="007A14FA">
            <w:pPr>
              <w:jc w:val="center"/>
              <w:rPr>
                <w:b/>
                <w:bCs/>
                <w:color w:val="000000"/>
                <w:sz w:val="28"/>
                <w:szCs w:val="28"/>
              </w:rPr>
            </w:pPr>
            <w:r w:rsidRPr="007A14FA">
              <w:rPr>
                <w:b/>
                <w:bCs/>
                <w:color w:val="000000"/>
                <w:sz w:val="28"/>
                <w:szCs w:val="28"/>
              </w:rPr>
              <w:t>55</w:t>
            </w:r>
          </w:p>
        </w:tc>
        <w:tc>
          <w:tcPr>
            <w:tcW w:w="1207" w:type="dxa"/>
            <w:tcBorders>
              <w:top w:val="nil"/>
              <w:left w:val="nil"/>
              <w:bottom w:val="single" w:sz="4" w:space="0" w:color="auto"/>
              <w:right w:val="single" w:sz="4" w:space="0" w:color="auto"/>
            </w:tcBorders>
            <w:shd w:val="clear" w:color="auto" w:fill="auto"/>
            <w:noWrap/>
            <w:vAlign w:val="bottom"/>
            <w:hideMark/>
          </w:tcPr>
          <w:p w14:paraId="7CA433C0" w14:textId="77777777" w:rsidR="007A14FA" w:rsidRPr="007A14FA" w:rsidRDefault="007A14FA" w:rsidP="007A14FA">
            <w:pPr>
              <w:jc w:val="center"/>
              <w:rPr>
                <w:b/>
                <w:bCs/>
                <w:color w:val="000000"/>
                <w:sz w:val="28"/>
                <w:szCs w:val="28"/>
              </w:rPr>
            </w:pPr>
            <w:r w:rsidRPr="007A14FA">
              <w:rPr>
                <w:b/>
                <w:bCs/>
                <w:color w:val="000000"/>
                <w:sz w:val="28"/>
                <w:szCs w:val="28"/>
              </w:rPr>
              <w:t>517</w:t>
            </w:r>
          </w:p>
        </w:tc>
        <w:tc>
          <w:tcPr>
            <w:tcW w:w="1134" w:type="dxa"/>
            <w:tcBorders>
              <w:top w:val="nil"/>
              <w:left w:val="nil"/>
              <w:bottom w:val="single" w:sz="4" w:space="0" w:color="auto"/>
              <w:right w:val="single" w:sz="4" w:space="0" w:color="auto"/>
            </w:tcBorders>
            <w:shd w:val="clear" w:color="auto" w:fill="auto"/>
            <w:noWrap/>
            <w:vAlign w:val="bottom"/>
            <w:hideMark/>
          </w:tcPr>
          <w:p w14:paraId="4262539F" w14:textId="77777777" w:rsidR="007A14FA" w:rsidRPr="007A14FA" w:rsidRDefault="007A14FA" w:rsidP="007A14FA">
            <w:pPr>
              <w:jc w:val="center"/>
              <w:rPr>
                <w:b/>
                <w:bCs/>
                <w:color w:val="000000"/>
                <w:sz w:val="28"/>
                <w:szCs w:val="28"/>
              </w:rPr>
            </w:pPr>
            <w:r w:rsidRPr="007A14FA">
              <w:rPr>
                <w:b/>
                <w:bCs/>
                <w:color w:val="000000"/>
                <w:sz w:val="28"/>
                <w:szCs w:val="28"/>
              </w:rPr>
              <w:t>486</w:t>
            </w:r>
          </w:p>
        </w:tc>
        <w:tc>
          <w:tcPr>
            <w:tcW w:w="1418" w:type="dxa"/>
            <w:tcBorders>
              <w:top w:val="nil"/>
              <w:left w:val="nil"/>
              <w:bottom w:val="single" w:sz="4" w:space="0" w:color="auto"/>
              <w:right w:val="single" w:sz="4" w:space="0" w:color="auto"/>
            </w:tcBorders>
            <w:shd w:val="clear" w:color="auto" w:fill="auto"/>
            <w:noWrap/>
            <w:vAlign w:val="bottom"/>
            <w:hideMark/>
          </w:tcPr>
          <w:p w14:paraId="512ED2CD" w14:textId="77777777" w:rsidR="007A14FA" w:rsidRPr="007A14FA" w:rsidRDefault="007A14FA" w:rsidP="007A14FA">
            <w:pPr>
              <w:jc w:val="center"/>
              <w:rPr>
                <w:b/>
                <w:bCs/>
                <w:color w:val="000000"/>
                <w:sz w:val="28"/>
                <w:szCs w:val="28"/>
              </w:rPr>
            </w:pPr>
            <w:r w:rsidRPr="007A14FA">
              <w:rPr>
                <w:b/>
                <w:bCs/>
                <w:color w:val="000000"/>
                <w:sz w:val="28"/>
                <w:szCs w:val="28"/>
              </w:rPr>
              <w:t>39</w:t>
            </w:r>
          </w:p>
        </w:tc>
      </w:tr>
    </w:tbl>
    <w:p w14:paraId="48E4E938" w14:textId="09B49C01" w:rsidR="00717A3D" w:rsidRDefault="00717A3D" w:rsidP="00DB238D">
      <w:pPr>
        <w:spacing w:line="360" w:lineRule="auto"/>
        <w:ind w:left="360"/>
        <w:jc w:val="both"/>
        <w:rPr>
          <w:sz w:val="28"/>
          <w:szCs w:val="28"/>
        </w:rPr>
      </w:pPr>
    </w:p>
    <w:p w14:paraId="73188F8D" w14:textId="2505297D" w:rsidR="00DB238D" w:rsidRPr="00646BA6" w:rsidRDefault="00DB238D" w:rsidP="00DB238D">
      <w:pPr>
        <w:pStyle w:val="a4"/>
        <w:rPr>
          <w:b/>
        </w:rPr>
      </w:pPr>
      <w:r w:rsidRPr="00646BA6">
        <w:rPr>
          <w:b/>
        </w:rPr>
        <w:t>ВОИНСКИЙ УЧЁТ</w:t>
      </w:r>
    </w:p>
    <w:p w14:paraId="1047F901" w14:textId="77777777" w:rsidR="00DB238D" w:rsidRPr="00C44FFC" w:rsidRDefault="00DB238D" w:rsidP="00DB238D">
      <w:pPr>
        <w:pStyle w:val="a4"/>
      </w:pPr>
    </w:p>
    <w:p w14:paraId="34285AAE" w14:textId="77777777" w:rsidR="00DB238D" w:rsidRPr="00C44FFC" w:rsidRDefault="00DB238D" w:rsidP="00DB238D">
      <w:pPr>
        <w:spacing w:line="360" w:lineRule="auto"/>
        <w:ind w:firstLine="720"/>
        <w:jc w:val="both"/>
        <w:rPr>
          <w:sz w:val="28"/>
          <w:szCs w:val="28"/>
        </w:rPr>
      </w:pPr>
      <w:r w:rsidRPr="00C44FFC">
        <w:rPr>
          <w:color w:val="212121"/>
          <w:sz w:val="28"/>
          <w:szCs w:val="28"/>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14:paraId="0B2B8B59" w14:textId="62CD078A" w:rsidR="00DB238D" w:rsidRPr="00D364A5" w:rsidRDefault="00DB238D" w:rsidP="00D73044">
      <w:pPr>
        <w:spacing w:line="360" w:lineRule="auto"/>
        <w:ind w:firstLine="720"/>
        <w:jc w:val="both"/>
        <w:rPr>
          <w:sz w:val="28"/>
          <w:szCs w:val="28"/>
        </w:rPr>
      </w:pPr>
      <w:r w:rsidRPr="00C44FFC">
        <w:rPr>
          <w:sz w:val="28"/>
          <w:szCs w:val="28"/>
        </w:rPr>
        <w:t>На территории сельского поселения Красн</w:t>
      </w:r>
      <w:r>
        <w:rPr>
          <w:sz w:val="28"/>
          <w:szCs w:val="28"/>
        </w:rPr>
        <w:t>ый Яр по состоянию на 01.01.2018</w:t>
      </w:r>
      <w:r w:rsidRPr="00C44FFC">
        <w:rPr>
          <w:sz w:val="28"/>
          <w:szCs w:val="28"/>
        </w:rPr>
        <w:t xml:space="preserve"> г. насчитывается </w:t>
      </w:r>
      <w:r w:rsidRPr="00D364A5">
        <w:rPr>
          <w:sz w:val="28"/>
          <w:szCs w:val="28"/>
        </w:rPr>
        <w:t>2146 военнообязанных</w:t>
      </w:r>
      <w:r>
        <w:rPr>
          <w:sz w:val="28"/>
          <w:szCs w:val="28"/>
        </w:rPr>
        <w:t xml:space="preserve"> (в 2016 г-</w:t>
      </w:r>
      <w:r w:rsidRPr="00C44FFC">
        <w:rPr>
          <w:sz w:val="28"/>
          <w:szCs w:val="28"/>
        </w:rPr>
        <w:t xml:space="preserve">2 </w:t>
      </w:r>
      <w:r>
        <w:rPr>
          <w:sz w:val="28"/>
          <w:szCs w:val="28"/>
        </w:rPr>
        <w:t xml:space="preserve">135 и </w:t>
      </w:r>
      <w:r w:rsidRPr="00C44FFC">
        <w:rPr>
          <w:sz w:val="28"/>
          <w:szCs w:val="28"/>
        </w:rPr>
        <w:t>в 2015 году было  2079)</w:t>
      </w:r>
      <w:r w:rsidRPr="00D364A5">
        <w:rPr>
          <w:sz w:val="28"/>
          <w:szCs w:val="28"/>
        </w:rPr>
        <w:t>, из них:</w:t>
      </w:r>
    </w:p>
    <w:p w14:paraId="208D8969" w14:textId="77777777" w:rsidR="00DB238D" w:rsidRPr="00D364A5" w:rsidRDefault="00DB238D" w:rsidP="00DB238D">
      <w:pPr>
        <w:spacing w:line="360" w:lineRule="auto"/>
        <w:jc w:val="both"/>
        <w:rPr>
          <w:sz w:val="28"/>
          <w:szCs w:val="28"/>
        </w:rPr>
      </w:pPr>
      <w:r>
        <w:rPr>
          <w:sz w:val="28"/>
          <w:szCs w:val="28"/>
        </w:rPr>
        <w:t>-</w:t>
      </w:r>
      <w:r w:rsidRPr="00D364A5">
        <w:rPr>
          <w:sz w:val="28"/>
          <w:szCs w:val="28"/>
        </w:rPr>
        <w:t>сержантов – 277;</w:t>
      </w:r>
    </w:p>
    <w:p w14:paraId="70DD3DD5" w14:textId="77777777" w:rsidR="00DB238D" w:rsidRPr="00D364A5" w:rsidRDefault="00DB238D" w:rsidP="00DB238D">
      <w:pPr>
        <w:spacing w:line="360" w:lineRule="auto"/>
        <w:jc w:val="both"/>
        <w:rPr>
          <w:sz w:val="28"/>
          <w:szCs w:val="28"/>
        </w:rPr>
      </w:pPr>
      <w:r>
        <w:rPr>
          <w:sz w:val="28"/>
          <w:szCs w:val="28"/>
        </w:rPr>
        <w:t>-</w:t>
      </w:r>
      <w:r w:rsidRPr="00D364A5">
        <w:rPr>
          <w:sz w:val="28"/>
          <w:szCs w:val="28"/>
        </w:rPr>
        <w:t>матросов, старшин и прапорщиков – 63;</w:t>
      </w:r>
    </w:p>
    <w:p w14:paraId="7CC1738A" w14:textId="77777777" w:rsidR="00D73044" w:rsidRDefault="00DB238D" w:rsidP="00DB238D">
      <w:pPr>
        <w:spacing w:line="360" w:lineRule="auto"/>
        <w:jc w:val="both"/>
        <w:rPr>
          <w:sz w:val="28"/>
          <w:szCs w:val="28"/>
        </w:rPr>
      </w:pPr>
      <w:r>
        <w:rPr>
          <w:sz w:val="28"/>
          <w:szCs w:val="28"/>
        </w:rPr>
        <w:t>-</w:t>
      </w:r>
      <w:r w:rsidR="00D73044">
        <w:rPr>
          <w:sz w:val="28"/>
          <w:szCs w:val="28"/>
        </w:rPr>
        <w:t>военнообязанных женщин – 131.</w:t>
      </w:r>
    </w:p>
    <w:p w14:paraId="1CD22158" w14:textId="2D23A804" w:rsidR="00DB238D" w:rsidRPr="00D364A5" w:rsidRDefault="00CC4E66" w:rsidP="00D73044">
      <w:pPr>
        <w:spacing w:line="360" w:lineRule="auto"/>
        <w:ind w:firstLine="720"/>
        <w:jc w:val="both"/>
        <w:rPr>
          <w:sz w:val="28"/>
          <w:szCs w:val="28"/>
        </w:rPr>
      </w:pPr>
      <w:r w:rsidRPr="00D364A5">
        <w:rPr>
          <w:sz w:val="28"/>
          <w:szCs w:val="28"/>
        </w:rPr>
        <w:t xml:space="preserve">По состоянию на </w:t>
      </w:r>
      <w:r>
        <w:rPr>
          <w:sz w:val="28"/>
          <w:szCs w:val="28"/>
        </w:rPr>
        <w:t>31.12.2017</w:t>
      </w:r>
      <w:r w:rsidRPr="00D364A5">
        <w:rPr>
          <w:sz w:val="28"/>
          <w:szCs w:val="28"/>
        </w:rPr>
        <w:t xml:space="preserve"> г. на территории поселения проживает 172</w:t>
      </w:r>
      <w:r>
        <w:rPr>
          <w:sz w:val="28"/>
          <w:szCs w:val="28"/>
        </w:rPr>
        <w:t xml:space="preserve"> призывников (в 2016 году – 168, в 2015 г  -187).</w:t>
      </w:r>
    </w:p>
    <w:p w14:paraId="4455E397" w14:textId="4BF17479" w:rsidR="00DB238D" w:rsidRPr="00D364A5" w:rsidRDefault="00DB238D" w:rsidP="00D73044">
      <w:pPr>
        <w:spacing w:line="360" w:lineRule="auto"/>
        <w:ind w:firstLine="720"/>
        <w:jc w:val="both"/>
        <w:rPr>
          <w:sz w:val="28"/>
          <w:szCs w:val="28"/>
        </w:rPr>
      </w:pPr>
      <w:r w:rsidRPr="00D364A5">
        <w:rPr>
          <w:sz w:val="28"/>
          <w:szCs w:val="28"/>
        </w:rPr>
        <w:t>В весенне-осеннюю призывную комиссию 2017 года было призвано в ряды Российской Армии - 19 призывников</w:t>
      </w:r>
      <w:r>
        <w:rPr>
          <w:sz w:val="28"/>
          <w:szCs w:val="28"/>
        </w:rPr>
        <w:t xml:space="preserve"> (в 2016 – 18, в 2015 – 21)</w:t>
      </w:r>
      <w:r w:rsidR="00D73044">
        <w:rPr>
          <w:sz w:val="28"/>
          <w:szCs w:val="28"/>
        </w:rPr>
        <w:t>.</w:t>
      </w:r>
    </w:p>
    <w:p w14:paraId="2E0901A8" w14:textId="1333C686" w:rsidR="00DB238D" w:rsidRPr="00D364A5" w:rsidRDefault="00DB238D" w:rsidP="00D73044">
      <w:pPr>
        <w:spacing w:line="360" w:lineRule="auto"/>
        <w:ind w:firstLine="720"/>
        <w:jc w:val="both"/>
        <w:rPr>
          <w:sz w:val="28"/>
          <w:szCs w:val="28"/>
        </w:rPr>
      </w:pPr>
      <w:r w:rsidRPr="00D364A5">
        <w:rPr>
          <w:sz w:val="28"/>
          <w:szCs w:val="28"/>
        </w:rPr>
        <w:t xml:space="preserve">Принято на воинский учет 99 военнообязанных граждан и 17 военнообязанных граждан </w:t>
      </w:r>
      <w:proofErr w:type="gramStart"/>
      <w:r w:rsidRPr="00D364A5">
        <w:rPr>
          <w:sz w:val="28"/>
          <w:szCs w:val="28"/>
        </w:rPr>
        <w:t>сняты</w:t>
      </w:r>
      <w:proofErr w:type="gramEnd"/>
      <w:r w:rsidRPr="00D364A5">
        <w:rPr>
          <w:sz w:val="28"/>
          <w:szCs w:val="28"/>
        </w:rPr>
        <w:t xml:space="preserve"> с воинского учета.</w:t>
      </w:r>
    </w:p>
    <w:p w14:paraId="6C5ADB31" w14:textId="77777777" w:rsidR="00DB238D" w:rsidRDefault="00DB238D" w:rsidP="00C44FFC">
      <w:pPr>
        <w:spacing w:line="360" w:lineRule="auto"/>
        <w:ind w:firstLine="539"/>
        <w:jc w:val="both"/>
        <w:rPr>
          <w:sz w:val="28"/>
          <w:szCs w:val="28"/>
        </w:rPr>
      </w:pPr>
    </w:p>
    <w:p w14:paraId="7497DB29" w14:textId="2A914FCB" w:rsidR="00DB238D" w:rsidRDefault="00DB238D">
      <w:pPr>
        <w:rPr>
          <w:sz w:val="28"/>
          <w:szCs w:val="28"/>
        </w:rPr>
      </w:pPr>
      <w:r>
        <w:rPr>
          <w:sz w:val="28"/>
          <w:szCs w:val="28"/>
        </w:rPr>
        <w:br w:type="page"/>
      </w:r>
    </w:p>
    <w:p w14:paraId="53D515BF" w14:textId="00DC471D" w:rsidR="00980352" w:rsidRDefault="00E5634D" w:rsidP="0029208B">
      <w:pPr>
        <w:pStyle w:val="a4"/>
        <w:rPr>
          <w:b/>
        </w:rPr>
      </w:pPr>
      <w:r>
        <w:rPr>
          <w:b/>
        </w:rPr>
        <w:lastRenderedPageBreak/>
        <w:t>ОБРАЩЕНИЯ ГРАЖДАН, РАБОТА С НАСЕЛЕНИЕМ.</w:t>
      </w:r>
    </w:p>
    <w:p w14:paraId="653ECE0E" w14:textId="77777777" w:rsidR="00C028CE" w:rsidRPr="00646BA6" w:rsidRDefault="00C028CE" w:rsidP="0029208B">
      <w:pPr>
        <w:pStyle w:val="a4"/>
        <w:rPr>
          <w:b/>
        </w:rPr>
      </w:pPr>
    </w:p>
    <w:p w14:paraId="06F57066" w14:textId="65D0D0F3" w:rsidR="005D2998" w:rsidRPr="00C44FFC" w:rsidRDefault="00836B48" w:rsidP="00DB238D">
      <w:pPr>
        <w:spacing w:line="360" w:lineRule="auto"/>
        <w:ind w:firstLine="720"/>
        <w:jc w:val="both"/>
        <w:rPr>
          <w:sz w:val="28"/>
          <w:szCs w:val="28"/>
        </w:rPr>
      </w:pPr>
      <w:r>
        <w:rPr>
          <w:sz w:val="28"/>
          <w:szCs w:val="28"/>
        </w:rPr>
        <w:t>За 2017</w:t>
      </w:r>
      <w:r w:rsidR="005D2998" w:rsidRPr="00C44FFC">
        <w:rPr>
          <w:sz w:val="28"/>
          <w:szCs w:val="28"/>
        </w:rPr>
        <w:t xml:space="preserve"> год в администрации сельского поселения Красный Яр зарегистрировано писем – </w:t>
      </w:r>
      <w:r>
        <w:rPr>
          <w:sz w:val="28"/>
          <w:szCs w:val="28"/>
        </w:rPr>
        <w:t>2</w:t>
      </w:r>
      <w:r w:rsidR="00314375">
        <w:rPr>
          <w:sz w:val="28"/>
          <w:szCs w:val="28"/>
        </w:rPr>
        <w:t xml:space="preserve"> </w:t>
      </w:r>
      <w:r>
        <w:rPr>
          <w:sz w:val="28"/>
          <w:szCs w:val="28"/>
        </w:rPr>
        <w:t>393</w:t>
      </w:r>
      <w:r w:rsidR="005D2998" w:rsidRPr="00C44FFC">
        <w:rPr>
          <w:sz w:val="28"/>
          <w:szCs w:val="28"/>
        </w:rPr>
        <w:t>; из них:</w:t>
      </w:r>
    </w:p>
    <w:p w14:paraId="07ED9059" w14:textId="46AB2CBA" w:rsidR="00836B48" w:rsidRPr="00D364A5" w:rsidRDefault="005D2998" w:rsidP="00DB238D">
      <w:pPr>
        <w:spacing w:line="360" w:lineRule="auto"/>
        <w:jc w:val="both"/>
        <w:rPr>
          <w:sz w:val="28"/>
          <w:szCs w:val="28"/>
        </w:rPr>
      </w:pPr>
      <w:r w:rsidRPr="00C44FFC">
        <w:rPr>
          <w:sz w:val="28"/>
          <w:szCs w:val="28"/>
        </w:rPr>
        <w:t xml:space="preserve">- заявлений граждан – </w:t>
      </w:r>
      <w:r w:rsidR="00836B48" w:rsidRPr="00D364A5">
        <w:rPr>
          <w:sz w:val="28"/>
          <w:szCs w:val="28"/>
        </w:rPr>
        <w:t>891 (523</w:t>
      </w:r>
      <w:r w:rsidR="00836B48">
        <w:rPr>
          <w:sz w:val="28"/>
          <w:szCs w:val="28"/>
        </w:rPr>
        <w:t xml:space="preserve"> -</w:t>
      </w:r>
      <w:r w:rsidR="00836B48" w:rsidRPr="00D364A5">
        <w:rPr>
          <w:sz w:val="28"/>
          <w:szCs w:val="28"/>
        </w:rPr>
        <w:t xml:space="preserve"> по земельным вопросам; 368</w:t>
      </w:r>
      <w:r w:rsidR="00836B48">
        <w:rPr>
          <w:sz w:val="28"/>
          <w:szCs w:val="28"/>
        </w:rPr>
        <w:t xml:space="preserve"> </w:t>
      </w:r>
      <w:r w:rsidR="00836B48" w:rsidRPr="00D364A5">
        <w:rPr>
          <w:sz w:val="28"/>
          <w:szCs w:val="28"/>
        </w:rPr>
        <w:t>- разного характера);</w:t>
      </w:r>
    </w:p>
    <w:p w14:paraId="2AEF157D" w14:textId="77777777" w:rsidR="00B96EB3" w:rsidRPr="00D364A5" w:rsidRDefault="00B96EB3" w:rsidP="00DB238D">
      <w:pPr>
        <w:spacing w:line="360" w:lineRule="auto"/>
        <w:jc w:val="both"/>
        <w:rPr>
          <w:sz w:val="28"/>
          <w:szCs w:val="28"/>
        </w:rPr>
      </w:pPr>
      <w:r w:rsidRPr="00D364A5">
        <w:rPr>
          <w:sz w:val="28"/>
          <w:szCs w:val="28"/>
        </w:rPr>
        <w:t>- от организаций и учреждений – 1499 письма разного характера;</w:t>
      </w:r>
    </w:p>
    <w:p w14:paraId="31182671" w14:textId="77777777" w:rsidR="00B96EB3" w:rsidRPr="00D364A5" w:rsidRDefault="00B96EB3" w:rsidP="00DB238D">
      <w:pPr>
        <w:spacing w:line="360" w:lineRule="auto"/>
        <w:jc w:val="both"/>
        <w:rPr>
          <w:sz w:val="28"/>
          <w:szCs w:val="28"/>
        </w:rPr>
      </w:pPr>
      <w:r w:rsidRPr="00D364A5">
        <w:rPr>
          <w:sz w:val="28"/>
          <w:szCs w:val="28"/>
        </w:rPr>
        <w:t>- рассмотрено 3 жалобы.</w:t>
      </w:r>
    </w:p>
    <w:p w14:paraId="06878237" w14:textId="16ECF803" w:rsidR="00B96EB3" w:rsidRPr="00D364A5" w:rsidRDefault="00B96EB3" w:rsidP="00DB238D">
      <w:pPr>
        <w:spacing w:line="360" w:lineRule="auto"/>
        <w:jc w:val="both"/>
        <w:rPr>
          <w:sz w:val="28"/>
          <w:szCs w:val="28"/>
        </w:rPr>
      </w:pPr>
      <w:r w:rsidRPr="00D364A5">
        <w:rPr>
          <w:sz w:val="28"/>
          <w:szCs w:val="28"/>
        </w:rPr>
        <w:t xml:space="preserve"> Зарегистрировано – 1</w:t>
      </w:r>
      <w:r w:rsidR="00314375">
        <w:rPr>
          <w:sz w:val="28"/>
          <w:szCs w:val="28"/>
        </w:rPr>
        <w:t xml:space="preserve"> </w:t>
      </w:r>
      <w:r w:rsidRPr="00D364A5">
        <w:rPr>
          <w:sz w:val="28"/>
          <w:szCs w:val="28"/>
        </w:rPr>
        <w:t xml:space="preserve">308 писем электронной почты. </w:t>
      </w:r>
    </w:p>
    <w:p w14:paraId="179B1E32" w14:textId="186FB998" w:rsidR="00B96EB3" w:rsidRPr="00D364A5" w:rsidRDefault="00B96EB3" w:rsidP="00DB238D">
      <w:pPr>
        <w:spacing w:line="360" w:lineRule="auto"/>
        <w:jc w:val="both"/>
        <w:rPr>
          <w:sz w:val="28"/>
          <w:szCs w:val="28"/>
        </w:rPr>
      </w:pPr>
      <w:r w:rsidRPr="00D364A5">
        <w:rPr>
          <w:sz w:val="28"/>
          <w:szCs w:val="28"/>
        </w:rPr>
        <w:t>На личном приеме Главы поселения принят 81 граждан</w:t>
      </w:r>
      <w:r w:rsidR="00A376C9">
        <w:rPr>
          <w:sz w:val="28"/>
          <w:szCs w:val="28"/>
        </w:rPr>
        <w:t>ин.</w:t>
      </w:r>
    </w:p>
    <w:p w14:paraId="34E23011" w14:textId="7A86FFDD" w:rsidR="00B96EB3" w:rsidRPr="00D364A5" w:rsidRDefault="00314375" w:rsidP="00DB238D">
      <w:pPr>
        <w:spacing w:line="360" w:lineRule="auto"/>
        <w:jc w:val="both"/>
        <w:rPr>
          <w:sz w:val="28"/>
          <w:szCs w:val="28"/>
        </w:rPr>
      </w:pPr>
      <w:r>
        <w:rPr>
          <w:sz w:val="28"/>
          <w:szCs w:val="28"/>
        </w:rPr>
        <w:t>Н</w:t>
      </w:r>
      <w:r w:rsidR="00B96EB3" w:rsidRPr="00D364A5">
        <w:rPr>
          <w:sz w:val="28"/>
          <w:szCs w:val="28"/>
        </w:rPr>
        <w:t xml:space="preserve">а приеме </w:t>
      </w:r>
      <w:r w:rsidR="00A376C9">
        <w:rPr>
          <w:sz w:val="28"/>
          <w:szCs w:val="28"/>
        </w:rPr>
        <w:t>з</w:t>
      </w:r>
      <w:r w:rsidR="00B96EB3" w:rsidRPr="00D364A5">
        <w:rPr>
          <w:sz w:val="28"/>
          <w:szCs w:val="28"/>
        </w:rPr>
        <w:t>аместителем Главы поселения принято</w:t>
      </w:r>
      <w:r w:rsidR="00A376C9">
        <w:rPr>
          <w:sz w:val="28"/>
          <w:szCs w:val="28"/>
        </w:rPr>
        <w:t xml:space="preserve"> </w:t>
      </w:r>
      <w:r w:rsidR="00B96EB3" w:rsidRPr="00D364A5">
        <w:rPr>
          <w:sz w:val="28"/>
          <w:szCs w:val="28"/>
        </w:rPr>
        <w:t>735 граждан.</w:t>
      </w:r>
    </w:p>
    <w:p w14:paraId="645AD616" w14:textId="77777777" w:rsidR="00B96EB3" w:rsidRDefault="00B96EB3" w:rsidP="00DB238D">
      <w:pPr>
        <w:spacing w:line="360" w:lineRule="auto"/>
        <w:ind w:firstLine="360"/>
        <w:jc w:val="both"/>
        <w:rPr>
          <w:sz w:val="28"/>
          <w:szCs w:val="28"/>
        </w:rPr>
      </w:pPr>
    </w:p>
    <w:p w14:paraId="461D2E3E" w14:textId="633BA514" w:rsidR="00287962" w:rsidRPr="00C44FFC" w:rsidRDefault="00314375" w:rsidP="001F4E13">
      <w:pPr>
        <w:spacing w:line="360" w:lineRule="auto"/>
        <w:ind w:firstLine="360"/>
        <w:jc w:val="both"/>
        <w:rPr>
          <w:sz w:val="28"/>
          <w:szCs w:val="28"/>
        </w:rPr>
      </w:pPr>
      <w:r>
        <w:rPr>
          <w:sz w:val="28"/>
          <w:szCs w:val="28"/>
        </w:rPr>
        <w:t>За 2017</w:t>
      </w:r>
      <w:r w:rsidR="00287962" w:rsidRPr="00C44FFC">
        <w:rPr>
          <w:sz w:val="28"/>
          <w:szCs w:val="28"/>
        </w:rPr>
        <w:t xml:space="preserve"> год в Администрацию сельского поселения Красный Яр за различными видами оказания муниципальных услуг (выдача справок) обратилось   </w:t>
      </w:r>
      <w:r w:rsidR="009D36E9">
        <w:rPr>
          <w:sz w:val="28"/>
          <w:szCs w:val="28"/>
        </w:rPr>
        <w:t>8</w:t>
      </w:r>
      <w:r w:rsidR="00EC43EB">
        <w:rPr>
          <w:sz w:val="28"/>
          <w:szCs w:val="28"/>
        </w:rPr>
        <w:t xml:space="preserve"> </w:t>
      </w:r>
      <w:r w:rsidR="009D36E9">
        <w:rPr>
          <w:sz w:val="28"/>
          <w:szCs w:val="28"/>
        </w:rPr>
        <w:t xml:space="preserve">534 человека (в 2016 году - </w:t>
      </w:r>
      <w:r w:rsidR="00287962" w:rsidRPr="00C44FFC">
        <w:rPr>
          <w:sz w:val="28"/>
          <w:szCs w:val="28"/>
        </w:rPr>
        <w:t>7</w:t>
      </w:r>
      <w:r w:rsidR="00585D3C" w:rsidRPr="00C44FFC">
        <w:rPr>
          <w:sz w:val="28"/>
          <w:szCs w:val="28"/>
        </w:rPr>
        <w:t xml:space="preserve"> </w:t>
      </w:r>
      <w:r w:rsidR="00287962" w:rsidRPr="00C44FFC">
        <w:rPr>
          <w:sz w:val="28"/>
          <w:szCs w:val="28"/>
        </w:rPr>
        <w:t>921 человек</w:t>
      </w:r>
      <w:r w:rsidR="009D36E9">
        <w:rPr>
          <w:sz w:val="28"/>
          <w:szCs w:val="28"/>
        </w:rPr>
        <w:t>)</w:t>
      </w:r>
      <w:r w:rsidR="00287962" w:rsidRPr="00C44FFC">
        <w:rPr>
          <w:sz w:val="28"/>
          <w:szCs w:val="28"/>
        </w:rPr>
        <w:t xml:space="preserve">, в </w:t>
      </w:r>
      <w:proofErr w:type="spellStart"/>
      <w:r w:rsidR="00287962" w:rsidRPr="00C44FFC">
        <w:rPr>
          <w:sz w:val="28"/>
          <w:szCs w:val="28"/>
        </w:rPr>
        <w:t>т.ч</w:t>
      </w:r>
      <w:proofErr w:type="spellEnd"/>
      <w:r w:rsidR="00287962" w:rsidRPr="00C44FFC">
        <w:rPr>
          <w:sz w:val="28"/>
          <w:szCs w:val="28"/>
        </w:rPr>
        <w:t xml:space="preserve">.:  </w:t>
      </w:r>
    </w:p>
    <w:p w14:paraId="6883D20B" w14:textId="3FE37A38" w:rsidR="00287962" w:rsidRPr="00C44FFC" w:rsidRDefault="001F4E13" w:rsidP="00DB238D">
      <w:pPr>
        <w:pStyle w:val="ac"/>
        <w:numPr>
          <w:ilvl w:val="0"/>
          <w:numId w:val="6"/>
        </w:numPr>
        <w:spacing w:line="360" w:lineRule="auto"/>
        <w:jc w:val="both"/>
        <w:rPr>
          <w:sz w:val="28"/>
          <w:szCs w:val="28"/>
        </w:rPr>
      </w:pPr>
      <w:r>
        <w:rPr>
          <w:sz w:val="28"/>
          <w:szCs w:val="28"/>
        </w:rPr>
        <w:t>с</w:t>
      </w:r>
      <w:r w:rsidR="00287962" w:rsidRPr="00C44FFC">
        <w:rPr>
          <w:sz w:val="28"/>
          <w:szCs w:val="28"/>
        </w:rPr>
        <w:t xml:space="preserve">правки о составе семьи  </w:t>
      </w:r>
      <w:r w:rsidR="009D36E9">
        <w:rPr>
          <w:sz w:val="28"/>
          <w:szCs w:val="28"/>
        </w:rPr>
        <w:t>3550</w:t>
      </w:r>
      <w:r w:rsidR="00287962" w:rsidRPr="00C44FFC">
        <w:rPr>
          <w:sz w:val="28"/>
          <w:szCs w:val="28"/>
        </w:rPr>
        <w:t xml:space="preserve"> шт</w:t>
      </w:r>
      <w:r w:rsidR="005D2998" w:rsidRPr="00C44FFC">
        <w:rPr>
          <w:sz w:val="28"/>
          <w:szCs w:val="28"/>
        </w:rPr>
        <w:t>.</w:t>
      </w:r>
      <w:r w:rsidR="00287962" w:rsidRPr="00C44FFC">
        <w:rPr>
          <w:sz w:val="28"/>
          <w:szCs w:val="28"/>
        </w:rPr>
        <w:t xml:space="preserve">, в </w:t>
      </w:r>
      <w:proofErr w:type="spellStart"/>
      <w:r w:rsidR="00287962" w:rsidRPr="00C44FFC">
        <w:rPr>
          <w:sz w:val="28"/>
          <w:szCs w:val="28"/>
        </w:rPr>
        <w:t>т.ч</w:t>
      </w:r>
      <w:proofErr w:type="spellEnd"/>
      <w:r w:rsidR="00287962" w:rsidRPr="00C44FFC">
        <w:rPr>
          <w:sz w:val="28"/>
          <w:szCs w:val="28"/>
        </w:rPr>
        <w:t xml:space="preserve">. выдано по межведомственному взаимодействию- </w:t>
      </w:r>
      <w:r w:rsidR="009D36E9">
        <w:rPr>
          <w:sz w:val="28"/>
          <w:szCs w:val="28"/>
        </w:rPr>
        <w:t>1278 (в 2016 году-</w:t>
      </w:r>
      <w:r w:rsidR="00287962" w:rsidRPr="00C44FFC">
        <w:rPr>
          <w:sz w:val="28"/>
          <w:szCs w:val="28"/>
        </w:rPr>
        <w:t>618 справок</w:t>
      </w:r>
      <w:r w:rsidR="009D36E9">
        <w:rPr>
          <w:sz w:val="28"/>
          <w:szCs w:val="28"/>
        </w:rPr>
        <w:t>)</w:t>
      </w:r>
      <w:r>
        <w:rPr>
          <w:sz w:val="28"/>
          <w:szCs w:val="28"/>
        </w:rPr>
        <w:t>;</w:t>
      </w:r>
    </w:p>
    <w:p w14:paraId="241DE1D0" w14:textId="14D49BE0" w:rsidR="00287962" w:rsidRPr="00C44FFC" w:rsidRDefault="001F4E13" w:rsidP="00DB238D">
      <w:pPr>
        <w:pStyle w:val="ac"/>
        <w:numPr>
          <w:ilvl w:val="0"/>
          <w:numId w:val="6"/>
        </w:numPr>
        <w:spacing w:line="360" w:lineRule="auto"/>
        <w:jc w:val="both"/>
        <w:rPr>
          <w:sz w:val="28"/>
          <w:szCs w:val="28"/>
        </w:rPr>
      </w:pPr>
      <w:r>
        <w:rPr>
          <w:sz w:val="28"/>
          <w:szCs w:val="28"/>
        </w:rPr>
        <w:t>с</w:t>
      </w:r>
      <w:r w:rsidR="009D36E9">
        <w:rPr>
          <w:sz w:val="28"/>
          <w:szCs w:val="28"/>
        </w:rPr>
        <w:t xml:space="preserve">правки о подсобном хозяйстве - </w:t>
      </w:r>
      <w:r w:rsidR="004959EF">
        <w:rPr>
          <w:sz w:val="28"/>
          <w:szCs w:val="28"/>
        </w:rPr>
        <w:t>30</w:t>
      </w:r>
      <w:r w:rsidR="00287962" w:rsidRPr="00C44FFC">
        <w:rPr>
          <w:sz w:val="28"/>
          <w:szCs w:val="28"/>
        </w:rPr>
        <w:t xml:space="preserve"> шт.</w:t>
      </w:r>
      <w:r>
        <w:rPr>
          <w:sz w:val="28"/>
          <w:szCs w:val="28"/>
        </w:rPr>
        <w:t>;</w:t>
      </w:r>
    </w:p>
    <w:p w14:paraId="296CBF08" w14:textId="3B6C9892" w:rsidR="00287962" w:rsidRPr="00C44FFC" w:rsidRDefault="001F4E13" w:rsidP="00DB238D">
      <w:pPr>
        <w:pStyle w:val="ac"/>
        <w:numPr>
          <w:ilvl w:val="0"/>
          <w:numId w:val="6"/>
        </w:numPr>
        <w:spacing w:line="360" w:lineRule="auto"/>
        <w:jc w:val="both"/>
        <w:rPr>
          <w:sz w:val="28"/>
          <w:szCs w:val="28"/>
        </w:rPr>
      </w:pPr>
      <w:r>
        <w:rPr>
          <w:sz w:val="28"/>
          <w:szCs w:val="28"/>
        </w:rPr>
        <w:t>с</w:t>
      </w:r>
      <w:r w:rsidR="00287962" w:rsidRPr="00C44FFC">
        <w:rPr>
          <w:sz w:val="28"/>
          <w:szCs w:val="28"/>
        </w:rPr>
        <w:t xml:space="preserve">правка-выписка из </w:t>
      </w:r>
      <w:proofErr w:type="spellStart"/>
      <w:r w:rsidR="00287962" w:rsidRPr="00C44FFC">
        <w:rPr>
          <w:sz w:val="28"/>
          <w:szCs w:val="28"/>
        </w:rPr>
        <w:t>похоз</w:t>
      </w:r>
      <w:r w:rsidR="00D217CD" w:rsidRPr="00C44FFC">
        <w:rPr>
          <w:sz w:val="28"/>
          <w:szCs w:val="28"/>
        </w:rPr>
        <w:t>яйственных</w:t>
      </w:r>
      <w:proofErr w:type="spellEnd"/>
      <w:r w:rsidR="00D217CD" w:rsidRPr="00C44FFC">
        <w:rPr>
          <w:sz w:val="28"/>
          <w:szCs w:val="28"/>
        </w:rPr>
        <w:t xml:space="preserve"> книг</w:t>
      </w:r>
      <w:r w:rsidR="00287962" w:rsidRPr="00C44FFC">
        <w:rPr>
          <w:sz w:val="28"/>
          <w:szCs w:val="28"/>
        </w:rPr>
        <w:t xml:space="preserve"> на дом </w:t>
      </w:r>
      <w:r w:rsidR="00D217CD" w:rsidRPr="00C44FFC">
        <w:rPr>
          <w:sz w:val="28"/>
          <w:szCs w:val="28"/>
        </w:rPr>
        <w:t>-</w:t>
      </w:r>
      <w:r w:rsidR="004959EF">
        <w:rPr>
          <w:sz w:val="28"/>
          <w:szCs w:val="28"/>
        </w:rPr>
        <w:t xml:space="preserve"> 15</w:t>
      </w:r>
      <w:r w:rsidR="00287962" w:rsidRPr="00C44FFC">
        <w:rPr>
          <w:sz w:val="28"/>
          <w:szCs w:val="28"/>
        </w:rPr>
        <w:t xml:space="preserve"> шт.</w:t>
      </w:r>
      <w:r>
        <w:rPr>
          <w:sz w:val="28"/>
          <w:szCs w:val="28"/>
        </w:rPr>
        <w:t>;</w:t>
      </w:r>
    </w:p>
    <w:p w14:paraId="4BE960E9" w14:textId="5025FBB8" w:rsidR="00287962" w:rsidRPr="00C44FFC" w:rsidRDefault="001F4E13" w:rsidP="00DB238D">
      <w:pPr>
        <w:pStyle w:val="ac"/>
        <w:numPr>
          <w:ilvl w:val="0"/>
          <w:numId w:val="6"/>
        </w:numPr>
        <w:spacing w:line="360" w:lineRule="auto"/>
        <w:jc w:val="both"/>
        <w:rPr>
          <w:sz w:val="28"/>
          <w:szCs w:val="28"/>
        </w:rPr>
      </w:pPr>
      <w:r>
        <w:rPr>
          <w:sz w:val="28"/>
          <w:szCs w:val="28"/>
        </w:rPr>
        <w:t>с</w:t>
      </w:r>
      <w:r w:rsidR="00287962" w:rsidRPr="00C44FFC">
        <w:rPr>
          <w:sz w:val="28"/>
          <w:szCs w:val="28"/>
        </w:rPr>
        <w:t xml:space="preserve">правка о зарегистрированных лицах </w:t>
      </w:r>
      <w:r w:rsidR="00D217CD" w:rsidRPr="00C44FFC">
        <w:rPr>
          <w:sz w:val="28"/>
          <w:szCs w:val="28"/>
        </w:rPr>
        <w:t>-</w:t>
      </w:r>
      <w:r w:rsidR="004959EF">
        <w:rPr>
          <w:sz w:val="28"/>
          <w:szCs w:val="28"/>
        </w:rPr>
        <w:t xml:space="preserve"> 3400</w:t>
      </w:r>
      <w:r w:rsidR="00287962" w:rsidRPr="00C44FFC">
        <w:rPr>
          <w:sz w:val="28"/>
          <w:szCs w:val="28"/>
        </w:rPr>
        <w:t xml:space="preserve">  шт.</w:t>
      </w:r>
      <w:r>
        <w:rPr>
          <w:sz w:val="28"/>
          <w:szCs w:val="28"/>
        </w:rPr>
        <w:t>;</w:t>
      </w:r>
    </w:p>
    <w:p w14:paraId="53379DAA" w14:textId="5C36A426" w:rsidR="00287962" w:rsidRPr="00C44FFC" w:rsidRDefault="001F4E13" w:rsidP="00DB238D">
      <w:pPr>
        <w:pStyle w:val="ac"/>
        <w:numPr>
          <w:ilvl w:val="0"/>
          <w:numId w:val="6"/>
        </w:numPr>
        <w:spacing w:line="360" w:lineRule="auto"/>
        <w:jc w:val="both"/>
        <w:rPr>
          <w:sz w:val="28"/>
          <w:szCs w:val="28"/>
        </w:rPr>
      </w:pPr>
      <w:r>
        <w:rPr>
          <w:sz w:val="28"/>
          <w:szCs w:val="28"/>
        </w:rPr>
        <w:t>с</w:t>
      </w:r>
      <w:r w:rsidR="00287962" w:rsidRPr="00C44FFC">
        <w:rPr>
          <w:sz w:val="28"/>
          <w:szCs w:val="28"/>
        </w:rPr>
        <w:t xml:space="preserve">правка-выписка о нумерации дома </w:t>
      </w:r>
      <w:r w:rsidR="00D217CD" w:rsidRPr="00C44FFC">
        <w:rPr>
          <w:sz w:val="28"/>
          <w:szCs w:val="28"/>
        </w:rPr>
        <w:t>-</w:t>
      </w:r>
      <w:r w:rsidR="004959EF">
        <w:rPr>
          <w:sz w:val="28"/>
          <w:szCs w:val="28"/>
        </w:rPr>
        <w:t xml:space="preserve"> 746</w:t>
      </w:r>
      <w:r w:rsidR="00287962" w:rsidRPr="00C44FFC">
        <w:rPr>
          <w:sz w:val="28"/>
          <w:szCs w:val="28"/>
        </w:rPr>
        <w:t xml:space="preserve"> шт.</w:t>
      </w:r>
      <w:r>
        <w:rPr>
          <w:sz w:val="28"/>
          <w:szCs w:val="28"/>
        </w:rPr>
        <w:t>;</w:t>
      </w:r>
      <w:r w:rsidR="00287962" w:rsidRPr="00C44FFC">
        <w:rPr>
          <w:sz w:val="28"/>
          <w:szCs w:val="28"/>
        </w:rPr>
        <w:t xml:space="preserve"> </w:t>
      </w:r>
    </w:p>
    <w:p w14:paraId="17A8667D" w14:textId="37442BA2" w:rsidR="00287962" w:rsidRPr="00C44FFC" w:rsidRDefault="001F4E13" w:rsidP="00DB238D">
      <w:pPr>
        <w:pStyle w:val="ac"/>
        <w:numPr>
          <w:ilvl w:val="0"/>
          <w:numId w:val="6"/>
        </w:numPr>
        <w:spacing w:line="360" w:lineRule="auto"/>
        <w:jc w:val="both"/>
        <w:rPr>
          <w:sz w:val="28"/>
          <w:szCs w:val="28"/>
        </w:rPr>
      </w:pPr>
      <w:r>
        <w:rPr>
          <w:sz w:val="28"/>
          <w:szCs w:val="28"/>
        </w:rPr>
        <w:t>с</w:t>
      </w:r>
      <w:r w:rsidR="00287962" w:rsidRPr="00C44FFC">
        <w:rPr>
          <w:sz w:val="28"/>
          <w:szCs w:val="28"/>
        </w:rPr>
        <w:t xml:space="preserve">правка на </w:t>
      </w:r>
      <w:proofErr w:type="gramStart"/>
      <w:r w:rsidR="00287962" w:rsidRPr="00C44FFC">
        <w:rPr>
          <w:sz w:val="28"/>
          <w:szCs w:val="28"/>
        </w:rPr>
        <w:t>умершего</w:t>
      </w:r>
      <w:proofErr w:type="gramEnd"/>
      <w:r w:rsidR="00287962" w:rsidRPr="00C44FFC">
        <w:rPr>
          <w:sz w:val="28"/>
          <w:szCs w:val="28"/>
        </w:rPr>
        <w:t xml:space="preserve"> в </w:t>
      </w:r>
      <w:r w:rsidR="00D217CD" w:rsidRPr="00C44FFC">
        <w:rPr>
          <w:sz w:val="28"/>
          <w:szCs w:val="28"/>
        </w:rPr>
        <w:t>пенсионный фонд -</w:t>
      </w:r>
      <w:r w:rsidR="004959EF">
        <w:rPr>
          <w:sz w:val="28"/>
          <w:szCs w:val="28"/>
        </w:rPr>
        <w:t xml:space="preserve">  70</w:t>
      </w:r>
      <w:r w:rsidR="00287962" w:rsidRPr="00C44FFC">
        <w:rPr>
          <w:sz w:val="28"/>
          <w:szCs w:val="28"/>
        </w:rPr>
        <w:t xml:space="preserve">  шт.</w:t>
      </w:r>
      <w:r>
        <w:rPr>
          <w:sz w:val="28"/>
          <w:szCs w:val="28"/>
        </w:rPr>
        <w:t>;</w:t>
      </w:r>
    </w:p>
    <w:p w14:paraId="32709A2F" w14:textId="0B542273" w:rsidR="00287962" w:rsidRPr="00C44FFC" w:rsidRDefault="001F4E13" w:rsidP="00DB238D">
      <w:pPr>
        <w:pStyle w:val="ac"/>
        <w:numPr>
          <w:ilvl w:val="0"/>
          <w:numId w:val="6"/>
        </w:numPr>
        <w:spacing w:line="360" w:lineRule="auto"/>
        <w:jc w:val="both"/>
        <w:rPr>
          <w:sz w:val="28"/>
          <w:szCs w:val="28"/>
        </w:rPr>
      </w:pPr>
      <w:r>
        <w:rPr>
          <w:sz w:val="28"/>
          <w:szCs w:val="28"/>
        </w:rPr>
        <w:t>с</w:t>
      </w:r>
      <w:r w:rsidR="00287962" w:rsidRPr="00C44FFC">
        <w:rPr>
          <w:sz w:val="28"/>
          <w:szCs w:val="28"/>
        </w:rPr>
        <w:t xml:space="preserve">правка на </w:t>
      </w:r>
      <w:proofErr w:type="gramStart"/>
      <w:r w:rsidR="00287962" w:rsidRPr="00C44FFC">
        <w:rPr>
          <w:sz w:val="28"/>
          <w:szCs w:val="28"/>
        </w:rPr>
        <w:t>умершего</w:t>
      </w:r>
      <w:proofErr w:type="gramEnd"/>
      <w:r w:rsidR="00287962" w:rsidRPr="00C44FFC">
        <w:rPr>
          <w:sz w:val="28"/>
          <w:szCs w:val="28"/>
        </w:rPr>
        <w:t xml:space="preserve"> нотариус</w:t>
      </w:r>
      <w:r>
        <w:rPr>
          <w:sz w:val="28"/>
          <w:szCs w:val="28"/>
        </w:rPr>
        <w:t>у</w:t>
      </w:r>
      <w:r w:rsidR="00287962" w:rsidRPr="00C44FFC">
        <w:rPr>
          <w:sz w:val="28"/>
          <w:szCs w:val="28"/>
        </w:rPr>
        <w:t xml:space="preserve"> </w:t>
      </w:r>
      <w:r w:rsidR="00D217CD" w:rsidRPr="00C44FFC">
        <w:rPr>
          <w:sz w:val="28"/>
          <w:szCs w:val="28"/>
        </w:rPr>
        <w:t>-</w:t>
      </w:r>
      <w:r w:rsidR="004959EF">
        <w:rPr>
          <w:sz w:val="28"/>
          <w:szCs w:val="28"/>
        </w:rPr>
        <w:t>136</w:t>
      </w:r>
      <w:r w:rsidR="00287962" w:rsidRPr="00C44FFC">
        <w:rPr>
          <w:sz w:val="28"/>
          <w:szCs w:val="28"/>
        </w:rPr>
        <w:t xml:space="preserve"> шт.</w:t>
      </w:r>
      <w:r>
        <w:rPr>
          <w:sz w:val="28"/>
          <w:szCs w:val="28"/>
        </w:rPr>
        <w:t>;</w:t>
      </w:r>
    </w:p>
    <w:p w14:paraId="24D7CF92" w14:textId="35BA3DCA" w:rsidR="00287962" w:rsidRPr="00C44FFC" w:rsidRDefault="001F4E13" w:rsidP="00DB238D">
      <w:pPr>
        <w:pStyle w:val="ac"/>
        <w:numPr>
          <w:ilvl w:val="0"/>
          <w:numId w:val="6"/>
        </w:numPr>
        <w:spacing w:line="360" w:lineRule="auto"/>
        <w:jc w:val="both"/>
        <w:rPr>
          <w:sz w:val="28"/>
          <w:szCs w:val="28"/>
        </w:rPr>
      </w:pPr>
      <w:r>
        <w:rPr>
          <w:sz w:val="28"/>
          <w:szCs w:val="28"/>
        </w:rPr>
        <w:t>с</w:t>
      </w:r>
      <w:r w:rsidR="00287962" w:rsidRPr="00C44FFC">
        <w:rPr>
          <w:sz w:val="28"/>
          <w:szCs w:val="28"/>
        </w:rPr>
        <w:t xml:space="preserve">правка-выписка из </w:t>
      </w:r>
      <w:proofErr w:type="spellStart"/>
      <w:r w:rsidR="00287962" w:rsidRPr="00C44FFC">
        <w:rPr>
          <w:sz w:val="28"/>
          <w:szCs w:val="28"/>
        </w:rPr>
        <w:t>похоз</w:t>
      </w:r>
      <w:r w:rsidR="00D217CD" w:rsidRPr="00C44FFC">
        <w:rPr>
          <w:sz w:val="28"/>
          <w:szCs w:val="28"/>
        </w:rPr>
        <w:t>яйственной</w:t>
      </w:r>
      <w:proofErr w:type="spellEnd"/>
      <w:r w:rsidR="00D217CD" w:rsidRPr="00C44FFC">
        <w:rPr>
          <w:sz w:val="28"/>
          <w:szCs w:val="28"/>
        </w:rPr>
        <w:t xml:space="preserve"> книги на земельный</w:t>
      </w:r>
      <w:r w:rsidR="00287962" w:rsidRPr="00C44FFC">
        <w:rPr>
          <w:sz w:val="28"/>
          <w:szCs w:val="28"/>
        </w:rPr>
        <w:t xml:space="preserve"> участок </w:t>
      </w:r>
      <w:r w:rsidR="00D217CD" w:rsidRPr="00C44FFC">
        <w:rPr>
          <w:sz w:val="28"/>
          <w:szCs w:val="28"/>
        </w:rPr>
        <w:t xml:space="preserve">- </w:t>
      </w:r>
      <w:r w:rsidR="004959EF">
        <w:rPr>
          <w:sz w:val="28"/>
          <w:szCs w:val="28"/>
        </w:rPr>
        <w:t>28</w:t>
      </w:r>
      <w:r w:rsidR="00287962" w:rsidRPr="00C44FFC">
        <w:rPr>
          <w:sz w:val="28"/>
          <w:szCs w:val="28"/>
        </w:rPr>
        <w:t xml:space="preserve"> шт.</w:t>
      </w:r>
      <w:r>
        <w:rPr>
          <w:sz w:val="28"/>
          <w:szCs w:val="28"/>
        </w:rPr>
        <w:t>;</w:t>
      </w:r>
      <w:r w:rsidR="00287962" w:rsidRPr="00C44FFC">
        <w:rPr>
          <w:sz w:val="28"/>
          <w:szCs w:val="28"/>
        </w:rPr>
        <w:t xml:space="preserve"> </w:t>
      </w:r>
    </w:p>
    <w:p w14:paraId="0642ED5C" w14:textId="44E14812" w:rsidR="00287962" w:rsidRPr="00C44FFC" w:rsidRDefault="001F4E13" w:rsidP="00DB238D">
      <w:pPr>
        <w:pStyle w:val="ac"/>
        <w:numPr>
          <w:ilvl w:val="0"/>
          <w:numId w:val="6"/>
        </w:numPr>
        <w:spacing w:line="360" w:lineRule="auto"/>
        <w:jc w:val="both"/>
        <w:rPr>
          <w:sz w:val="28"/>
          <w:szCs w:val="28"/>
        </w:rPr>
      </w:pPr>
      <w:r>
        <w:rPr>
          <w:sz w:val="28"/>
          <w:szCs w:val="28"/>
        </w:rPr>
        <w:t>с</w:t>
      </w:r>
      <w:r w:rsidR="00287962" w:rsidRPr="00C44FFC">
        <w:rPr>
          <w:sz w:val="28"/>
          <w:szCs w:val="28"/>
        </w:rPr>
        <w:t xml:space="preserve">правка-выписка об адресе на размежевание </w:t>
      </w:r>
      <w:r w:rsidR="00D217CD" w:rsidRPr="00C44FFC">
        <w:rPr>
          <w:sz w:val="28"/>
          <w:szCs w:val="28"/>
        </w:rPr>
        <w:t>земельного участка -</w:t>
      </w:r>
      <w:r w:rsidR="00287962" w:rsidRPr="00C44FFC">
        <w:rPr>
          <w:sz w:val="28"/>
          <w:szCs w:val="28"/>
        </w:rPr>
        <w:t xml:space="preserve">  </w:t>
      </w:r>
      <w:r w:rsidR="004959EF">
        <w:rPr>
          <w:sz w:val="28"/>
          <w:szCs w:val="28"/>
        </w:rPr>
        <w:t>28</w:t>
      </w:r>
      <w:r w:rsidR="00287962" w:rsidRPr="00C44FFC">
        <w:rPr>
          <w:sz w:val="28"/>
          <w:szCs w:val="28"/>
        </w:rPr>
        <w:t xml:space="preserve"> шт</w:t>
      </w:r>
      <w:r w:rsidR="00D217CD" w:rsidRPr="00C44FFC">
        <w:rPr>
          <w:sz w:val="28"/>
          <w:szCs w:val="28"/>
        </w:rPr>
        <w:t>.</w:t>
      </w:r>
      <w:r>
        <w:rPr>
          <w:sz w:val="28"/>
          <w:szCs w:val="28"/>
        </w:rPr>
        <w:t>;</w:t>
      </w:r>
    </w:p>
    <w:p w14:paraId="50988351" w14:textId="1196C4A4" w:rsidR="00287962" w:rsidRPr="00C44FFC" w:rsidRDefault="001F4E13" w:rsidP="00DB238D">
      <w:pPr>
        <w:pStyle w:val="ac"/>
        <w:numPr>
          <w:ilvl w:val="0"/>
          <w:numId w:val="6"/>
        </w:numPr>
        <w:spacing w:line="360" w:lineRule="auto"/>
        <w:jc w:val="both"/>
        <w:rPr>
          <w:sz w:val="28"/>
          <w:szCs w:val="28"/>
        </w:rPr>
      </w:pPr>
      <w:r>
        <w:rPr>
          <w:sz w:val="28"/>
          <w:szCs w:val="28"/>
        </w:rPr>
        <w:t>с</w:t>
      </w:r>
      <w:r w:rsidR="00287962" w:rsidRPr="00C44FFC">
        <w:rPr>
          <w:sz w:val="28"/>
          <w:szCs w:val="28"/>
        </w:rPr>
        <w:t xml:space="preserve">правка-выписка об адресе на объединение </w:t>
      </w:r>
      <w:r w:rsidR="00D217CD" w:rsidRPr="00C44FFC">
        <w:rPr>
          <w:sz w:val="28"/>
          <w:szCs w:val="28"/>
        </w:rPr>
        <w:t>земельного участка -</w:t>
      </w:r>
      <w:r w:rsidR="004959EF">
        <w:rPr>
          <w:sz w:val="28"/>
          <w:szCs w:val="28"/>
        </w:rPr>
        <w:t xml:space="preserve"> 8</w:t>
      </w:r>
      <w:r w:rsidR="00287962" w:rsidRPr="00C44FFC">
        <w:rPr>
          <w:sz w:val="28"/>
          <w:szCs w:val="28"/>
        </w:rPr>
        <w:t xml:space="preserve">  шт</w:t>
      </w:r>
      <w:r w:rsidR="00D217CD" w:rsidRPr="00C44FFC">
        <w:rPr>
          <w:sz w:val="28"/>
          <w:szCs w:val="28"/>
        </w:rPr>
        <w:t>.</w:t>
      </w:r>
      <w:r>
        <w:rPr>
          <w:sz w:val="28"/>
          <w:szCs w:val="28"/>
        </w:rPr>
        <w:t>;</w:t>
      </w:r>
    </w:p>
    <w:p w14:paraId="05F28A4E" w14:textId="600282D8" w:rsidR="00287962" w:rsidRPr="00C44FFC" w:rsidRDefault="001F4E13" w:rsidP="00DB238D">
      <w:pPr>
        <w:pStyle w:val="ac"/>
        <w:numPr>
          <w:ilvl w:val="0"/>
          <w:numId w:val="6"/>
        </w:numPr>
        <w:spacing w:line="360" w:lineRule="auto"/>
        <w:jc w:val="both"/>
        <w:rPr>
          <w:sz w:val="28"/>
          <w:szCs w:val="28"/>
        </w:rPr>
      </w:pPr>
      <w:r>
        <w:rPr>
          <w:sz w:val="28"/>
          <w:szCs w:val="28"/>
        </w:rPr>
        <w:t>с</w:t>
      </w:r>
      <w:r w:rsidR="00287962" w:rsidRPr="00C44FFC">
        <w:rPr>
          <w:sz w:val="28"/>
          <w:szCs w:val="28"/>
        </w:rPr>
        <w:t>правка-выписка об адресе на перераспределение п</w:t>
      </w:r>
      <w:r w:rsidR="008E61B4" w:rsidRPr="00C44FFC">
        <w:rPr>
          <w:sz w:val="28"/>
          <w:szCs w:val="28"/>
        </w:rPr>
        <w:t>лощади</w:t>
      </w:r>
      <w:r w:rsidR="00D217CD" w:rsidRPr="00C44FFC">
        <w:rPr>
          <w:sz w:val="28"/>
          <w:szCs w:val="28"/>
        </w:rPr>
        <w:t xml:space="preserve"> - </w:t>
      </w:r>
      <w:r w:rsidR="00287962" w:rsidRPr="00C44FFC">
        <w:rPr>
          <w:sz w:val="28"/>
          <w:szCs w:val="28"/>
        </w:rPr>
        <w:t xml:space="preserve"> </w:t>
      </w:r>
      <w:r w:rsidR="004959EF">
        <w:rPr>
          <w:sz w:val="28"/>
          <w:szCs w:val="28"/>
        </w:rPr>
        <w:t>13</w:t>
      </w:r>
      <w:r w:rsidR="00287962" w:rsidRPr="00C44FFC">
        <w:rPr>
          <w:sz w:val="28"/>
          <w:szCs w:val="28"/>
        </w:rPr>
        <w:t xml:space="preserve"> шт</w:t>
      </w:r>
      <w:r w:rsidR="00D217CD" w:rsidRPr="00C44FFC">
        <w:rPr>
          <w:sz w:val="28"/>
          <w:szCs w:val="28"/>
        </w:rPr>
        <w:t>.</w:t>
      </w:r>
      <w:r>
        <w:rPr>
          <w:sz w:val="28"/>
          <w:szCs w:val="28"/>
        </w:rPr>
        <w:t>;</w:t>
      </w:r>
    </w:p>
    <w:p w14:paraId="44B07793" w14:textId="6EAD857E" w:rsidR="00287962" w:rsidRPr="00C44FFC" w:rsidRDefault="001F4E13" w:rsidP="00DB238D">
      <w:pPr>
        <w:pStyle w:val="ac"/>
        <w:numPr>
          <w:ilvl w:val="0"/>
          <w:numId w:val="6"/>
        </w:numPr>
        <w:spacing w:line="360" w:lineRule="auto"/>
        <w:jc w:val="both"/>
        <w:rPr>
          <w:sz w:val="28"/>
          <w:szCs w:val="28"/>
        </w:rPr>
      </w:pPr>
      <w:r>
        <w:rPr>
          <w:sz w:val="28"/>
          <w:szCs w:val="28"/>
        </w:rPr>
        <w:t>с</w:t>
      </w:r>
      <w:r w:rsidR="00287962" w:rsidRPr="00C44FFC">
        <w:rPr>
          <w:sz w:val="28"/>
          <w:szCs w:val="28"/>
        </w:rPr>
        <w:t>правка-выписка об адресе на КУМС</w:t>
      </w:r>
      <w:r w:rsidR="00D217CD" w:rsidRPr="00C44FFC">
        <w:rPr>
          <w:sz w:val="28"/>
          <w:szCs w:val="28"/>
        </w:rPr>
        <w:t>-</w:t>
      </w:r>
      <w:r w:rsidR="00287962" w:rsidRPr="00C44FFC">
        <w:rPr>
          <w:sz w:val="28"/>
          <w:szCs w:val="28"/>
        </w:rPr>
        <w:t xml:space="preserve"> </w:t>
      </w:r>
      <w:r w:rsidR="004959EF">
        <w:rPr>
          <w:sz w:val="28"/>
          <w:szCs w:val="28"/>
        </w:rPr>
        <w:t xml:space="preserve">309 (в 2016 году- </w:t>
      </w:r>
      <w:r w:rsidR="00287962" w:rsidRPr="00C44FFC">
        <w:rPr>
          <w:sz w:val="28"/>
          <w:szCs w:val="28"/>
        </w:rPr>
        <w:t>240  шт</w:t>
      </w:r>
      <w:r w:rsidR="00D217CD" w:rsidRPr="00C44FFC">
        <w:rPr>
          <w:sz w:val="28"/>
          <w:szCs w:val="28"/>
        </w:rPr>
        <w:t>.</w:t>
      </w:r>
      <w:r w:rsidR="004959EF">
        <w:rPr>
          <w:sz w:val="28"/>
          <w:szCs w:val="28"/>
        </w:rPr>
        <w:t>)</w:t>
      </w:r>
      <w:r>
        <w:rPr>
          <w:sz w:val="28"/>
          <w:szCs w:val="28"/>
        </w:rPr>
        <w:t>;</w:t>
      </w:r>
    </w:p>
    <w:p w14:paraId="40E826CE" w14:textId="4181974C" w:rsidR="00287962" w:rsidRPr="00C44FFC" w:rsidRDefault="001F4E13" w:rsidP="000404F2">
      <w:pPr>
        <w:pStyle w:val="ac"/>
        <w:numPr>
          <w:ilvl w:val="0"/>
          <w:numId w:val="6"/>
        </w:numPr>
        <w:spacing w:line="360" w:lineRule="auto"/>
        <w:jc w:val="both"/>
        <w:rPr>
          <w:sz w:val="28"/>
          <w:szCs w:val="28"/>
        </w:rPr>
      </w:pPr>
      <w:r>
        <w:rPr>
          <w:sz w:val="28"/>
          <w:szCs w:val="28"/>
        </w:rPr>
        <w:lastRenderedPageBreak/>
        <w:t>с</w:t>
      </w:r>
      <w:r w:rsidR="00287962" w:rsidRPr="00C44FFC">
        <w:rPr>
          <w:sz w:val="28"/>
          <w:szCs w:val="28"/>
        </w:rPr>
        <w:t xml:space="preserve">правка о </w:t>
      </w:r>
      <w:proofErr w:type="gramStart"/>
      <w:r w:rsidR="00287962" w:rsidRPr="00C44FFC">
        <w:rPr>
          <w:sz w:val="28"/>
          <w:szCs w:val="28"/>
        </w:rPr>
        <w:t>приватизации</w:t>
      </w:r>
      <w:proofErr w:type="gramEnd"/>
      <w:r w:rsidR="00287962" w:rsidRPr="00C44FFC">
        <w:rPr>
          <w:sz w:val="28"/>
          <w:szCs w:val="28"/>
        </w:rPr>
        <w:t xml:space="preserve"> о составе семьи </w:t>
      </w:r>
      <w:r w:rsidR="00D217CD" w:rsidRPr="00C44FFC">
        <w:rPr>
          <w:sz w:val="28"/>
          <w:szCs w:val="28"/>
        </w:rPr>
        <w:t>-</w:t>
      </w:r>
      <w:r w:rsidR="004959EF">
        <w:rPr>
          <w:sz w:val="28"/>
          <w:szCs w:val="28"/>
        </w:rPr>
        <w:t>20</w:t>
      </w:r>
      <w:r w:rsidR="00287962" w:rsidRPr="00C44FFC">
        <w:rPr>
          <w:sz w:val="28"/>
          <w:szCs w:val="28"/>
        </w:rPr>
        <w:t xml:space="preserve"> шт</w:t>
      </w:r>
      <w:r w:rsidR="00D217CD" w:rsidRPr="00C44FFC">
        <w:rPr>
          <w:sz w:val="28"/>
          <w:szCs w:val="28"/>
        </w:rPr>
        <w:t>.</w:t>
      </w:r>
      <w:r>
        <w:rPr>
          <w:sz w:val="28"/>
          <w:szCs w:val="28"/>
        </w:rPr>
        <w:t>;</w:t>
      </w:r>
    </w:p>
    <w:p w14:paraId="252595F6" w14:textId="26C07CD4" w:rsidR="00287962" w:rsidRDefault="001F4E13" w:rsidP="000404F2">
      <w:pPr>
        <w:pStyle w:val="ac"/>
        <w:numPr>
          <w:ilvl w:val="0"/>
          <w:numId w:val="6"/>
        </w:numPr>
        <w:spacing w:line="360" w:lineRule="auto"/>
        <w:jc w:val="both"/>
        <w:rPr>
          <w:sz w:val="28"/>
          <w:szCs w:val="28"/>
        </w:rPr>
      </w:pPr>
      <w:r>
        <w:rPr>
          <w:sz w:val="28"/>
          <w:szCs w:val="28"/>
        </w:rPr>
        <w:t>с</w:t>
      </w:r>
      <w:r w:rsidR="00287962" w:rsidRPr="00C44FFC">
        <w:rPr>
          <w:sz w:val="28"/>
          <w:szCs w:val="28"/>
        </w:rPr>
        <w:t xml:space="preserve">правка о составе семьи с указанием площади </w:t>
      </w:r>
      <w:r w:rsidR="00D217CD" w:rsidRPr="00C44FFC">
        <w:rPr>
          <w:sz w:val="28"/>
          <w:szCs w:val="28"/>
        </w:rPr>
        <w:t xml:space="preserve">- </w:t>
      </w:r>
      <w:r w:rsidR="004959EF">
        <w:rPr>
          <w:sz w:val="28"/>
          <w:szCs w:val="28"/>
        </w:rPr>
        <w:t>100</w:t>
      </w:r>
      <w:r w:rsidR="00287962" w:rsidRPr="00C44FFC">
        <w:rPr>
          <w:sz w:val="28"/>
          <w:szCs w:val="28"/>
        </w:rPr>
        <w:t xml:space="preserve"> шт.</w:t>
      </w:r>
    </w:p>
    <w:p w14:paraId="40D12387" w14:textId="77777777" w:rsidR="00DB238D" w:rsidRPr="00C44FFC" w:rsidRDefault="00DB238D" w:rsidP="00DB238D">
      <w:pPr>
        <w:pStyle w:val="ac"/>
        <w:spacing w:line="360" w:lineRule="auto"/>
        <w:jc w:val="both"/>
        <w:rPr>
          <w:sz w:val="28"/>
          <w:szCs w:val="28"/>
        </w:rPr>
      </w:pPr>
    </w:p>
    <w:p w14:paraId="57F2782D" w14:textId="7799EB17" w:rsidR="00585411" w:rsidRPr="00C44FFC" w:rsidRDefault="00C81944" w:rsidP="00C44FFC">
      <w:pPr>
        <w:spacing w:line="360" w:lineRule="auto"/>
        <w:jc w:val="both"/>
        <w:rPr>
          <w:color w:val="212121"/>
          <w:sz w:val="28"/>
          <w:szCs w:val="28"/>
        </w:rPr>
      </w:pPr>
      <w:r w:rsidRPr="00C44FFC">
        <w:rPr>
          <w:color w:val="212121"/>
          <w:sz w:val="28"/>
          <w:szCs w:val="28"/>
        </w:rPr>
        <w:t xml:space="preserve">       Сотрудниками Администрации регулярно проводились подворные обходы, для проведения бесед с жителями поселения по благоустройству придомовых территорий,</w:t>
      </w:r>
      <w:r w:rsidR="00585411" w:rsidRPr="00C44FFC">
        <w:rPr>
          <w:color w:val="212121"/>
          <w:sz w:val="28"/>
          <w:szCs w:val="28"/>
        </w:rPr>
        <w:t xml:space="preserve"> по вопросу лич</w:t>
      </w:r>
      <w:r w:rsidR="000A0DE7" w:rsidRPr="00C44FFC">
        <w:rPr>
          <w:color w:val="212121"/>
          <w:sz w:val="28"/>
          <w:szCs w:val="28"/>
        </w:rPr>
        <w:t>ной и общественной безопасности</w:t>
      </w:r>
      <w:r w:rsidRPr="00C44FFC">
        <w:rPr>
          <w:color w:val="212121"/>
          <w:sz w:val="28"/>
          <w:szCs w:val="28"/>
        </w:rPr>
        <w:t xml:space="preserve"> </w:t>
      </w:r>
    </w:p>
    <w:p w14:paraId="5D6702A3" w14:textId="11F3709E" w:rsidR="00DB238D" w:rsidRDefault="00DB238D">
      <w:pPr>
        <w:rPr>
          <w:color w:val="212121"/>
          <w:sz w:val="28"/>
          <w:szCs w:val="28"/>
        </w:rPr>
      </w:pPr>
      <w:r>
        <w:rPr>
          <w:color w:val="212121"/>
          <w:sz w:val="28"/>
          <w:szCs w:val="28"/>
        </w:rPr>
        <w:br w:type="page"/>
      </w:r>
    </w:p>
    <w:p w14:paraId="2C5A28BF" w14:textId="0238DECA" w:rsidR="00ED31C2" w:rsidRPr="00646BA6" w:rsidRDefault="00ED31C2" w:rsidP="0029208B">
      <w:pPr>
        <w:pStyle w:val="a4"/>
        <w:rPr>
          <w:b/>
        </w:rPr>
      </w:pPr>
      <w:r w:rsidRPr="00646BA6">
        <w:rPr>
          <w:b/>
        </w:rPr>
        <w:lastRenderedPageBreak/>
        <w:t>Н</w:t>
      </w:r>
      <w:r w:rsidR="00E95EF2" w:rsidRPr="00646BA6">
        <w:rPr>
          <w:b/>
        </w:rPr>
        <w:t>ОРМАТИВНО-ПРАВОВАЯ ДЕЯТЕЛЬНОСТЬ</w:t>
      </w:r>
      <w:r w:rsidR="00EC43EB">
        <w:rPr>
          <w:b/>
        </w:rPr>
        <w:t>.</w:t>
      </w:r>
    </w:p>
    <w:p w14:paraId="064AC25B" w14:textId="77777777" w:rsidR="003B5249" w:rsidRPr="00C44FFC" w:rsidRDefault="003B5249" w:rsidP="0029208B">
      <w:pPr>
        <w:pStyle w:val="a4"/>
      </w:pPr>
    </w:p>
    <w:p w14:paraId="7A074BEE" w14:textId="4C1D2AF3" w:rsidR="00ED31C2" w:rsidRPr="00C44FFC" w:rsidRDefault="00ED31C2" w:rsidP="00C44FFC">
      <w:pPr>
        <w:spacing w:line="360" w:lineRule="auto"/>
        <w:ind w:firstLine="720"/>
        <w:jc w:val="both"/>
        <w:rPr>
          <w:sz w:val="28"/>
          <w:szCs w:val="28"/>
        </w:rPr>
      </w:pPr>
      <w:r w:rsidRPr="00C44FFC">
        <w:rPr>
          <w:sz w:val="28"/>
          <w:szCs w:val="28"/>
        </w:rPr>
        <w:t xml:space="preserve">Администрацией сельского </w:t>
      </w:r>
      <w:r w:rsidR="004959EF">
        <w:rPr>
          <w:sz w:val="28"/>
          <w:szCs w:val="28"/>
        </w:rPr>
        <w:t>поселения Красный Яр принято 508</w:t>
      </w:r>
      <w:r w:rsidRPr="00C44FFC">
        <w:rPr>
          <w:sz w:val="28"/>
          <w:szCs w:val="28"/>
        </w:rPr>
        <w:t xml:space="preserve"> постановлени</w:t>
      </w:r>
      <w:r w:rsidR="00824DEA">
        <w:rPr>
          <w:sz w:val="28"/>
          <w:szCs w:val="28"/>
        </w:rPr>
        <w:t>й</w:t>
      </w:r>
      <w:r w:rsidRPr="00C44FFC">
        <w:rPr>
          <w:sz w:val="28"/>
          <w:szCs w:val="28"/>
        </w:rPr>
        <w:t xml:space="preserve"> (</w:t>
      </w:r>
      <w:r w:rsidR="004959EF">
        <w:rPr>
          <w:sz w:val="28"/>
          <w:szCs w:val="28"/>
        </w:rPr>
        <w:t>в 2016 году- 507,</w:t>
      </w:r>
      <w:r w:rsidR="00EC43EB">
        <w:rPr>
          <w:sz w:val="28"/>
          <w:szCs w:val="28"/>
        </w:rPr>
        <w:t xml:space="preserve"> </w:t>
      </w:r>
      <w:r w:rsidRPr="00C44FFC">
        <w:rPr>
          <w:sz w:val="28"/>
          <w:szCs w:val="28"/>
        </w:rPr>
        <w:t>в 2015 году -389) из них:</w:t>
      </w:r>
    </w:p>
    <w:p w14:paraId="04F8E492" w14:textId="6EB76A65" w:rsidR="00ED31C2" w:rsidRPr="00C44FFC" w:rsidRDefault="004959EF" w:rsidP="00C44FFC">
      <w:pPr>
        <w:spacing w:line="360" w:lineRule="auto"/>
        <w:jc w:val="both"/>
        <w:rPr>
          <w:sz w:val="28"/>
          <w:szCs w:val="28"/>
        </w:rPr>
      </w:pPr>
      <w:r>
        <w:rPr>
          <w:sz w:val="28"/>
          <w:szCs w:val="28"/>
        </w:rPr>
        <w:t>373</w:t>
      </w:r>
      <w:r w:rsidR="00ED31C2" w:rsidRPr="00C44FFC">
        <w:rPr>
          <w:sz w:val="28"/>
          <w:szCs w:val="28"/>
        </w:rPr>
        <w:t xml:space="preserve"> постановлений по присвоению и изменению адресов земельным участкам;</w:t>
      </w:r>
    </w:p>
    <w:p w14:paraId="5B65794C" w14:textId="68DCE979" w:rsidR="00ED31C2" w:rsidRPr="00C44FFC" w:rsidRDefault="004959EF" w:rsidP="004959EF">
      <w:pPr>
        <w:spacing w:line="360" w:lineRule="auto"/>
        <w:jc w:val="both"/>
        <w:rPr>
          <w:sz w:val="28"/>
          <w:szCs w:val="28"/>
        </w:rPr>
      </w:pPr>
      <w:r>
        <w:rPr>
          <w:sz w:val="28"/>
          <w:szCs w:val="28"/>
        </w:rPr>
        <w:t>32</w:t>
      </w:r>
      <w:r w:rsidR="00ED31C2" w:rsidRPr="00C44FFC">
        <w:rPr>
          <w:sz w:val="28"/>
          <w:szCs w:val="28"/>
        </w:rPr>
        <w:t xml:space="preserve"> постановлени</w:t>
      </w:r>
      <w:r w:rsidR="00824DEA">
        <w:rPr>
          <w:sz w:val="28"/>
          <w:szCs w:val="28"/>
        </w:rPr>
        <w:t>я</w:t>
      </w:r>
      <w:r w:rsidR="00ED31C2" w:rsidRPr="00C44FFC">
        <w:rPr>
          <w:sz w:val="28"/>
          <w:szCs w:val="28"/>
        </w:rPr>
        <w:t xml:space="preserve"> о предоставлении земельного участка в собственность;</w:t>
      </w:r>
    </w:p>
    <w:p w14:paraId="43C0F0FA" w14:textId="327BE9CC" w:rsidR="004959EF" w:rsidRPr="00D364A5" w:rsidRDefault="004959EF" w:rsidP="004959EF">
      <w:pPr>
        <w:spacing w:line="360" w:lineRule="auto"/>
        <w:jc w:val="both"/>
        <w:rPr>
          <w:sz w:val="28"/>
          <w:szCs w:val="28"/>
        </w:rPr>
      </w:pPr>
      <w:r w:rsidRPr="00D364A5">
        <w:rPr>
          <w:sz w:val="28"/>
          <w:szCs w:val="28"/>
        </w:rPr>
        <w:t>1 постановление об утверждении схемы расположения земельного участка на кадастровом плане или кадастровой карте соответствующей территории.</w:t>
      </w:r>
    </w:p>
    <w:p w14:paraId="1061939A" w14:textId="308DD7EA" w:rsidR="00ED31C2" w:rsidRPr="00C44FFC" w:rsidRDefault="00824DEA" w:rsidP="00824DEA">
      <w:pPr>
        <w:spacing w:line="360" w:lineRule="auto"/>
        <w:ind w:firstLine="567"/>
        <w:jc w:val="both"/>
        <w:rPr>
          <w:sz w:val="28"/>
          <w:szCs w:val="28"/>
        </w:rPr>
      </w:pPr>
      <w:r>
        <w:rPr>
          <w:sz w:val="28"/>
          <w:szCs w:val="28"/>
        </w:rPr>
        <w:t>Т</w:t>
      </w:r>
      <w:r w:rsidR="004959EF">
        <w:rPr>
          <w:sz w:val="28"/>
          <w:szCs w:val="28"/>
        </w:rPr>
        <w:t>акже было принято 31</w:t>
      </w:r>
      <w:r w:rsidR="00ED31C2" w:rsidRPr="00C44FFC">
        <w:rPr>
          <w:sz w:val="28"/>
          <w:szCs w:val="28"/>
        </w:rPr>
        <w:t xml:space="preserve"> постановлени</w:t>
      </w:r>
      <w:r>
        <w:rPr>
          <w:sz w:val="28"/>
          <w:szCs w:val="28"/>
        </w:rPr>
        <w:t>е</w:t>
      </w:r>
      <w:r w:rsidR="00ED31C2" w:rsidRPr="00C44FFC">
        <w:rPr>
          <w:sz w:val="28"/>
          <w:szCs w:val="28"/>
        </w:rPr>
        <w:t xml:space="preserve"> Главы сельского поселения Красный Яр муниципального района Красноярский Самарской области по вопросам проведения публичных слушаний на территории сельского поселения.</w:t>
      </w:r>
    </w:p>
    <w:p w14:paraId="45FF147D" w14:textId="2B49276A" w:rsidR="00ED31C2" w:rsidRDefault="004A6458" w:rsidP="004A6458">
      <w:pPr>
        <w:spacing w:line="360" w:lineRule="auto"/>
        <w:ind w:firstLine="567"/>
        <w:jc w:val="both"/>
        <w:rPr>
          <w:color w:val="212121"/>
          <w:sz w:val="28"/>
          <w:szCs w:val="28"/>
        </w:rPr>
      </w:pPr>
      <w:r>
        <w:rPr>
          <w:color w:val="212121"/>
          <w:sz w:val="28"/>
          <w:szCs w:val="28"/>
        </w:rPr>
        <w:t>В 2017 году муниципальные служащие и  депутаты Собрания предс</w:t>
      </w:r>
      <w:r w:rsidR="00EC43EB">
        <w:rPr>
          <w:color w:val="212121"/>
          <w:sz w:val="28"/>
          <w:szCs w:val="28"/>
        </w:rPr>
        <w:t xml:space="preserve">тавителей в </w:t>
      </w:r>
      <w:r>
        <w:rPr>
          <w:color w:val="212121"/>
          <w:sz w:val="28"/>
          <w:szCs w:val="28"/>
        </w:rPr>
        <w:t xml:space="preserve"> установленный законом срок </w:t>
      </w:r>
      <w:proofErr w:type="gramStart"/>
      <w:r>
        <w:rPr>
          <w:color w:val="212121"/>
          <w:sz w:val="28"/>
          <w:szCs w:val="28"/>
        </w:rPr>
        <w:t>предоставили справки</w:t>
      </w:r>
      <w:proofErr w:type="gramEnd"/>
      <w:r>
        <w:rPr>
          <w:color w:val="212121"/>
          <w:sz w:val="28"/>
          <w:szCs w:val="28"/>
        </w:rPr>
        <w:t xml:space="preserve"> о доходах и расходах своих и членов семей. Нарушений и замечани</w:t>
      </w:r>
      <w:r w:rsidR="008C70FD">
        <w:rPr>
          <w:color w:val="212121"/>
          <w:sz w:val="28"/>
          <w:szCs w:val="28"/>
        </w:rPr>
        <w:t>й</w:t>
      </w:r>
      <w:r>
        <w:rPr>
          <w:color w:val="212121"/>
          <w:sz w:val="28"/>
          <w:szCs w:val="28"/>
        </w:rPr>
        <w:t xml:space="preserve"> по представленным справкам не выявлено.</w:t>
      </w:r>
    </w:p>
    <w:p w14:paraId="56E0004D" w14:textId="3EDBA0D1" w:rsidR="004A6458" w:rsidRDefault="004A6458" w:rsidP="004A6458">
      <w:pPr>
        <w:spacing w:line="360" w:lineRule="auto"/>
        <w:ind w:firstLine="567"/>
        <w:jc w:val="both"/>
        <w:rPr>
          <w:color w:val="000000" w:themeColor="text1"/>
          <w:sz w:val="28"/>
          <w:szCs w:val="28"/>
        </w:rPr>
      </w:pPr>
      <w:proofErr w:type="gramStart"/>
      <w:r>
        <w:rPr>
          <w:color w:val="212121"/>
          <w:sz w:val="28"/>
          <w:szCs w:val="28"/>
        </w:rPr>
        <w:t xml:space="preserve">В рамках антикоррупционной деятельности </w:t>
      </w:r>
      <w:r w:rsidR="00C60F36">
        <w:rPr>
          <w:color w:val="212121"/>
          <w:sz w:val="28"/>
          <w:szCs w:val="28"/>
        </w:rPr>
        <w:t>в</w:t>
      </w:r>
      <w:r w:rsidR="00364C69">
        <w:rPr>
          <w:color w:val="212121"/>
          <w:sz w:val="28"/>
          <w:szCs w:val="28"/>
        </w:rPr>
        <w:t xml:space="preserve"> администрации поселения принят </w:t>
      </w:r>
      <w:r w:rsidR="00364C69" w:rsidRPr="00364C69">
        <w:rPr>
          <w:color w:val="000000" w:themeColor="text1"/>
          <w:sz w:val="28"/>
          <w:szCs w:val="28"/>
        </w:rPr>
        <w:t>порядок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сельского поселения Красный Яр муниципального района Красноярский Самарской области, в информационно-телекоммуникационной сети «Интернет» и предоставления этих сведений средствам массовой информации для опубликования</w:t>
      </w:r>
      <w:r w:rsidR="00AE6638">
        <w:rPr>
          <w:color w:val="000000" w:themeColor="text1"/>
          <w:sz w:val="28"/>
          <w:szCs w:val="28"/>
        </w:rPr>
        <w:t xml:space="preserve"> (Утвержден решением Собрания представителей от </w:t>
      </w:r>
      <w:r w:rsidR="00AE6638" w:rsidRPr="00AE6638">
        <w:rPr>
          <w:color w:val="000000" w:themeColor="text1"/>
          <w:sz w:val="28"/>
          <w:szCs w:val="28"/>
        </w:rPr>
        <w:t>30.08.2017</w:t>
      </w:r>
      <w:r w:rsidR="00AE6638">
        <w:rPr>
          <w:color w:val="000000" w:themeColor="text1"/>
          <w:sz w:val="28"/>
          <w:szCs w:val="28"/>
        </w:rPr>
        <w:t xml:space="preserve"> </w:t>
      </w:r>
      <w:r w:rsidR="00AE6638" w:rsidRPr="00AE6638">
        <w:rPr>
          <w:color w:val="000000" w:themeColor="text1"/>
          <w:sz w:val="28"/>
          <w:szCs w:val="28"/>
        </w:rPr>
        <w:t>г</w:t>
      </w:r>
      <w:r w:rsidR="00AE6638">
        <w:rPr>
          <w:color w:val="000000" w:themeColor="text1"/>
          <w:sz w:val="28"/>
          <w:szCs w:val="28"/>
        </w:rPr>
        <w:t xml:space="preserve">ода </w:t>
      </w:r>
      <w:r w:rsidR="00AE6638" w:rsidRPr="00AE6638">
        <w:rPr>
          <w:color w:val="000000" w:themeColor="text1"/>
          <w:sz w:val="28"/>
          <w:szCs w:val="28"/>
        </w:rPr>
        <w:t>№43</w:t>
      </w:r>
      <w:r w:rsidR="00AE6638">
        <w:rPr>
          <w:color w:val="000000" w:themeColor="text1"/>
          <w:sz w:val="28"/>
          <w:szCs w:val="28"/>
        </w:rPr>
        <w:t>).</w:t>
      </w:r>
      <w:proofErr w:type="gramEnd"/>
    </w:p>
    <w:p w14:paraId="4E824AD4" w14:textId="30BAC506" w:rsidR="00F427BB" w:rsidRPr="00F427BB" w:rsidRDefault="00F427BB" w:rsidP="004A6458">
      <w:pPr>
        <w:spacing w:line="360" w:lineRule="auto"/>
        <w:ind w:firstLine="567"/>
        <w:jc w:val="both"/>
        <w:rPr>
          <w:color w:val="000000" w:themeColor="text1"/>
          <w:sz w:val="28"/>
          <w:szCs w:val="28"/>
        </w:rPr>
      </w:pPr>
      <w:r w:rsidRPr="00F427BB">
        <w:rPr>
          <w:color w:val="000000" w:themeColor="text1"/>
          <w:sz w:val="28"/>
          <w:szCs w:val="28"/>
          <w:shd w:val="clear" w:color="auto" w:fill="FFFFFF"/>
        </w:rPr>
        <w:t>Внесены изменения в Решение от «14» апреля 2016 года № 17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Красноярский Самарской области»</w:t>
      </w:r>
      <w:r>
        <w:rPr>
          <w:color w:val="000000" w:themeColor="text1"/>
          <w:sz w:val="28"/>
          <w:szCs w:val="28"/>
          <w:shd w:val="clear" w:color="auto" w:fill="FFFFFF"/>
        </w:rPr>
        <w:t xml:space="preserve"> в соответствии с изменениями Федерального законодательства.</w:t>
      </w:r>
    </w:p>
    <w:p w14:paraId="0825458F" w14:textId="4A178E6B" w:rsidR="00F427BB" w:rsidRPr="00F427BB" w:rsidRDefault="00F427BB" w:rsidP="004A6458">
      <w:pPr>
        <w:spacing w:line="360" w:lineRule="auto"/>
        <w:ind w:firstLine="567"/>
        <w:jc w:val="both"/>
        <w:rPr>
          <w:color w:val="000000" w:themeColor="text1"/>
          <w:sz w:val="28"/>
          <w:szCs w:val="28"/>
        </w:rPr>
      </w:pPr>
      <w:proofErr w:type="gramStart"/>
      <w:r w:rsidRPr="00F427BB">
        <w:rPr>
          <w:sz w:val="28"/>
          <w:szCs w:val="28"/>
        </w:rPr>
        <w:lastRenderedPageBreak/>
        <w:t>В соответствии с пунктом 12 статьи 28 Федерального закона от 02.03.2007 №25-ФЗ «О муниципальной службе в Российской Федерации», статьей 8 Федерального закона от 25.12.2008 №273-ФЗ «О противодействии коррупции», Указом Президента Российской Федерации от 21.09.2009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w:t>
      </w:r>
      <w:proofErr w:type="gramEnd"/>
      <w:r w:rsidRPr="00F427BB">
        <w:rPr>
          <w:sz w:val="28"/>
          <w:szCs w:val="28"/>
        </w:rPr>
        <w:t xml:space="preserve"> к служебному поведению", Администрация сельского поселения Красный Яр </w:t>
      </w:r>
      <w:r>
        <w:rPr>
          <w:sz w:val="28"/>
          <w:szCs w:val="28"/>
        </w:rPr>
        <w:t xml:space="preserve"> утвердило</w:t>
      </w:r>
      <w:r w:rsidRPr="00F427BB">
        <w:rPr>
          <w:sz w:val="28"/>
          <w:szCs w:val="28"/>
        </w:rPr>
        <w:t xml:space="preserve"> Положение о проверке достоверности и полноты сведений и соблюдению требований к служебному поведению в администрации сельского поселения Красный Яр муниципального района Красноярский Самарской области.</w:t>
      </w:r>
    </w:p>
    <w:p w14:paraId="73651BDB" w14:textId="3493F302" w:rsidR="00F427BB" w:rsidRPr="00364C69" w:rsidRDefault="005327D8" w:rsidP="004A6458">
      <w:pPr>
        <w:spacing w:line="360" w:lineRule="auto"/>
        <w:ind w:firstLine="567"/>
        <w:jc w:val="both"/>
        <w:rPr>
          <w:color w:val="000000" w:themeColor="text1"/>
          <w:sz w:val="28"/>
          <w:szCs w:val="28"/>
        </w:rPr>
      </w:pPr>
      <w:r>
        <w:rPr>
          <w:color w:val="000000" w:themeColor="text1"/>
          <w:sz w:val="28"/>
          <w:szCs w:val="28"/>
        </w:rPr>
        <w:t>Утверждён План</w:t>
      </w:r>
      <w:r w:rsidR="00F427BB">
        <w:rPr>
          <w:color w:val="000000" w:themeColor="text1"/>
          <w:sz w:val="28"/>
          <w:szCs w:val="28"/>
        </w:rPr>
        <w:t xml:space="preserve"> работы по противодействию коррупции на 2018 –</w:t>
      </w:r>
      <w:r w:rsidR="00EC43EB">
        <w:rPr>
          <w:color w:val="000000" w:themeColor="text1"/>
          <w:sz w:val="28"/>
          <w:szCs w:val="28"/>
        </w:rPr>
        <w:t xml:space="preserve"> 2020 года (Постановление </w:t>
      </w:r>
      <w:r w:rsidR="002A7DEB">
        <w:rPr>
          <w:color w:val="000000" w:themeColor="text1"/>
          <w:sz w:val="28"/>
          <w:szCs w:val="28"/>
        </w:rPr>
        <w:t xml:space="preserve"> Администрации </w:t>
      </w:r>
      <w:r w:rsidR="00EC43EB">
        <w:rPr>
          <w:color w:val="000000" w:themeColor="text1"/>
          <w:sz w:val="28"/>
          <w:szCs w:val="28"/>
        </w:rPr>
        <w:t>от 08.12.</w:t>
      </w:r>
      <w:r w:rsidR="00F427BB">
        <w:rPr>
          <w:color w:val="000000" w:themeColor="text1"/>
          <w:sz w:val="28"/>
          <w:szCs w:val="28"/>
        </w:rPr>
        <w:t>2017</w:t>
      </w:r>
      <w:r w:rsidR="00EC43EB">
        <w:rPr>
          <w:color w:val="000000" w:themeColor="text1"/>
          <w:sz w:val="28"/>
          <w:szCs w:val="28"/>
        </w:rPr>
        <w:t xml:space="preserve"> г.</w:t>
      </w:r>
      <w:r w:rsidR="00F427BB">
        <w:rPr>
          <w:color w:val="000000" w:themeColor="text1"/>
          <w:sz w:val="28"/>
          <w:szCs w:val="28"/>
        </w:rPr>
        <w:t xml:space="preserve"> № 475).</w:t>
      </w:r>
    </w:p>
    <w:p w14:paraId="25D760A9" w14:textId="051CEE7F" w:rsidR="00C60F36" w:rsidRPr="00EC43EB" w:rsidRDefault="007A2288" w:rsidP="004A6458">
      <w:pPr>
        <w:spacing w:line="360" w:lineRule="auto"/>
        <w:ind w:firstLine="567"/>
        <w:jc w:val="both"/>
        <w:rPr>
          <w:color w:val="000000" w:themeColor="text1"/>
          <w:sz w:val="28"/>
          <w:szCs w:val="28"/>
        </w:rPr>
      </w:pPr>
      <w:proofErr w:type="gramStart"/>
      <w:r w:rsidRPr="007A2288">
        <w:rPr>
          <w:color w:val="212121"/>
          <w:sz w:val="28"/>
          <w:szCs w:val="28"/>
        </w:rPr>
        <w:t xml:space="preserve">Решением Собрания представителей </w:t>
      </w:r>
      <w:hyperlink r:id="rId17" w:tooltip="Скачать документ" w:history="1">
        <w:r w:rsidRPr="007A2288">
          <w:rPr>
            <w:rStyle w:val="afb"/>
            <w:color w:val="000000" w:themeColor="text1"/>
            <w:sz w:val="28"/>
            <w:szCs w:val="28"/>
            <w:u w:val="none"/>
            <w:shd w:val="clear" w:color="auto" w:fill="FFFFFF"/>
          </w:rPr>
          <w:t xml:space="preserve"> №</w:t>
        </w:r>
        <w:r w:rsidR="00EC43EB">
          <w:rPr>
            <w:rStyle w:val="afb"/>
            <w:color w:val="000000" w:themeColor="text1"/>
            <w:sz w:val="28"/>
            <w:szCs w:val="28"/>
            <w:u w:val="none"/>
            <w:shd w:val="clear" w:color="auto" w:fill="FFFFFF"/>
          </w:rPr>
          <w:t xml:space="preserve"> </w:t>
        </w:r>
        <w:r w:rsidRPr="007A2288">
          <w:rPr>
            <w:rStyle w:val="afb"/>
            <w:color w:val="000000" w:themeColor="text1"/>
            <w:sz w:val="28"/>
            <w:szCs w:val="28"/>
            <w:u w:val="none"/>
            <w:shd w:val="clear" w:color="auto" w:fill="FFFFFF"/>
          </w:rPr>
          <w:t>9 от 22.02.2017</w:t>
        </w:r>
        <w:r>
          <w:rPr>
            <w:rStyle w:val="afb"/>
            <w:color w:val="000000" w:themeColor="text1"/>
            <w:sz w:val="28"/>
            <w:szCs w:val="28"/>
            <w:u w:val="none"/>
            <w:shd w:val="clear" w:color="auto" w:fill="FFFFFF"/>
          </w:rPr>
          <w:t xml:space="preserve"> </w:t>
        </w:r>
        <w:r w:rsidRPr="007A2288">
          <w:rPr>
            <w:rStyle w:val="afb"/>
            <w:color w:val="000000" w:themeColor="text1"/>
            <w:sz w:val="28"/>
            <w:szCs w:val="28"/>
            <w:u w:val="none"/>
            <w:shd w:val="clear" w:color="auto" w:fill="FFFFFF"/>
          </w:rPr>
          <w:t>г.</w:t>
        </w:r>
      </w:hyperlink>
      <w:r>
        <w:rPr>
          <w:color w:val="000000" w:themeColor="text1"/>
          <w:sz w:val="28"/>
          <w:szCs w:val="28"/>
        </w:rPr>
        <w:t xml:space="preserve"> </w:t>
      </w:r>
      <w:r w:rsidRPr="007A2288">
        <w:rPr>
          <w:color w:val="000000" w:themeColor="text1"/>
          <w:sz w:val="28"/>
          <w:szCs w:val="28"/>
        </w:rPr>
        <w:t>в</w:t>
      </w:r>
      <w:r w:rsidRPr="007A2288">
        <w:rPr>
          <w:sz w:val="28"/>
          <w:szCs w:val="28"/>
        </w:rPr>
        <w:t xml:space="preserve">несены изменения </w:t>
      </w:r>
      <w:r w:rsidRPr="00EC43EB">
        <w:rPr>
          <w:color w:val="000000" w:themeColor="text1"/>
          <w:sz w:val="28"/>
          <w:szCs w:val="28"/>
        </w:rPr>
        <w:t>в Решение  от 14.04.2016 № 18 «Об утверждении Положения о квалификационных требованиях к гражданам, претендующим на замещение муниципальных должностей и должностей муниципальной службы сельского поселения Красный Яр муниципального района Красноярский Самарской области» и соответственно квалификационные требования к гражданам, претендующим на замещение муниципальных должностей и должностей муниципальной службы приведены в соответствие с Федеральным</w:t>
      </w:r>
      <w:proofErr w:type="gramEnd"/>
      <w:r w:rsidRPr="00EC43EB">
        <w:rPr>
          <w:color w:val="000000" w:themeColor="text1"/>
          <w:sz w:val="28"/>
          <w:szCs w:val="28"/>
        </w:rPr>
        <w:t xml:space="preserve"> законодательством.</w:t>
      </w:r>
    </w:p>
    <w:p w14:paraId="5024A57D" w14:textId="63329210" w:rsidR="00364C69" w:rsidRDefault="00A635DE" w:rsidP="00EC43EB">
      <w:pPr>
        <w:spacing w:line="360" w:lineRule="auto"/>
        <w:ind w:firstLine="567"/>
        <w:jc w:val="both"/>
        <w:rPr>
          <w:color w:val="000000" w:themeColor="text1"/>
          <w:sz w:val="28"/>
          <w:szCs w:val="28"/>
        </w:rPr>
      </w:pPr>
      <w:hyperlink r:id="rId18" w:tooltip="Скачать документ" w:history="1">
        <w:r w:rsidR="00364C69" w:rsidRPr="00364C69">
          <w:rPr>
            <w:rStyle w:val="afb"/>
            <w:color w:val="000000" w:themeColor="text1"/>
            <w:sz w:val="28"/>
            <w:szCs w:val="28"/>
            <w:u w:val="none"/>
            <w:shd w:val="clear" w:color="auto" w:fill="FFFFFF"/>
          </w:rPr>
          <w:t>Решением Собрания представителей №</w:t>
        </w:r>
        <w:r w:rsidR="000479F9">
          <w:rPr>
            <w:rStyle w:val="afb"/>
            <w:color w:val="000000" w:themeColor="text1"/>
            <w:sz w:val="28"/>
            <w:szCs w:val="28"/>
            <w:u w:val="none"/>
            <w:shd w:val="clear" w:color="auto" w:fill="FFFFFF"/>
          </w:rPr>
          <w:t xml:space="preserve"> </w:t>
        </w:r>
        <w:r w:rsidR="00364C69" w:rsidRPr="00364C69">
          <w:rPr>
            <w:rStyle w:val="afb"/>
            <w:color w:val="000000" w:themeColor="text1"/>
            <w:sz w:val="28"/>
            <w:szCs w:val="28"/>
            <w:u w:val="none"/>
            <w:shd w:val="clear" w:color="auto" w:fill="FFFFFF"/>
          </w:rPr>
          <w:t>36 от 22.08.2017</w:t>
        </w:r>
        <w:r w:rsidR="00364C69">
          <w:rPr>
            <w:rStyle w:val="afb"/>
            <w:color w:val="000000" w:themeColor="text1"/>
            <w:sz w:val="28"/>
            <w:szCs w:val="28"/>
            <w:u w:val="none"/>
            <w:shd w:val="clear" w:color="auto" w:fill="FFFFFF"/>
          </w:rPr>
          <w:t xml:space="preserve"> </w:t>
        </w:r>
        <w:r w:rsidR="00364C69" w:rsidRPr="00364C69">
          <w:rPr>
            <w:rStyle w:val="afb"/>
            <w:color w:val="000000" w:themeColor="text1"/>
            <w:sz w:val="28"/>
            <w:szCs w:val="28"/>
            <w:u w:val="none"/>
            <w:shd w:val="clear" w:color="auto" w:fill="FFFFFF"/>
          </w:rPr>
          <w:t>г</w:t>
        </w:r>
      </w:hyperlink>
      <w:r w:rsidR="00364C69">
        <w:rPr>
          <w:color w:val="000000" w:themeColor="text1"/>
          <w:sz w:val="28"/>
          <w:szCs w:val="28"/>
        </w:rPr>
        <w:t xml:space="preserve">ода </w:t>
      </w:r>
      <w:r w:rsidR="00364C69" w:rsidRPr="00364C69">
        <w:rPr>
          <w:color w:val="000000" w:themeColor="text1"/>
          <w:sz w:val="28"/>
          <w:szCs w:val="28"/>
        </w:rPr>
        <w:t>утверждено положе</w:t>
      </w:r>
      <w:r w:rsidR="00364C69">
        <w:rPr>
          <w:color w:val="000000" w:themeColor="text1"/>
          <w:sz w:val="28"/>
          <w:szCs w:val="28"/>
        </w:rPr>
        <w:t>ние</w:t>
      </w:r>
      <w:r w:rsidR="00364C69" w:rsidRPr="00364C69">
        <w:rPr>
          <w:color w:val="000000" w:themeColor="text1"/>
          <w:sz w:val="28"/>
          <w:szCs w:val="28"/>
        </w:rPr>
        <w:t xml:space="preserve"> о муниципальной службе в органах местного самоуправления сельского поселения Красный Яр муниципального района Красноярский Самар</w:t>
      </w:r>
      <w:r w:rsidR="00EC43EB">
        <w:rPr>
          <w:color w:val="000000" w:themeColor="text1"/>
          <w:sz w:val="28"/>
          <w:szCs w:val="28"/>
        </w:rPr>
        <w:t>с</w:t>
      </w:r>
      <w:r w:rsidR="00364C69" w:rsidRPr="00364C69">
        <w:rPr>
          <w:color w:val="000000" w:themeColor="text1"/>
          <w:sz w:val="28"/>
          <w:szCs w:val="28"/>
        </w:rPr>
        <w:t>кой области</w:t>
      </w:r>
      <w:r w:rsidR="00364C69">
        <w:rPr>
          <w:color w:val="000000" w:themeColor="text1"/>
          <w:sz w:val="28"/>
          <w:szCs w:val="28"/>
        </w:rPr>
        <w:t>.</w:t>
      </w:r>
    </w:p>
    <w:p w14:paraId="33A5F897" w14:textId="2ADE6E3E" w:rsidR="00364C69" w:rsidRDefault="00A112E8" w:rsidP="00A112E8">
      <w:pPr>
        <w:spacing w:line="360" w:lineRule="auto"/>
        <w:ind w:firstLine="567"/>
        <w:jc w:val="both"/>
        <w:rPr>
          <w:color w:val="000000"/>
          <w:sz w:val="28"/>
          <w:szCs w:val="28"/>
        </w:rPr>
      </w:pPr>
      <w:r w:rsidRPr="00A112E8">
        <w:rPr>
          <w:color w:val="000000"/>
          <w:sz w:val="28"/>
          <w:szCs w:val="28"/>
        </w:rPr>
        <w:t xml:space="preserve">В 2017 </w:t>
      </w:r>
      <w:r w:rsidR="005327D8">
        <w:rPr>
          <w:color w:val="000000"/>
          <w:sz w:val="28"/>
          <w:szCs w:val="28"/>
        </w:rPr>
        <w:t>году</w:t>
      </w:r>
      <w:r>
        <w:rPr>
          <w:color w:val="000000"/>
          <w:sz w:val="28"/>
          <w:szCs w:val="28"/>
        </w:rPr>
        <w:t xml:space="preserve"> в администрации поселения утверждён порядок работы с обращениями граждан.</w:t>
      </w:r>
    </w:p>
    <w:p w14:paraId="18AED562" w14:textId="504D47A1" w:rsidR="00B20E57" w:rsidRPr="00A112E8" w:rsidRDefault="00BA494B" w:rsidP="00A112E8">
      <w:pPr>
        <w:spacing w:line="360" w:lineRule="auto"/>
        <w:ind w:firstLine="567"/>
        <w:jc w:val="both"/>
        <w:rPr>
          <w:color w:val="000000"/>
          <w:sz w:val="28"/>
          <w:szCs w:val="28"/>
        </w:rPr>
      </w:pPr>
      <w:r>
        <w:rPr>
          <w:color w:val="000000"/>
          <w:sz w:val="28"/>
          <w:szCs w:val="28"/>
        </w:rPr>
        <w:lastRenderedPageBreak/>
        <w:t>В</w:t>
      </w:r>
      <w:r w:rsidR="00B20E57">
        <w:rPr>
          <w:color w:val="000000"/>
          <w:sz w:val="28"/>
          <w:szCs w:val="28"/>
        </w:rPr>
        <w:t xml:space="preserve"> соответствии с Федеральным законом «О похоронном деле» при администрации сельского поселения Красный Яр </w:t>
      </w:r>
      <w:r>
        <w:rPr>
          <w:color w:val="000000"/>
          <w:sz w:val="28"/>
          <w:szCs w:val="28"/>
        </w:rPr>
        <w:t xml:space="preserve">в 2017 году </w:t>
      </w:r>
      <w:r w:rsidR="00B20E57">
        <w:rPr>
          <w:color w:val="000000"/>
          <w:sz w:val="28"/>
          <w:szCs w:val="28"/>
        </w:rPr>
        <w:t>создан попечительский Совет по вопросам похоронного дела</w:t>
      </w:r>
      <w:r w:rsidR="005327D8">
        <w:rPr>
          <w:color w:val="000000"/>
          <w:sz w:val="28"/>
          <w:szCs w:val="28"/>
        </w:rPr>
        <w:t>,</w:t>
      </w:r>
      <w:r w:rsidR="00B20E57">
        <w:rPr>
          <w:color w:val="000000"/>
          <w:sz w:val="28"/>
          <w:szCs w:val="28"/>
        </w:rPr>
        <w:t xml:space="preserve"> в который вошли депутаты Собрания представителей, руководители предприятий и организаций, представители общественности, поселения.</w:t>
      </w:r>
    </w:p>
    <w:tbl>
      <w:tblPr>
        <w:tblW w:w="978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3969"/>
        <w:gridCol w:w="3687"/>
      </w:tblGrid>
      <w:tr w:rsidR="00BF7AAD" w:rsidRPr="00BF7AAD" w14:paraId="48692CBF" w14:textId="77777777" w:rsidTr="0027136F">
        <w:trPr>
          <w:trHeight w:val="840"/>
        </w:trPr>
        <w:tc>
          <w:tcPr>
            <w:tcW w:w="9783" w:type="dxa"/>
            <w:gridSpan w:val="3"/>
            <w:shd w:val="clear" w:color="auto" w:fill="auto"/>
            <w:vAlign w:val="center"/>
            <w:hideMark/>
          </w:tcPr>
          <w:p w14:paraId="1B1862EE" w14:textId="77777777" w:rsidR="0027136F" w:rsidRDefault="00BF7AAD" w:rsidP="00BF7AAD">
            <w:pPr>
              <w:jc w:val="center"/>
              <w:rPr>
                <w:b/>
                <w:bCs/>
                <w:color w:val="000099"/>
                <w:sz w:val="24"/>
                <w:szCs w:val="24"/>
              </w:rPr>
            </w:pPr>
            <w:bookmarkStart w:id="19" w:name="RANGE!A1:E17"/>
            <w:r w:rsidRPr="00BF7AAD">
              <w:rPr>
                <w:b/>
                <w:bCs/>
                <w:color w:val="000099"/>
                <w:sz w:val="24"/>
                <w:szCs w:val="24"/>
              </w:rPr>
              <w:t xml:space="preserve">Члены попечительского Совета по вопросам похоронного дела </w:t>
            </w:r>
          </w:p>
          <w:p w14:paraId="0714EA32" w14:textId="74B9E879" w:rsidR="00BF7AAD" w:rsidRPr="00BF7AAD" w:rsidRDefault="00BF7AAD" w:rsidP="00BF7AAD">
            <w:pPr>
              <w:jc w:val="center"/>
              <w:rPr>
                <w:b/>
                <w:bCs/>
                <w:color w:val="000099"/>
                <w:sz w:val="24"/>
                <w:szCs w:val="24"/>
              </w:rPr>
            </w:pPr>
            <w:r w:rsidRPr="00BF7AAD">
              <w:rPr>
                <w:b/>
                <w:bCs/>
                <w:color w:val="000099"/>
                <w:sz w:val="24"/>
                <w:szCs w:val="24"/>
              </w:rPr>
              <w:t>при Администрации сельского поселения Красный Яр</w:t>
            </w:r>
            <w:bookmarkEnd w:id="19"/>
          </w:p>
        </w:tc>
      </w:tr>
      <w:tr w:rsidR="00BA494B" w:rsidRPr="00BF7AAD" w14:paraId="00CD5085" w14:textId="77777777" w:rsidTr="00BA494B">
        <w:trPr>
          <w:trHeight w:val="677"/>
        </w:trPr>
        <w:tc>
          <w:tcPr>
            <w:tcW w:w="2127" w:type="dxa"/>
            <w:shd w:val="clear" w:color="auto" w:fill="auto"/>
            <w:vAlign w:val="center"/>
            <w:hideMark/>
          </w:tcPr>
          <w:p w14:paraId="4B43A71A" w14:textId="77777777" w:rsidR="00BA494B" w:rsidRPr="005E1B99" w:rsidRDefault="00BA494B" w:rsidP="00BF7AAD">
            <w:pPr>
              <w:jc w:val="center"/>
              <w:rPr>
                <w:i/>
                <w:iCs/>
                <w:color w:val="000000"/>
                <w:sz w:val="24"/>
                <w:szCs w:val="24"/>
              </w:rPr>
            </w:pPr>
            <w:r w:rsidRPr="005E1B99">
              <w:rPr>
                <w:i/>
                <w:iCs/>
                <w:color w:val="000000"/>
                <w:sz w:val="24"/>
                <w:szCs w:val="24"/>
              </w:rPr>
              <w:t>Фамилия</w:t>
            </w:r>
          </w:p>
          <w:p w14:paraId="10F7B8F4" w14:textId="0A7F288F" w:rsidR="00BA494B" w:rsidRPr="005E1B99" w:rsidRDefault="00BA494B" w:rsidP="00BF7AAD">
            <w:pPr>
              <w:jc w:val="center"/>
              <w:rPr>
                <w:i/>
                <w:iCs/>
                <w:color w:val="000000"/>
                <w:sz w:val="24"/>
                <w:szCs w:val="24"/>
              </w:rPr>
            </w:pPr>
            <w:r w:rsidRPr="005E1B99">
              <w:rPr>
                <w:i/>
                <w:iCs/>
                <w:color w:val="000000"/>
                <w:sz w:val="24"/>
                <w:szCs w:val="24"/>
              </w:rPr>
              <w:t>Имя</w:t>
            </w:r>
          </w:p>
          <w:p w14:paraId="01528B27" w14:textId="0E0C8284" w:rsidR="00BA494B" w:rsidRPr="005E1B99" w:rsidRDefault="00BA494B" w:rsidP="00BF7AAD">
            <w:pPr>
              <w:jc w:val="center"/>
              <w:rPr>
                <w:i/>
                <w:iCs/>
                <w:color w:val="000000"/>
                <w:sz w:val="24"/>
                <w:szCs w:val="24"/>
              </w:rPr>
            </w:pPr>
            <w:r w:rsidRPr="005E1B99">
              <w:rPr>
                <w:i/>
                <w:iCs/>
                <w:color w:val="000000"/>
                <w:sz w:val="24"/>
                <w:szCs w:val="24"/>
              </w:rPr>
              <w:t>Отчество</w:t>
            </w:r>
          </w:p>
        </w:tc>
        <w:tc>
          <w:tcPr>
            <w:tcW w:w="3969" w:type="dxa"/>
            <w:shd w:val="clear" w:color="auto" w:fill="auto"/>
            <w:vAlign w:val="center"/>
            <w:hideMark/>
          </w:tcPr>
          <w:p w14:paraId="56B10DA4" w14:textId="77777777" w:rsidR="00BA494B" w:rsidRPr="005E1B99" w:rsidRDefault="00BA494B" w:rsidP="00BF7AAD">
            <w:pPr>
              <w:jc w:val="center"/>
              <w:rPr>
                <w:i/>
                <w:iCs/>
                <w:color w:val="000000"/>
                <w:sz w:val="24"/>
                <w:szCs w:val="24"/>
              </w:rPr>
            </w:pPr>
            <w:r w:rsidRPr="005E1B99">
              <w:rPr>
                <w:i/>
                <w:iCs/>
                <w:color w:val="000000"/>
                <w:sz w:val="24"/>
                <w:szCs w:val="24"/>
              </w:rPr>
              <w:t>Место работы</w:t>
            </w:r>
          </w:p>
        </w:tc>
        <w:tc>
          <w:tcPr>
            <w:tcW w:w="3687" w:type="dxa"/>
            <w:shd w:val="clear" w:color="auto" w:fill="auto"/>
            <w:vAlign w:val="center"/>
            <w:hideMark/>
          </w:tcPr>
          <w:p w14:paraId="61652871" w14:textId="77777777" w:rsidR="00BA494B" w:rsidRPr="005E1B99" w:rsidRDefault="00BA494B" w:rsidP="00BF7AAD">
            <w:pPr>
              <w:jc w:val="center"/>
              <w:rPr>
                <w:i/>
                <w:iCs/>
                <w:color w:val="000000"/>
                <w:sz w:val="24"/>
                <w:szCs w:val="24"/>
              </w:rPr>
            </w:pPr>
            <w:r w:rsidRPr="005E1B99">
              <w:rPr>
                <w:i/>
                <w:iCs/>
                <w:color w:val="000000"/>
                <w:sz w:val="24"/>
                <w:szCs w:val="24"/>
              </w:rPr>
              <w:t>Должность</w:t>
            </w:r>
          </w:p>
        </w:tc>
      </w:tr>
      <w:tr w:rsidR="00BA494B" w:rsidRPr="00BF7AAD" w14:paraId="0631E9C3" w14:textId="77777777" w:rsidTr="00BA494B">
        <w:trPr>
          <w:trHeight w:val="750"/>
        </w:trPr>
        <w:tc>
          <w:tcPr>
            <w:tcW w:w="2127" w:type="dxa"/>
            <w:shd w:val="clear" w:color="auto" w:fill="auto"/>
            <w:vAlign w:val="center"/>
            <w:hideMark/>
          </w:tcPr>
          <w:p w14:paraId="7792342A" w14:textId="77777777" w:rsidR="00BA494B" w:rsidRPr="005E1B99" w:rsidRDefault="00BA494B" w:rsidP="00BF7AAD">
            <w:pPr>
              <w:rPr>
                <w:color w:val="000000"/>
                <w:sz w:val="24"/>
                <w:szCs w:val="24"/>
              </w:rPr>
            </w:pPr>
            <w:proofErr w:type="spellStart"/>
            <w:r w:rsidRPr="005E1B99">
              <w:rPr>
                <w:color w:val="000000"/>
                <w:sz w:val="24"/>
                <w:szCs w:val="24"/>
              </w:rPr>
              <w:t>Барковская</w:t>
            </w:r>
            <w:proofErr w:type="spellEnd"/>
            <w:r w:rsidRPr="005E1B99">
              <w:rPr>
                <w:color w:val="000000"/>
                <w:sz w:val="24"/>
                <w:szCs w:val="24"/>
              </w:rPr>
              <w:t xml:space="preserve"> </w:t>
            </w:r>
          </w:p>
          <w:p w14:paraId="2BB42936" w14:textId="399DD8C8" w:rsidR="00BA494B" w:rsidRPr="005E1B99" w:rsidRDefault="00BA494B" w:rsidP="00BF7AAD">
            <w:pPr>
              <w:rPr>
                <w:color w:val="000000"/>
                <w:sz w:val="24"/>
                <w:szCs w:val="24"/>
              </w:rPr>
            </w:pPr>
            <w:r w:rsidRPr="005E1B99">
              <w:rPr>
                <w:color w:val="000000"/>
                <w:sz w:val="24"/>
                <w:szCs w:val="24"/>
              </w:rPr>
              <w:t xml:space="preserve">Елена </w:t>
            </w:r>
          </w:p>
          <w:p w14:paraId="3F4E0D42" w14:textId="2A12BB9C" w:rsidR="00BA494B" w:rsidRPr="005E1B99" w:rsidRDefault="00BA494B" w:rsidP="00BF7AAD">
            <w:pPr>
              <w:rPr>
                <w:color w:val="000000"/>
                <w:sz w:val="24"/>
                <w:szCs w:val="24"/>
              </w:rPr>
            </w:pPr>
            <w:r w:rsidRPr="005E1B99">
              <w:rPr>
                <w:color w:val="000000"/>
                <w:sz w:val="24"/>
                <w:szCs w:val="24"/>
              </w:rPr>
              <w:t>Александровна</w:t>
            </w:r>
          </w:p>
        </w:tc>
        <w:tc>
          <w:tcPr>
            <w:tcW w:w="3969" w:type="dxa"/>
            <w:shd w:val="clear" w:color="auto" w:fill="auto"/>
            <w:vAlign w:val="center"/>
            <w:hideMark/>
          </w:tcPr>
          <w:p w14:paraId="305F808F" w14:textId="77777777" w:rsidR="00BA494B" w:rsidRPr="005E1B99" w:rsidRDefault="00BA494B" w:rsidP="00BF7AAD">
            <w:pPr>
              <w:rPr>
                <w:color w:val="000000"/>
                <w:sz w:val="24"/>
                <w:szCs w:val="24"/>
              </w:rPr>
            </w:pPr>
            <w:r w:rsidRPr="005E1B99">
              <w:rPr>
                <w:color w:val="000000"/>
                <w:sz w:val="24"/>
                <w:szCs w:val="24"/>
              </w:rPr>
              <w:t xml:space="preserve">ГБУЗ </w:t>
            </w:r>
            <w:proofErr w:type="gramStart"/>
            <w:r w:rsidRPr="005E1B99">
              <w:rPr>
                <w:color w:val="000000"/>
                <w:sz w:val="24"/>
                <w:szCs w:val="24"/>
              </w:rPr>
              <w:t>СО</w:t>
            </w:r>
            <w:proofErr w:type="gramEnd"/>
            <w:r w:rsidRPr="005E1B99">
              <w:rPr>
                <w:color w:val="000000"/>
                <w:sz w:val="24"/>
                <w:szCs w:val="24"/>
              </w:rPr>
              <w:t xml:space="preserve"> «Красноярская ЦБР» </w:t>
            </w:r>
          </w:p>
        </w:tc>
        <w:tc>
          <w:tcPr>
            <w:tcW w:w="3687" w:type="dxa"/>
            <w:shd w:val="clear" w:color="auto" w:fill="auto"/>
            <w:vAlign w:val="center"/>
            <w:hideMark/>
          </w:tcPr>
          <w:p w14:paraId="2ECD8B57" w14:textId="77777777" w:rsidR="00BA494B" w:rsidRDefault="00BA494B" w:rsidP="00BF7AAD">
            <w:pPr>
              <w:rPr>
                <w:color w:val="000000"/>
                <w:sz w:val="24"/>
                <w:szCs w:val="24"/>
              </w:rPr>
            </w:pPr>
            <w:r w:rsidRPr="005E1B99">
              <w:rPr>
                <w:color w:val="000000"/>
                <w:sz w:val="24"/>
                <w:szCs w:val="24"/>
              </w:rPr>
              <w:t>Врач общей практики</w:t>
            </w:r>
            <w:r>
              <w:rPr>
                <w:color w:val="000000"/>
                <w:sz w:val="24"/>
                <w:szCs w:val="24"/>
              </w:rPr>
              <w:t xml:space="preserve">, </w:t>
            </w:r>
          </w:p>
          <w:p w14:paraId="5AD3B0C9" w14:textId="1E674B72" w:rsidR="00BA494B" w:rsidRPr="005E1B99" w:rsidRDefault="00BA494B" w:rsidP="00BF7AAD">
            <w:pPr>
              <w:rPr>
                <w:color w:val="000000"/>
                <w:sz w:val="24"/>
                <w:szCs w:val="24"/>
              </w:rPr>
            </w:pPr>
            <w:r>
              <w:rPr>
                <w:color w:val="000000"/>
                <w:sz w:val="24"/>
                <w:szCs w:val="24"/>
              </w:rPr>
              <w:t>депутат Собрания представителей</w:t>
            </w:r>
          </w:p>
        </w:tc>
      </w:tr>
      <w:tr w:rsidR="00BA494B" w:rsidRPr="00BF7AAD" w14:paraId="632A8795" w14:textId="77777777" w:rsidTr="00BA494B">
        <w:trPr>
          <w:trHeight w:val="750"/>
        </w:trPr>
        <w:tc>
          <w:tcPr>
            <w:tcW w:w="2127" w:type="dxa"/>
            <w:shd w:val="clear" w:color="auto" w:fill="auto"/>
            <w:vAlign w:val="center"/>
            <w:hideMark/>
          </w:tcPr>
          <w:p w14:paraId="7E3696BE" w14:textId="77777777" w:rsidR="00BA494B" w:rsidRPr="005E1B99" w:rsidRDefault="00BA494B" w:rsidP="00BF7AAD">
            <w:pPr>
              <w:rPr>
                <w:color w:val="000000"/>
                <w:sz w:val="24"/>
                <w:szCs w:val="24"/>
              </w:rPr>
            </w:pPr>
            <w:r w:rsidRPr="005E1B99">
              <w:rPr>
                <w:color w:val="000000"/>
                <w:sz w:val="24"/>
                <w:szCs w:val="24"/>
              </w:rPr>
              <w:t xml:space="preserve">Чубуков </w:t>
            </w:r>
          </w:p>
          <w:p w14:paraId="5779B07D" w14:textId="727499A0" w:rsidR="00BA494B" w:rsidRPr="005E1B99" w:rsidRDefault="00BA494B" w:rsidP="00BF7AAD">
            <w:pPr>
              <w:rPr>
                <w:color w:val="000000"/>
                <w:sz w:val="24"/>
                <w:szCs w:val="24"/>
              </w:rPr>
            </w:pPr>
            <w:r w:rsidRPr="005E1B99">
              <w:rPr>
                <w:color w:val="000000"/>
                <w:sz w:val="24"/>
                <w:szCs w:val="24"/>
              </w:rPr>
              <w:t xml:space="preserve">Сергей </w:t>
            </w:r>
          </w:p>
          <w:p w14:paraId="57FA6A54" w14:textId="18C84E8A" w:rsidR="00BA494B" w:rsidRPr="005E1B99" w:rsidRDefault="00BA494B" w:rsidP="00BF7AAD">
            <w:pPr>
              <w:rPr>
                <w:color w:val="000000"/>
                <w:sz w:val="24"/>
                <w:szCs w:val="24"/>
              </w:rPr>
            </w:pPr>
            <w:r w:rsidRPr="005E1B99">
              <w:rPr>
                <w:color w:val="000000"/>
                <w:sz w:val="24"/>
                <w:szCs w:val="24"/>
              </w:rPr>
              <w:t xml:space="preserve">Вячеславович </w:t>
            </w:r>
          </w:p>
        </w:tc>
        <w:tc>
          <w:tcPr>
            <w:tcW w:w="3969" w:type="dxa"/>
            <w:shd w:val="clear" w:color="auto" w:fill="auto"/>
            <w:vAlign w:val="center"/>
            <w:hideMark/>
          </w:tcPr>
          <w:p w14:paraId="3CCE06BC" w14:textId="77777777" w:rsidR="00BA494B" w:rsidRPr="005E1B99" w:rsidRDefault="00BA494B" w:rsidP="00BF7AAD">
            <w:pPr>
              <w:rPr>
                <w:color w:val="000000"/>
                <w:sz w:val="24"/>
                <w:szCs w:val="24"/>
              </w:rPr>
            </w:pPr>
            <w:r w:rsidRPr="005E1B99">
              <w:rPr>
                <w:color w:val="000000"/>
                <w:sz w:val="24"/>
                <w:szCs w:val="24"/>
              </w:rPr>
              <w:t> </w:t>
            </w:r>
          </w:p>
        </w:tc>
        <w:tc>
          <w:tcPr>
            <w:tcW w:w="3687" w:type="dxa"/>
            <w:shd w:val="clear" w:color="auto" w:fill="auto"/>
            <w:vAlign w:val="center"/>
            <w:hideMark/>
          </w:tcPr>
          <w:p w14:paraId="46E53B8E" w14:textId="78EFF3AE" w:rsidR="00BA494B" w:rsidRPr="005E1B99" w:rsidRDefault="00BA494B" w:rsidP="00BF7AAD">
            <w:pPr>
              <w:rPr>
                <w:color w:val="000000"/>
                <w:sz w:val="24"/>
                <w:szCs w:val="24"/>
              </w:rPr>
            </w:pPr>
            <w:r>
              <w:rPr>
                <w:color w:val="000000"/>
                <w:sz w:val="24"/>
                <w:szCs w:val="24"/>
              </w:rPr>
              <w:t>Д</w:t>
            </w:r>
            <w:r w:rsidRPr="005E1B99">
              <w:rPr>
                <w:color w:val="000000"/>
                <w:sz w:val="24"/>
                <w:szCs w:val="24"/>
              </w:rPr>
              <w:t>епутат Собрания представителей</w:t>
            </w:r>
          </w:p>
        </w:tc>
      </w:tr>
      <w:tr w:rsidR="00BA494B" w:rsidRPr="00BF7AAD" w14:paraId="1CB070DF" w14:textId="77777777" w:rsidTr="00BA494B">
        <w:trPr>
          <w:trHeight w:val="750"/>
        </w:trPr>
        <w:tc>
          <w:tcPr>
            <w:tcW w:w="2127" w:type="dxa"/>
            <w:shd w:val="clear" w:color="auto" w:fill="auto"/>
            <w:vAlign w:val="center"/>
            <w:hideMark/>
          </w:tcPr>
          <w:p w14:paraId="3E7F6664" w14:textId="77777777" w:rsidR="00BA494B" w:rsidRPr="005E1B99" w:rsidRDefault="00BA494B" w:rsidP="00BF7AAD">
            <w:pPr>
              <w:rPr>
                <w:color w:val="000000"/>
                <w:sz w:val="24"/>
                <w:szCs w:val="24"/>
              </w:rPr>
            </w:pPr>
            <w:r w:rsidRPr="005E1B99">
              <w:rPr>
                <w:color w:val="000000"/>
                <w:sz w:val="24"/>
                <w:szCs w:val="24"/>
              </w:rPr>
              <w:t xml:space="preserve">Прокофьева </w:t>
            </w:r>
          </w:p>
          <w:p w14:paraId="59E66E1C" w14:textId="781AFD96" w:rsidR="00BA494B" w:rsidRPr="005E1B99" w:rsidRDefault="00BA494B" w:rsidP="00BF7AAD">
            <w:pPr>
              <w:rPr>
                <w:color w:val="000000"/>
                <w:sz w:val="24"/>
                <w:szCs w:val="24"/>
              </w:rPr>
            </w:pPr>
            <w:r w:rsidRPr="005E1B99">
              <w:rPr>
                <w:color w:val="000000"/>
                <w:sz w:val="24"/>
                <w:szCs w:val="24"/>
              </w:rPr>
              <w:t xml:space="preserve">Наталья </w:t>
            </w:r>
          </w:p>
          <w:p w14:paraId="27813DE1" w14:textId="091085B7" w:rsidR="00BA494B" w:rsidRPr="005E1B99" w:rsidRDefault="00BA494B" w:rsidP="00BF7AAD">
            <w:pPr>
              <w:rPr>
                <w:color w:val="000000"/>
                <w:sz w:val="24"/>
                <w:szCs w:val="24"/>
              </w:rPr>
            </w:pPr>
            <w:r w:rsidRPr="005E1B99">
              <w:rPr>
                <w:color w:val="000000"/>
                <w:sz w:val="24"/>
                <w:szCs w:val="24"/>
              </w:rPr>
              <w:t>Александровна</w:t>
            </w:r>
          </w:p>
        </w:tc>
        <w:tc>
          <w:tcPr>
            <w:tcW w:w="3969" w:type="dxa"/>
            <w:shd w:val="clear" w:color="auto" w:fill="auto"/>
            <w:vAlign w:val="center"/>
            <w:hideMark/>
          </w:tcPr>
          <w:p w14:paraId="242FAD04" w14:textId="7AB9AE86" w:rsidR="00BA494B" w:rsidRPr="005E1B99" w:rsidRDefault="00BA494B" w:rsidP="00BF7AAD">
            <w:pPr>
              <w:rPr>
                <w:color w:val="000000"/>
                <w:sz w:val="24"/>
                <w:szCs w:val="24"/>
              </w:rPr>
            </w:pPr>
            <w:r w:rsidRPr="005E1B99">
              <w:rPr>
                <w:color w:val="000000"/>
                <w:sz w:val="24"/>
                <w:szCs w:val="24"/>
              </w:rPr>
              <w:t xml:space="preserve">ГБОУ СО "СОШ </w:t>
            </w:r>
            <w:r>
              <w:rPr>
                <w:color w:val="000000"/>
                <w:sz w:val="24"/>
                <w:szCs w:val="24"/>
              </w:rPr>
              <w:t xml:space="preserve">села </w:t>
            </w:r>
            <w:r w:rsidRPr="005E1B99">
              <w:rPr>
                <w:color w:val="000000"/>
                <w:sz w:val="24"/>
                <w:szCs w:val="24"/>
              </w:rPr>
              <w:t>Красн</w:t>
            </w:r>
            <w:r>
              <w:rPr>
                <w:color w:val="000000"/>
                <w:sz w:val="24"/>
                <w:szCs w:val="24"/>
              </w:rPr>
              <w:t>ый Яр</w:t>
            </w:r>
          </w:p>
        </w:tc>
        <w:tc>
          <w:tcPr>
            <w:tcW w:w="3687" w:type="dxa"/>
            <w:shd w:val="clear" w:color="auto" w:fill="auto"/>
            <w:vAlign w:val="center"/>
            <w:hideMark/>
          </w:tcPr>
          <w:p w14:paraId="7BC608C9" w14:textId="77777777" w:rsidR="00BA494B" w:rsidRDefault="00BA494B" w:rsidP="00BF7AAD">
            <w:pPr>
              <w:rPr>
                <w:color w:val="000000"/>
                <w:sz w:val="24"/>
                <w:szCs w:val="24"/>
              </w:rPr>
            </w:pPr>
            <w:r w:rsidRPr="005E1B99">
              <w:rPr>
                <w:color w:val="000000"/>
                <w:sz w:val="24"/>
                <w:szCs w:val="24"/>
              </w:rPr>
              <w:t>Учитель</w:t>
            </w:r>
            <w:r>
              <w:rPr>
                <w:color w:val="000000"/>
                <w:sz w:val="24"/>
                <w:szCs w:val="24"/>
              </w:rPr>
              <w:t xml:space="preserve">, </w:t>
            </w:r>
          </w:p>
          <w:p w14:paraId="540D48D8" w14:textId="774C05F2" w:rsidR="00BA494B" w:rsidRPr="005E1B99" w:rsidRDefault="00BA494B" w:rsidP="00BF7AAD">
            <w:pPr>
              <w:rPr>
                <w:color w:val="000000"/>
                <w:sz w:val="24"/>
                <w:szCs w:val="24"/>
              </w:rPr>
            </w:pPr>
            <w:r>
              <w:rPr>
                <w:color w:val="000000"/>
                <w:sz w:val="24"/>
                <w:szCs w:val="24"/>
              </w:rPr>
              <w:t>депутат Собрания представителей</w:t>
            </w:r>
          </w:p>
        </w:tc>
      </w:tr>
      <w:tr w:rsidR="00BA494B" w:rsidRPr="00BF7AAD" w14:paraId="05418219" w14:textId="77777777" w:rsidTr="00BA494B">
        <w:trPr>
          <w:trHeight w:val="750"/>
        </w:trPr>
        <w:tc>
          <w:tcPr>
            <w:tcW w:w="2127" w:type="dxa"/>
            <w:shd w:val="clear" w:color="auto" w:fill="auto"/>
            <w:vAlign w:val="center"/>
            <w:hideMark/>
          </w:tcPr>
          <w:p w14:paraId="2748A505" w14:textId="77777777" w:rsidR="00BA494B" w:rsidRPr="005E1B99" w:rsidRDefault="00BA494B" w:rsidP="00BF7AAD">
            <w:pPr>
              <w:rPr>
                <w:color w:val="000000"/>
                <w:sz w:val="24"/>
                <w:szCs w:val="24"/>
              </w:rPr>
            </w:pPr>
            <w:proofErr w:type="spellStart"/>
            <w:r w:rsidRPr="005E1B99">
              <w:rPr>
                <w:color w:val="000000"/>
                <w:sz w:val="24"/>
                <w:szCs w:val="24"/>
              </w:rPr>
              <w:t>Жаднова</w:t>
            </w:r>
            <w:proofErr w:type="spellEnd"/>
            <w:r w:rsidRPr="005E1B99">
              <w:rPr>
                <w:color w:val="000000"/>
                <w:sz w:val="24"/>
                <w:szCs w:val="24"/>
              </w:rPr>
              <w:t xml:space="preserve"> </w:t>
            </w:r>
          </w:p>
          <w:p w14:paraId="020FAD19" w14:textId="2E705A65" w:rsidR="00BA494B" w:rsidRPr="005E1B99" w:rsidRDefault="00BA494B" w:rsidP="00BF7AAD">
            <w:pPr>
              <w:rPr>
                <w:color w:val="000000"/>
                <w:sz w:val="24"/>
                <w:szCs w:val="24"/>
              </w:rPr>
            </w:pPr>
            <w:r w:rsidRPr="005E1B99">
              <w:rPr>
                <w:color w:val="000000"/>
                <w:sz w:val="24"/>
                <w:szCs w:val="24"/>
              </w:rPr>
              <w:t xml:space="preserve">Светлана </w:t>
            </w:r>
          </w:p>
          <w:p w14:paraId="1EDB11F5" w14:textId="708038CB" w:rsidR="00BA494B" w:rsidRPr="005E1B99" w:rsidRDefault="00BA494B" w:rsidP="00BF7AAD">
            <w:pPr>
              <w:rPr>
                <w:color w:val="000000"/>
                <w:sz w:val="24"/>
                <w:szCs w:val="24"/>
              </w:rPr>
            </w:pPr>
            <w:r w:rsidRPr="005E1B99">
              <w:rPr>
                <w:color w:val="000000"/>
                <w:sz w:val="24"/>
                <w:szCs w:val="24"/>
              </w:rPr>
              <w:t>Николаевна</w:t>
            </w:r>
          </w:p>
        </w:tc>
        <w:tc>
          <w:tcPr>
            <w:tcW w:w="3969" w:type="dxa"/>
            <w:shd w:val="clear" w:color="auto" w:fill="auto"/>
            <w:vAlign w:val="center"/>
            <w:hideMark/>
          </w:tcPr>
          <w:p w14:paraId="554CA4BE" w14:textId="241E44E9" w:rsidR="00BA494B" w:rsidRPr="005E1B99" w:rsidRDefault="00BA494B" w:rsidP="00BF7AAD">
            <w:pPr>
              <w:rPr>
                <w:color w:val="000000"/>
                <w:sz w:val="24"/>
                <w:szCs w:val="24"/>
              </w:rPr>
            </w:pPr>
            <w:r w:rsidRPr="005E1B99">
              <w:rPr>
                <w:color w:val="000000"/>
                <w:sz w:val="24"/>
                <w:szCs w:val="24"/>
              </w:rPr>
              <w:t xml:space="preserve">ГБОУ СО "СОШ </w:t>
            </w:r>
            <w:r>
              <w:rPr>
                <w:color w:val="000000"/>
                <w:sz w:val="24"/>
                <w:szCs w:val="24"/>
              </w:rPr>
              <w:t xml:space="preserve">села </w:t>
            </w:r>
            <w:r w:rsidRPr="005E1B99">
              <w:rPr>
                <w:color w:val="000000"/>
                <w:sz w:val="24"/>
                <w:szCs w:val="24"/>
              </w:rPr>
              <w:t>Красн</w:t>
            </w:r>
            <w:r>
              <w:rPr>
                <w:color w:val="000000"/>
                <w:sz w:val="24"/>
                <w:szCs w:val="24"/>
              </w:rPr>
              <w:t>ый Яр</w:t>
            </w:r>
          </w:p>
        </w:tc>
        <w:tc>
          <w:tcPr>
            <w:tcW w:w="3687" w:type="dxa"/>
            <w:shd w:val="clear" w:color="auto" w:fill="auto"/>
            <w:vAlign w:val="center"/>
            <w:hideMark/>
          </w:tcPr>
          <w:p w14:paraId="7858E476" w14:textId="0AF0B162" w:rsidR="00BA494B" w:rsidRPr="005E1B99" w:rsidRDefault="00BA494B" w:rsidP="00BF7AAD">
            <w:pPr>
              <w:rPr>
                <w:color w:val="000000"/>
                <w:sz w:val="24"/>
                <w:szCs w:val="24"/>
              </w:rPr>
            </w:pPr>
            <w:r w:rsidRPr="005E1B99">
              <w:rPr>
                <w:color w:val="000000"/>
                <w:sz w:val="24"/>
                <w:szCs w:val="24"/>
              </w:rPr>
              <w:t>Директор</w:t>
            </w:r>
            <w:r>
              <w:rPr>
                <w:color w:val="000000"/>
                <w:sz w:val="24"/>
                <w:szCs w:val="24"/>
              </w:rPr>
              <w:t xml:space="preserve">, </w:t>
            </w:r>
            <w:r>
              <w:rPr>
                <w:color w:val="000000"/>
                <w:sz w:val="24"/>
                <w:szCs w:val="24"/>
              </w:rPr>
              <w:t>депутат Собрания представителей</w:t>
            </w:r>
          </w:p>
        </w:tc>
      </w:tr>
      <w:tr w:rsidR="00BA494B" w:rsidRPr="00BF7AAD" w14:paraId="2AD038CF" w14:textId="77777777" w:rsidTr="00BA494B">
        <w:trPr>
          <w:trHeight w:val="750"/>
        </w:trPr>
        <w:tc>
          <w:tcPr>
            <w:tcW w:w="2127" w:type="dxa"/>
            <w:shd w:val="clear" w:color="auto" w:fill="auto"/>
            <w:vAlign w:val="center"/>
            <w:hideMark/>
          </w:tcPr>
          <w:p w14:paraId="0901A707" w14:textId="77777777" w:rsidR="00BA494B" w:rsidRPr="005E1B99" w:rsidRDefault="00BA494B" w:rsidP="00BF7AAD">
            <w:pPr>
              <w:rPr>
                <w:color w:val="000000"/>
                <w:sz w:val="24"/>
                <w:szCs w:val="24"/>
              </w:rPr>
            </w:pPr>
            <w:r w:rsidRPr="005E1B99">
              <w:rPr>
                <w:color w:val="000000"/>
                <w:sz w:val="24"/>
                <w:szCs w:val="24"/>
              </w:rPr>
              <w:t xml:space="preserve">Паничкина </w:t>
            </w:r>
          </w:p>
          <w:p w14:paraId="5FB97C30" w14:textId="69DE1CBE" w:rsidR="00BA494B" w:rsidRPr="005E1B99" w:rsidRDefault="00BA494B" w:rsidP="00BF7AAD">
            <w:pPr>
              <w:rPr>
                <w:color w:val="000000"/>
                <w:sz w:val="24"/>
                <w:szCs w:val="24"/>
              </w:rPr>
            </w:pPr>
            <w:r w:rsidRPr="005E1B99">
              <w:rPr>
                <w:color w:val="000000"/>
                <w:sz w:val="24"/>
                <w:szCs w:val="24"/>
              </w:rPr>
              <w:t xml:space="preserve">Лариса </w:t>
            </w:r>
          </w:p>
          <w:p w14:paraId="305D9C19" w14:textId="4C687E13" w:rsidR="00BA494B" w:rsidRPr="005E1B99" w:rsidRDefault="00BA494B" w:rsidP="00BF7AAD">
            <w:pPr>
              <w:rPr>
                <w:color w:val="000000"/>
                <w:sz w:val="24"/>
                <w:szCs w:val="24"/>
              </w:rPr>
            </w:pPr>
            <w:r w:rsidRPr="005E1B99">
              <w:rPr>
                <w:color w:val="000000"/>
                <w:sz w:val="24"/>
                <w:szCs w:val="24"/>
              </w:rPr>
              <w:t>Александровна</w:t>
            </w:r>
          </w:p>
        </w:tc>
        <w:tc>
          <w:tcPr>
            <w:tcW w:w="3969" w:type="dxa"/>
            <w:shd w:val="clear" w:color="auto" w:fill="auto"/>
            <w:vAlign w:val="center"/>
            <w:hideMark/>
          </w:tcPr>
          <w:p w14:paraId="123A3F01" w14:textId="77777777" w:rsidR="00BA494B" w:rsidRPr="005E1B99" w:rsidRDefault="00BA494B" w:rsidP="00BF7AAD">
            <w:pPr>
              <w:rPr>
                <w:color w:val="000000"/>
                <w:sz w:val="24"/>
                <w:szCs w:val="24"/>
              </w:rPr>
            </w:pPr>
            <w:r w:rsidRPr="005E1B99">
              <w:rPr>
                <w:color w:val="000000"/>
                <w:sz w:val="24"/>
                <w:szCs w:val="24"/>
              </w:rPr>
              <w:t xml:space="preserve">ГБУЗ </w:t>
            </w:r>
            <w:proofErr w:type="gramStart"/>
            <w:r w:rsidRPr="005E1B99">
              <w:rPr>
                <w:color w:val="000000"/>
                <w:sz w:val="24"/>
                <w:szCs w:val="24"/>
              </w:rPr>
              <w:t>СО</w:t>
            </w:r>
            <w:proofErr w:type="gramEnd"/>
            <w:r w:rsidRPr="005E1B99">
              <w:rPr>
                <w:color w:val="000000"/>
                <w:sz w:val="24"/>
                <w:szCs w:val="24"/>
              </w:rPr>
              <w:t xml:space="preserve"> "Красноярская ЦРБ" </w:t>
            </w:r>
          </w:p>
        </w:tc>
        <w:tc>
          <w:tcPr>
            <w:tcW w:w="3687" w:type="dxa"/>
            <w:shd w:val="clear" w:color="auto" w:fill="auto"/>
            <w:vAlign w:val="center"/>
            <w:hideMark/>
          </w:tcPr>
          <w:p w14:paraId="5F8FCD9F" w14:textId="4ED1A7AF" w:rsidR="00BA494B" w:rsidRPr="005E1B99" w:rsidRDefault="00BA494B" w:rsidP="00BF7AAD">
            <w:pPr>
              <w:rPr>
                <w:color w:val="000000"/>
                <w:sz w:val="24"/>
                <w:szCs w:val="24"/>
              </w:rPr>
            </w:pPr>
            <w:r>
              <w:rPr>
                <w:color w:val="000000"/>
                <w:sz w:val="24"/>
                <w:szCs w:val="24"/>
              </w:rPr>
              <w:t>З</w:t>
            </w:r>
            <w:r w:rsidRPr="005E1B99">
              <w:rPr>
                <w:color w:val="000000"/>
                <w:sz w:val="24"/>
                <w:szCs w:val="24"/>
              </w:rPr>
              <w:t>аведующая детским отделением</w:t>
            </w:r>
            <w:r>
              <w:rPr>
                <w:color w:val="000000"/>
                <w:sz w:val="24"/>
                <w:szCs w:val="24"/>
              </w:rPr>
              <w:t>, Председатель Собрания представителей муниципального района Красноярский</w:t>
            </w:r>
          </w:p>
        </w:tc>
      </w:tr>
      <w:tr w:rsidR="00BA494B" w:rsidRPr="00BF7AAD" w14:paraId="143E1290" w14:textId="77777777" w:rsidTr="00BA494B">
        <w:trPr>
          <w:trHeight w:val="1317"/>
        </w:trPr>
        <w:tc>
          <w:tcPr>
            <w:tcW w:w="2127" w:type="dxa"/>
            <w:shd w:val="clear" w:color="auto" w:fill="auto"/>
            <w:vAlign w:val="center"/>
            <w:hideMark/>
          </w:tcPr>
          <w:p w14:paraId="0B86BB98" w14:textId="77777777" w:rsidR="00BA494B" w:rsidRPr="005E1B99" w:rsidRDefault="00BA494B" w:rsidP="00BF7AAD">
            <w:pPr>
              <w:rPr>
                <w:color w:val="000000"/>
                <w:sz w:val="24"/>
                <w:szCs w:val="24"/>
              </w:rPr>
            </w:pPr>
            <w:r w:rsidRPr="005E1B99">
              <w:rPr>
                <w:color w:val="000000"/>
                <w:sz w:val="24"/>
                <w:szCs w:val="24"/>
              </w:rPr>
              <w:t>Фомин</w:t>
            </w:r>
          </w:p>
          <w:p w14:paraId="7C4F658B" w14:textId="0CF76FBF" w:rsidR="00BA494B" w:rsidRPr="005E1B99" w:rsidRDefault="00BA494B" w:rsidP="00BF7AAD">
            <w:pPr>
              <w:rPr>
                <w:color w:val="000000"/>
                <w:sz w:val="24"/>
                <w:szCs w:val="24"/>
              </w:rPr>
            </w:pPr>
            <w:r w:rsidRPr="005E1B99">
              <w:rPr>
                <w:color w:val="000000"/>
                <w:sz w:val="24"/>
                <w:szCs w:val="24"/>
              </w:rPr>
              <w:t>Владимир</w:t>
            </w:r>
          </w:p>
          <w:p w14:paraId="74C46DE1" w14:textId="3A3AC975" w:rsidR="00BA494B" w:rsidRPr="005E1B99" w:rsidRDefault="00BA494B" w:rsidP="00BF7AAD">
            <w:pPr>
              <w:rPr>
                <w:color w:val="000000"/>
                <w:sz w:val="24"/>
                <w:szCs w:val="24"/>
              </w:rPr>
            </w:pPr>
            <w:r w:rsidRPr="005E1B99">
              <w:rPr>
                <w:color w:val="000000"/>
                <w:sz w:val="24"/>
                <w:szCs w:val="24"/>
              </w:rPr>
              <w:t>Викторович</w:t>
            </w:r>
          </w:p>
        </w:tc>
        <w:tc>
          <w:tcPr>
            <w:tcW w:w="3969" w:type="dxa"/>
            <w:shd w:val="clear" w:color="auto" w:fill="auto"/>
            <w:vAlign w:val="center"/>
            <w:hideMark/>
          </w:tcPr>
          <w:p w14:paraId="2EB83717" w14:textId="77777777" w:rsidR="00BA494B" w:rsidRPr="005E1B99" w:rsidRDefault="00BA494B" w:rsidP="00BF7AAD">
            <w:pPr>
              <w:rPr>
                <w:color w:val="000000"/>
                <w:sz w:val="24"/>
                <w:szCs w:val="24"/>
              </w:rPr>
            </w:pPr>
            <w:r w:rsidRPr="005E1B99">
              <w:rPr>
                <w:color w:val="000000"/>
                <w:sz w:val="24"/>
                <w:szCs w:val="24"/>
              </w:rPr>
              <w:t>ООО "Урал-Лада"</w:t>
            </w:r>
          </w:p>
        </w:tc>
        <w:tc>
          <w:tcPr>
            <w:tcW w:w="3687" w:type="dxa"/>
            <w:shd w:val="clear" w:color="auto" w:fill="auto"/>
            <w:vAlign w:val="center"/>
            <w:hideMark/>
          </w:tcPr>
          <w:p w14:paraId="6C264BFD" w14:textId="77777777" w:rsidR="00BA494B" w:rsidRPr="005E1B99" w:rsidRDefault="00BA494B" w:rsidP="00BF7AAD">
            <w:pPr>
              <w:rPr>
                <w:sz w:val="24"/>
                <w:szCs w:val="24"/>
              </w:rPr>
            </w:pPr>
            <w:r w:rsidRPr="005E1B99">
              <w:rPr>
                <w:sz w:val="24"/>
                <w:szCs w:val="24"/>
              </w:rPr>
              <w:t>Заместитель директора по хозяйственной части, депутат Собрания представителей</w:t>
            </w:r>
          </w:p>
        </w:tc>
      </w:tr>
      <w:tr w:rsidR="00BA494B" w:rsidRPr="00BF7AAD" w14:paraId="78C43365" w14:textId="77777777" w:rsidTr="00BA494B">
        <w:trPr>
          <w:trHeight w:val="750"/>
        </w:trPr>
        <w:tc>
          <w:tcPr>
            <w:tcW w:w="2127" w:type="dxa"/>
            <w:shd w:val="clear" w:color="auto" w:fill="auto"/>
            <w:vAlign w:val="center"/>
            <w:hideMark/>
          </w:tcPr>
          <w:p w14:paraId="4FBCDDC8" w14:textId="77777777" w:rsidR="00BA494B" w:rsidRPr="005E1B99" w:rsidRDefault="00BA494B" w:rsidP="00BF7AAD">
            <w:pPr>
              <w:rPr>
                <w:color w:val="000000"/>
                <w:sz w:val="24"/>
                <w:szCs w:val="24"/>
              </w:rPr>
            </w:pPr>
            <w:r w:rsidRPr="005E1B99">
              <w:rPr>
                <w:color w:val="000000"/>
                <w:sz w:val="24"/>
                <w:szCs w:val="24"/>
              </w:rPr>
              <w:t xml:space="preserve">Глотов </w:t>
            </w:r>
          </w:p>
          <w:p w14:paraId="680F779E" w14:textId="346CDF3C" w:rsidR="00BA494B" w:rsidRPr="005E1B99" w:rsidRDefault="00BA494B" w:rsidP="00BF7AAD">
            <w:pPr>
              <w:rPr>
                <w:color w:val="000000"/>
                <w:sz w:val="24"/>
                <w:szCs w:val="24"/>
              </w:rPr>
            </w:pPr>
            <w:r w:rsidRPr="005E1B99">
              <w:rPr>
                <w:color w:val="000000"/>
                <w:sz w:val="24"/>
                <w:szCs w:val="24"/>
              </w:rPr>
              <w:t xml:space="preserve">Анатолий </w:t>
            </w:r>
          </w:p>
          <w:p w14:paraId="063C37EB" w14:textId="47DF9978" w:rsidR="00BA494B" w:rsidRPr="005E1B99" w:rsidRDefault="00BA494B" w:rsidP="00BF7AAD">
            <w:pPr>
              <w:rPr>
                <w:color w:val="000000"/>
                <w:sz w:val="24"/>
                <w:szCs w:val="24"/>
              </w:rPr>
            </w:pPr>
            <w:r w:rsidRPr="005E1B99">
              <w:rPr>
                <w:color w:val="000000"/>
                <w:sz w:val="24"/>
                <w:szCs w:val="24"/>
              </w:rPr>
              <w:t>Кириллович</w:t>
            </w:r>
          </w:p>
        </w:tc>
        <w:tc>
          <w:tcPr>
            <w:tcW w:w="3969" w:type="dxa"/>
            <w:shd w:val="clear" w:color="auto" w:fill="auto"/>
            <w:vAlign w:val="center"/>
            <w:hideMark/>
          </w:tcPr>
          <w:p w14:paraId="4F39F0B6" w14:textId="77777777" w:rsidR="00BA494B" w:rsidRPr="005E1B99" w:rsidRDefault="00BA494B" w:rsidP="00BF7AAD">
            <w:pPr>
              <w:rPr>
                <w:color w:val="000000"/>
                <w:sz w:val="24"/>
                <w:szCs w:val="24"/>
              </w:rPr>
            </w:pPr>
            <w:r w:rsidRPr="005E1B99">
              <w:rPr>
                <w:color w:val="000000"/>
                <w:sz w:val="24"/>
                <w:szCs w:val="24"/>
              </w:rPr>
              <w:t>ООО «</w:t>
            </w:r>
            <w:proofErr w:type="gramStart"/>
            <w:r w:rsidRPr="005E1B99">
              <w:rPr>
                <w:color w:val="000000"/>
                <w:sz w:val="24"/>
                <w:szCs w:val="24"/>
              </w:rPr>
              <w:t>Красноярский</w:t>
            </w:r>
            <w:proofErr w:type="gramEnd"/>
            <w:r w:rsidRPr="005E1B99">
              <w:rPr>
                <w:color w:val="000000"/>
                <w:sz w:val="24"/>
                <w:szCs w:val="24"/>
              </w:rPr>
              <w:t xml:space="preserve"> </w:t>
            </w:r>
            <w:proofErr w:type="spellStart"/>
            <w:r w:rsidRPr="005E1B99">
              <w:rPr>
                <w:color w:val="000000"/>
                <w:sz w:val="24"/>
                <w:szCs w:val="24"/>
              </w:rPr>
              <w:t>хлебокомбинат</w:t>
            </w:r>
            <w:proofErr w:type="spellEnd"/>
            <w:r w:rsidRPr="005E1B99">
              <w:rPr>
                <w:color w:val="000000"/>
                <w:sz w:val="24"/>
                <w:szCs w:val="24"/>
              </w:rPr>
              <w:t xml:space="preserve">» </w:t>
            </w:r>
          </w:p>
        </w:tc>
        <w:tc>
          <w:tcPr>
            <w:tcW w:w="3687" w:type="dxa"/>
            <w:shd w:val="clear" w:color="auto" w:fill="auto"/>
            <w:vAlign w:val="center"/>
            <w:hideMark/>
          </w:tcPr>
          <w:p w14:paraId="3A8D0994" w14:textId="77777777" w:rsidR="00BA494B" w:rsidRDefault="00BA494B" w:rsidP="00BF7AAD">
            <w:pPr>
              <w:rPr>
                <w:color w:val="000000"/>
                <w:sz w:val="24"/>
                <w:szCs w:val="24"/>
              </w:rPr>
            </w:pPr>
            <w:r w:rsidRPr="005E1B99">
              <w:rPr>
                <w:color w:val="000000"/>
                <w:sz w:val="24"/>
                <w:szCs w:val="24"/>
              </w:rPr>
              <w:t>Директор</w:t>
            </w:r>
            <w:r>
              <w:rPr>
                <w:color w:val="000000"/>
                <w:sz w:val="24"/>
                <w:szCs w:val="24"/>
              </w:rPr>
              <w:t xml:space="preserve">, </w:t>
            </w:r>
          </w:p>
          <w:p w14:paraId="7CD454C0" w14:textId="4FB54590" w:rsidR="00BA494B" w:rsidRPr="005E1B99" w:rsidRDefault="00BA494B" w:rsidP="00BF7AAD">
            <w:pPr>
              <w:rPr>
                <w:color w:val="000000"/>
                <w:sz w:val="24"/>
                <w:szCs w:val="24"/>
              </w:rPr>
            </w:pPr>
            <w:r>
              <w:rPr>
                <w:color w:val="000000"/>
                <w:sz w:val="24"/>
                <w:szCs w:val="24"/>
              </w:rPr>
              <w:t>депутат Собрания представителей</w:t>
            </w:r>
          </w:p>
        </w:tc>
      </w:tr>
      <w:tr w:rsidR="00BA494B" w:rsidRPr="00BF7AAD" w14:paraId="2EE2CFB6" w14:textId="77777777" w:rsidTr="00BA494B">
        <w:trPr>
          <w:trHeight w:val="1064"/>
        </w:trPr>
        <w:tc>
          <w:tcPr>
            <w:tcW w:w="2127" w:type="dxa"/>
            <w:shd w:val="clear" w:color="auto" w:fill="auto"/>
            <w:vAlign w:val="center"/>
            <w:hideMark/>
          </w:tcPr>
          <w:p w14:paraId="2B328072" w14:textId="77777777" w:rsidR="00BA494B" w:rsidRPr="005E1B99" w:rsidRDefault="00BA494B" w:rsidP="00BF7AAD">
            <w:pPr>
              <w:rPr>
                <w:color w:val="000000"/>
                <w:sz w:val="24"/>
                <w:szCs w:val="24"/>
              </w:rPr>
            </w:pPr>
            <w:proofErr w:type="spellStart"/>
            <w:r w:rsidRPr="005E1B99">
              <w:rPr>
                <w:color w:val="000000"/>
                <w:sz w:val="24"/>
                <w:szCs w:val="24"/>
              </w:rPr>
              <w:t>Ерилов</w:t>
            </w:r>
            <w:proofErr w:type="spellEnd"/>
            <w:r w:rsidRPr="005E1B99">
              <w:rPr>
                <w:color w:val="000000"/>
                <w:sz w:val="24"/>
                <w:szCs w:val="24"/>
              </w:rPr>
              <w:t xml:space="preserve"> </w:t>
            </w:r>
          </w:p>
          <w:p w14:paraId="12FF58A7" w14:textId="68F8C88C" w:rsidR="00BA494B" w:rsidRPr="005E1B99" w:rsidRDefault="00BA494B" w:rsidP="00BF7AAD">
            <w:pPr>
              <w:rPr>
                <w:color w:val="000000"/>
                <w:sz w:val="24"/>
                <w:szCs w:val="24"/>
              </w:rPr>
            </w:pPr>
            <w:r w:rsidRPr="005E1B99">
              <w:rPr>
                <w:color w:val="000000"/>
                <w:sz w:val="24"/>
                <w:szCs w:val="24"/>
              </w:rPr>
              <w:t xml:space="preserve">Алексей </w:t>
            </w:r>
          </w:p>
          <w:p w14:paraId="6BBAB3FC" w14:textId="3E530BFA" w:rsidR="00BA494B" w:rsidRPr="005E1B99" w:rsidRDefault="00BA494B" w:rsidP="00BF7AAD">
            <w:pPr>
              <w:rPr>
                <w:color w:val="000000"/>
                <w:sz w:val="24"/>
                <w:szCs w:val="24"/>
              </w:rPr>
            </w:pPr>
            <w:r w:rsidRPr="005E1B99">
              <w:rPr>
                <w:color w:val="000000"/>
                <w:sz w:val="24"/>
                <w:szCs w:val="24"/>
              </w:rPr>
              <w:t>Сергеевич</w:t>
            </w:r>
          </w:p>
        </w:tc>
        <w:tc>
          <w:tcPr>
            <w:tcW w:w="3969" w:type="dxa"/>
            <w:shd w:val="clear" w:color="auto" w:fill="auto"/>
            <w:vAlign w:val="center"/>
            <w:hideMark/>
          </w:tcPr>
          <w:p w14:paraId="7497AB20" w14:textId="77777777" w:rsidR="00BA494B" w:rsidRPr="005E1B99" w:rsidRDefault="00BA494B" w:rsidP="00BF7AAD">
            <w:pPr>
              <w:rPr>
                <w:color w:val="000000"/>
                <w:sz w:val="24"/>
                <w:szCs w:val="24"/>
              </w:rPr>
            </w:pPr>
            <w:r w:rsidRPr="005E1B99">
              <w:rPr>
                <w:color w:val="000000"/>
                <w:sz w:val="24"/>
                <w:szCs w:val="24"/>
              </w:rPr>
              <w:t xml:space="preserve">ОАО  «Самара </w:t>
            </w:r>
            <w:proofErr w:type="spellStart"/>
            <w:r w:rsidRPr="005E1B99">
              <w:rPr>
                <w:color w:val="000000"/>
                <w:sz w:val="24"/>
                <w:szCs w:val="24"/>
              </w:rPr>
              <w:t>энерго</w:t>
            </w:r>
            <w:proofErr w:type="spellEnd"/>
            <w:r w:rsidRPr="005E1B99">
              <w:rPr>
                <w:color w:val="000000"/>
                <w:sz w:val="24"/>
                <w:szCs w:val="24"/>
              </w:rPr>
              <w:t xml:space="preserve">» </w:t>
            </w:r>
          </w:p>
        </w:tc>
        <w:tc>
          <w:tcPr>
            <w:tcW w:w="3687" w:type="dxa"/>
            <w:shd w:val="clear" w:color="auto" w:fill="auto"/>
            <w:vAlign w:val="center"/>
            <w:hideMark/>
          </w:tcPr>
          <w:p w14:paraId="783A7422" w14:textId="77777777" w:rsidR="00BA494B" w:rsidRDefault="00BA494B" w:rsidP="00BF7AAD">
            <w:pPr>
              <w:rPr>
                <w:color w:val="000000"/>
                <w:sz w:val="24"/>
                <w:szCs w:val="24"/>
              </w:rPr>
            </w:pPr>
            <w:r w:rsidRPr="005E1B99">
              <w:rPr>
                <w:color w:val="000000"/>
                <w:sz w:val="24"/>
                <w:szCs w:val="24"/>
              </w:rPr>
              <w:t xml:space="preserve">Директор, </w:t>
            </w:r>
          </w:p>
          <w:p w14:paraId="798CF012" w14:textId="75863FD9" w:rsidR="00BA494B" w:rsidRPr="005E1B99" w:rsidRDefault="00BA494B" w:rsidP="00BF7AAD">
            <w:pPr>
              <w:rPr>
                <w:color w:val="000000"/>
                <w:sz w:val="24"/>
                <w:szCs w:val="24"/>
              </w:rPr>
            </w:pPr>
            <w:r w:rsidRPr="005E1B99">
              <w:rPr>
                <w:color w:val="000000"/>
                <w:sz w:val="24"/>
                <w:szCs w:val="24"/>
              </w:rPr>
              <w:t xml:space="preserve">Председатель Собрания представителей </w:t>
            </w:r>
          </w:p>
        </w:tc>
      </w:tr>
      <w:tr w:rsidR="00BA494B" w:rsidRPr="00BF7AAD" w14:paraId="76C0E837" w14:textId="77777777" w:rsidTr="00BA494B">
        <w:trPr>
          <w:trHeight w:val="982"/>
        </w:trPr>
        <w:tc>
          <w:tcPr>
            <w:tcW w:w="2127" w:type="dxa"/>
            <w:shd w:val="clear" w:color="auto" w:fill="auto"/>
            <w:vAlign w:val="center"/>
            <w:hideMark/>
          </w:tcPr>
          <w:p w14:paraId="7EAE6B17" w14:textId="77777777" w:rsidR="00BA494B" w:rsidRPr="005E1B99" w:rsidRDefault="00BA494B" w:rsidP="00BF7AAD">
            <w:pPr>
              <w:rPr>
                <w:color w:val="000000"/>
                <w:sz w:val="24"/>
                <w:szCs w:val="24"/>
              </w:rPr>
            </w:pPr>
            <w:r w:rsidRPr="005E1B99">
              <w:rPr>
                <w:color w:val="000000"/>
                <w:sz w:val="24"/>
                <w:szCs w:val="24"/>
              </w:rPr>
              <w:t xml:space="preserve">Хрипунова </w:t>
            </w:r>
          </w:p>
          <w:p w14:paraId="60220D51" w14:textId="1565D523" w:rsidR="00BA494B" w:rsidRPr="005E1B99" w:rsidRDefault="00BA494B" w:rsidP="00BF7AAD">
            <w:pPr>
              <w:rPr>
                <w:color w:val="000000"/>
                <w:sz w:val="24"/>
                <w:szCs w:val="24"/>
              </w:rPr>
            </w:pPr>
            <w:r w:rsidRPr="005E1B99">
              <w:rPr>
                <w:color w:val="000000"/>
                <w:sz w:val="24"/>
                <w:szCs w:val="24"/>
              </w:rPr>
              <w:t>Татьяна</w:t>
            </w:r>
          </w:p>
          <w:p w14:paraId="74E8EFB2" w14:textId="474FEC1E" w:rsidR="00BA494B" w:rsidRPr="005E1B99" w:rsidRDefault="00BA494B" w:rsidP="00BF7AAD">
            <w:pPr>
              <w:rPr>
                <w:color w:val="000000"/>
                <w:sz w:val="24"/>
                <w:szCs w:val="24"/>
              </w:rPr>
            </w:pPr>
            <w:r w:rsidRPr="005E1B99">
              <w:rPr>
                <w:color w:val="000000"/>
                <w:sz w:val="24"/>
                <w:szCs w:val="24"/>
              </w:rPr>
              <w:t>Михайловна</w:t>
            </w:r>
          </w:p>
        </w:tc>
        <w:tc>
          <w:tcPr>
            <w:tcW w:w="3969" w:type="dxa"/>
            <w:shd w:val="clear" w:color="auto" w:fill="auto"/>
            <w:vAlign w:val="center"/>
            <w:hideMark/>
          </w:tcPr>
          <w:p w14:paraId="27407E4B" w14:textId="77777777" w:rsidR="00BA494B" w:rsidRPr="005E1B99" w:rsidRDefault="00BA494B" w:rsidP="00BF7AAD">
            <w:pPr>
              <w:rPr>
                <w:color w:val="000000"/>
                <w:sz w:val="24"/>
                <w:szCs w:val="24"/>
              </w:rPr>
            </w:pPr>
            <w:r w:rsidRPr="005E1B99">
              <w:rPr>
                <w:color w:val="000000"/>
                <w:sz w:val="24"/>
                <w:szCs w:val="24"/>
              </w:rPr>
              <w:t xml:space="preserve">Структурное подразделение </w:t>
            </w:r>
            <w:proofErr w:type="gramStart"/>
            <w:r w:rsidRPr="005E1B99">
              <w:rPr>
                <w:color w:val="000000"/>
                <w:sz w:val="24"/>
                <w:szCs w:val="24"/>
              </w:rPr>
              <w:t>Красноярской</w:t>
            </w:r>
            <w:proofErr w:type="gramEnd"/>
            <w:r w:rsidRPr="005E1B99">
              <w:rPr>
                <w:color w:val="000000"/>
                <w:sz w:val="24"/>
                <w:szCs w:val="24"/>
              </w:rPr>
              <w:t xml:space="preserve"> СОШ Детский сад "Ромашка"</w:t>
            </w:r>
          </w:p>
        </w:tc>
        <w:tc>
          <w:tcPr>
            <w:tcW w:w="3687" w:type="dxa"/>
            <w:shd w:val="clear" w:color="auto" w:fill="auto"/>
            <w:vAlign w:val="center"/>
            <w:hideMark/>
          </w:tcPr>
          <w:p w14:paraId="7039DC2F" w14:textId="0F52457B" w:rsidR="00BA494B" w:rsidRPr="005E1B99" w:rsidRDefault="00BA494B" w:rsidP="00BA494B">
            <w:pPr>
              <w:rPr>
                <w:color w:val="000000"/>
                <w:sz w:val="24"/>
                <w:szCs w:val="24"/>
              </w:rPr>
            </w:pPr>
            <w:r>
              <w:rPr>
                <w:color w:val="000000"/>
                <w:sz w:val="24"/>
                <w:szCs w:val="24"/>
              </w:rPr>
              <w:t>З</w:t>
            </w:r>
            <w:r w:rsidRPr="005E1B99">
              <w:rPr>
                <w:color w:val="000000"/>
                <w:sz w:val="24"/>
                <w:szCs w:val="24"/>
              </w:rPr>
              <w:t>аведующая</w:t>
            </w:r>
            <w:r>
              <w:rPr>
                <w:color w:val="000000"/>
                <w:sz w:val="24"/>
                <w:szCs w:val="24"/>
              </w:rPr>
              <w:t>, заместитель Председателя Собрания представителей</w:t>
            </w:r>
          </w:p>
        </w:tc>
      </w:tr>
      <w:tr w:rsidR="00BA494B" w:rsidRPr="00BF7AAD" w14:paraId="0D9A5C52" w14:textId="77777777" w:rsidTr="00BA494B">
        <w:trPr>
          <w:trHeight w:val="856"/>
        </w:trPr>
        <w:tc>
          <w:tcPr>
            <w:tcW w:w="2127" w:type="dxa"/>
            <w:shd w:val="clear" w:color="auto" w:fill="auto"/>
            <w:vAlign w:val="center"/>
            <w:hideMark/>
          </w:tcPr>
          <w:p w14:paraId="535141FF" w14:textId="77777777" w:rsidR="00BA494B" w:rsidRPr="005E1B99" w:rsidRDefault="00BA494B" w:rsidP="00BF7AAD">
            <w:pPr>
              <w:rPr>
                <w:color w:val="000000"/>
                <w:sz w:val="24"/>
                <w:szCs w:val="24"/>
              </w:rPr>
            </w:pPr>
            <w:r w:rsidRPr="005E1B99">
              <w:rPr>
                <w:color w:val="000000"/>
                <w:sz w:val="24"/>
                <w:szCs w:val="24"/>
              </w:rPr>
              <w:t xml:space="preserve">Демченко </w:t>
            </w:r>
          </w:p>
          <w:p w14:paraId="5865209E" w14:textId="3AA12690" w:rsidR="00BA494B" w:rsidRPr="005E1B99" w:rsidRDefault="00BA494B" w:rsidP="00BF7AAD">
            <w:pPr>
              <w:rPr>
                <w:color w:val="000000"/>
                <w:sz w:val="24"/>
                <w:szCs w:val="24"/>
              </w:rPr>
            </w:pPr>
            <w:r w:rsidRPr="005E1B99">
              <w:rPr>
                <w:color w:val="000000"/>
                <w:sz w:val="24"/>
                <w:szCs w:val="24"/>
              </w:rPr>
              <w:t xml:space="preserve">Сергей </w:t>
            </w:r>
          </w:p>
          <w:p w14:paraId="524B42E2" w14:textId="60DEA4CC" w:rsidR="00BA494B" w:rsidRPr="005E1B99" w:rsidRDefault="00BA494B" w:rsidP="00BF7AAD">
            <w:pPr>
              <w:rPr>
                <w:color w:val="000000"/>
                <w:sz w:val="24"/>
                <w:szCs w:val="24"/>
              </w:rPr>
            </w:pPr>
            <w:r w:rsidRPr="005E1B99">
              <w:rPr>
                <w:color w:val="000000"/>
                <w:sz w:val="24"/>
                <w:szCs w:val="24"/>
              </w:rPr>
              <w:t>Геннадьевич</w:t>
            </w:r>
          </w:p>
        </w:tc>
        <w:tc>
          <w:tcPr>
            <w:tcW w:w="3969" w:type="dxa"/>
            <w:shd w:val="clear" w:color="auto" w:fill="auto"/>
            <w:vAlign w:val="center"/>
            <w:hideMark/>
          </w:tcPr>
          <w:p w14:paraId="2C51B1CB" w14:textId="77777777" w:rsidR="00BA494B" w:rsidRPr="005E1B99" w:rsidRDefault="00BA494B" w:rsidP="00BF7AAD">
            <w:pPr>
              <w:rPr>
                <w:color w:val="000000"/>
                <w:sz w:val="24"/>
                <w:szCs w:val="24"/>
              </w:rPr>
            </w:pPr>
            <w:r w:rsidRPr="005E1B99">
              <w:rPr>
                <w:color w:val="000000"/>
                <w:sz w:val="24"/>
                <w:szCs w:val="24"/>
              </w:rPr>
              <w:t xml:space="preserve">ГКП СО  АСАДО филиал </w:t>
            </w:r>
            <w:proofErr w:type="gramStart"/>
            <w:r w:rsidRPr="005E1B99">
              <w:rPr>
                <w:color w:val="000000"/>
                <w:sz w:val="24"/>
                <w:szCs w:val="24"/>
              </w:rPr>
              <w:t>Красноярского</w:t>
            </w:r>
            <w:proofErr w:type="gramEnd"/>
            <w:r w:rsidRPr="005E1B99">
              <w:rPr>
                <w:color w:val="000000"/>
                <w:sz w:val="24"/>
                <w:szCs w:val="24"/>
              </w:rPr>
              <w:t xml:space="preserve"> ДЭУ </w:t>
            </w:r>
          </w:p>
        </w:tc>
        <w:tc>
          <w:tcPr>
            <w:tcW w:w="3687" w:type="dxa"/>
            <w:shd w:val="clear" w:color="auto" w:fill="auto"/>
            <w:vAlign w:val="center"/>
            <w:hideMark/>
          </w:tcPr>
          <w:p w14:paraId="3A4C5FA5" w14:textId="77777777" w:rsidR="00BA494B" w:rsidRDefault="00BA494B" w:rsidP="00BF7AAD">
            <w:pPr>
              <w:rPr>
                <w:color w:val="000000"/>
                <w:sz w:val="24"/>
                <w:szCs w:val="24"/>
              </w:rPr>
            </w:pPr>
            <w:r w:rsidRPr="005E1B99">
              <w:rPr>
                <w:color w:val="000000"/>
                <w:sz w:val="24"/>
                <w:szCs w:val="24"/>
              </w:rPr>
              <w:t>Директор</w:t>
            </w:r>
            <w:r>
              <w:rPr>
                <w:color w:val="000000"/>
                <w:sz w:val="24"/>
                <w:szCs w:val="24"/>
              </w:rPr>
              <w:t xml:space="preserve">, </w:t>
            </w:r>
          </w:p>
          <w:p w14:paraId="551E7C7B" w14:textId="1EFE0181" w:rsidR="00BA494B" w:rsidRPr="005E1B99" w:rsidRDefault="00BA494B" w:rsidP="00BF7AAD">
            <w:pPr>
              <w:rPr>
                <w:color w:val="000000"/>
                <w:sz w:val="24"/>
                <w:szCs w:val="24"/>
              </w:rPr>
            </w:pPr>
            <w:r>
              <w:rPr>
                <w:color w:val="000000"/>
                <w:sz w:val="24"/>
                <w:szCs w:val="24"/>
              </w:rPr>
              <w:t>депутат Собрания представителей</w:t>
            </w:r>
          </w:p>
        </w:tc>
      </w:tr>
      <w:tr w:rsidR="00BA494B" w:rsidRPr="00BF7AAD" w14:paraId="0833D35D" w14:textId="77777777" w:rsidTr="00BA494B">
        <w:trPr>
          <w:trHeight w:val="750"/>
        </w:trPr>
        <w:tc>
          <w:tcPr>
            <w:tcW w:w="2127" w:type="dxa"/>
            <w:shd w:val="clear" w:color="auto" w:fill="auto"/>
            <w:vAlign w:val="center"/>
            <w:hideMark/>
          </w:tcPr>
          <w:p w14:paraId="3CC97F54" w14:textId="77777777" w:rsidR="00BA494B" w:rsidRPr="005E1B99" w:rsidRDefault="00BA494B" w:rsidP="00BF7AAD">
            <w:pPr>
              <w:rPr>
                <w:color w:val="000000"/>
                <w:sz w:val="24"/>
                <w:szCs w:val="24"/>
              </w:rPr>
            </w:pPr>
            <w:r w:rsidRPr="005E1B99">
              <w:rPr>
                <w:color w:val="000000"/>
                <w:sz w:val="24"/>
                <w:szCs w:val="24"/>
              </w:rPr>
              <w:lastRenderedPageBreak/>
              <w:t xml:space="preserve">Кошелев </w:t>
            </w:r>
          </w:p>
          <w:p w14:paraId="15C9DE33" w14:textId="7C5DFD40" w:rsidR="00BA494B" w:rsidRPr="005E1B99" w:rsidRDefault="00BA494B" w:rsidP="00BF7AAD">
            <w:pPr>
              <w:rPr>
                <w:color w:val="000000"/>
                <w:sz w:val="24"/>
                <w:szCs w:val="24"/>
              </w:rPr>
            </w:pPr>
            <w:r w:rsidRPr="005E1B99">
              <w:rPr>
                <w:color w:val="000000"/>
                <w:sz w:val="24"/>
                <w:szCs w:val="24"/>
              </w:rPr>
              <w:t xml:space="preserve">Иван </w:t>
            </w:r>
          </w:p>
          <w:p w14:paraId="75AC2761" w14:textId="6EB0F592" w:rsidR="00BA494B" w:rsidRPr="005E1B99" w:rsidRDefault="00BA494B" w:rsidP="00BF7AAD">
            <w:pPr>
              <w:rPr>
                <w:color w:val="000000"/>
                <w:sz w:val="24"/>
                <w:szCs w:val="24"/>
              </w:rPr>
            </w:pPr>
            <w:r w:rsidRPr="005E1B99">
              <w:rPr>
                <w:color w:val="000000"/>
                <w:sz w:val="24"/>
                <w:szCs w:val="24"/>
              </w:rPr>
              <w:t>Николаевич</w:t>
            </w:r>
          </w:p>
        </w:tc>
        <w:tc>
          <w:tcPr>
            <w:tcW w:w="3969" w:type="dxa"/>
            <w:shd w:val="clear" w:color="auto" w:fill="auto"/>
            <w:vAlign w:val="center"/>
            <w:hideMark/>
          </w:tcPr>
          <w:p w14:paraId="686F986A" w14:textId="77777777" w:rsidR="00BA494B" w:rsidRPr="005E1B99" w:rsidRDefault="00BA494B" w:rsidP="00BF7AAD">
            <w:pPr>
              <w:rPr>
                <w:color w:val="000000"/>
                <w:sz w:val="24"/>
                <w:szCs w:val="24"/>
              </w:rPr>
            </w:pPr>
            <w:r w:rsidRPr="005E1B99">
              <w:rPr>
                <w:color w:val="000000"/>
                <w:sz w:val="24"/>
                <w:szCs w:val="24"/>
              </w:rPr>
              <w:t> </w:t>
            </w:r>
          </w:p>
        </w:tc>
        <w:tc>
          <w:tcPr>
            <w:tcW w:w="3687" w:type="dxa"/>
            <w:shd w:val="clear" w:color="auto" w:fill="auto"/>
            <w:vAlign w:val="center"/>
            <w:hideMark/>
          </w:tcPr>
          <w:p w14:paraId="1C37152B" w14:textId="77777777" w:rsidR="00BA494B" w:rsidRPr="005E1B99" w:rsidRDefault="00BA494B" w:rsidP="00BF7AAD">
            <w:pPr>
              <w:rPr>
                <w:color w:val="000000"/>
                <w:sz w:val="24"/>
                <w:szCs w:val="24"/>
              </w:rPr>
            </w:pPr>
            <w:r w:rsidRPr="005E1B99">
              <w:rPr>
                <w:color w:val="000000"/>
                <w:sz w:val="24"/>
                <w:szCs w:val="24"/>
              </w:rPr>
              <w:t>депутат Собрания представителей</w:t>
            </w:r>
          </w:p>
        </w:tc>
      </w:tr>
      <w:tr w:rsidR="00BA494B" w:rsidRPr="00BF7AAD" w14:paraId="7A2B8C06" w14:textId="77777777" w:rsidTr="00BA494B">
        <w:trPr>
          <w:trHeight w:val="690"/>
        </w:trPr>
        <w:tc>
          <w:tcPr>
            <w:tcW w:w="2127" w:type="dxa"/>
            <w:shd w:val="clear" w:color="auto" w:fill="auto"/>
            <w:vAlign w:val="center"/>
            <w:hideMark/>
          </w:tcPr>
          <w:p w14:paraId="7AA9CDC7" w14:textId="77777777" w:rsidR="00BA494B" w:rsidRPr="00BF7AAD" w:rsidRDefault="00BA494B" w:rsidP="00BF7AAD">
            <w:pPr>
              <w:rPr>
                <w:color w:val="000000"/>
                <w:sz w:val="24"/>
                <w:szCs w:val="24"/>
              </w:rPr>
            </w:pPr>
            <w:proofErr w:type="spellStart"/>
            <w:r w:rsidRPr="00BF7AAD">
              <w:rPr>
                <w:color w:val="000000"/>
                <w:sz w:val="24"/>
                <w:szCs w:val="24"/>
              </w:rPr>
              <w:t>Валькова</w:t>
            </w:r>
            <w:proofErr w:type="spellEnd"/>
            <w:r w:rsidRPr="00BF7AAD">
              <w:rPr>
                <w:color w:val="000000"/>
                <w:sz w:val="24"/>
                <w:szCs w:val="24"/>
              </w:rPr>
              <w:t xml:space="preserve"> </w:t>
            </w:r>
          </w:p>
          <w:p w14:paraId="3831FB26" w14:textId="707CB146" w:rsidR="00BA494B" w:rsidRPr="00BF7AAD" w:rsidRDefault="00BA494B" w:rsidP="00BF7AAD">
            <w:pPr>
              <w:rPr>
                <w:color w:val="000000"/>
                <w:sz w:val="24"/>
                <w:szCs w:val="24"/>
              </w:rPr>
            </w:pPr>
            <w:r w:rsidRPr="00BF7AAD">
              <w:rPr>
                <w:color w:val="000000"/>
                <w:sz w:val="24"/>
                <w:szCs w:val="24"/>
              </w:rPr>
              <w:t xml:space="preserve">Альбина </w:t>
            </w:r>
          </w:p>
          <w:p w14:paraId="2C5215FB" w14:textId="231A04AC" w:rsidR="00BA494B" w:rsidRPr="00BF7AAD" w:rsidRDefault="00BA494B" w:rsidP="00BF7AAD">
            <w:pPr>
              <w:rPr>
                <w:color w:val="000000"/>
                <w:sz w:val="24"/>
                <w:szCs w:val="24"/>
              </w:rPr>
            </w:pPr>
            <w:r w:rsidRPr="00BF7AAD">
              <w:rPr>
                <w:color w:val="000000"/>
                <w:sz w:val="24"/>
                <w:szCs w:val="24"/>
              </w:rPr>
              <w:t>Алексеевна</w:t>
            </w:r>
          </w:p>
        </w:tc>
        <w:tc>
          <w:tcPr>
            <w:tcW w:w="3969" w:type="dxa"/>
            <w:shd w:val="clear" w:color="auto" w:fill="auto"/>
            <w:vAlign w:val="center"/>
            <w:hideMark/>
          </w:tcPr>
          <w:p w14:paraId="6422006B" w14:textId="77777777" w:rsidR="00BA494B" w:rsidRPr="00BF7AAD" w:rsidRDefault="00BA494B" w:rsidP="00BF7AAD">
            <w:pPr>
              <w:rPr>
                <w:color w:val="000000"/>
                <w:sz w:val="24"/>
                <w:szCs w:val="24"/>
              </w:rPr>
            </w:pPr>
            <w:r w:rsidRPr="00BF7AAD">
              <w:rPr>
                <w:color w:val="000000"/>
                <w:sz w:val="24"/>
                <w:szCs w:val="24"/>
              </w:rPr>
              <w:t>МКУ "Культура"</w:t>
            </w:r>
          </w:p>
        </w:tc>
        <w:tc>
          <w:tcPr>
            <w:tcW w:w="3687" w:type="dxa"/>
            <w:shd w:val="clear" w:color="auto" w:fill="auto"/>
            <w:vAlign w:val="center"/>
            <w:hideMark/>
          </w:tcPr>
          <w:p w14:paraId="0776F898" w14:textId="77777777" w:rsidR="00BA494B" w:rsidRPr="00BF7AAD" w:rsidRDefault="00BA494B" w:rsidP="00BF7AAD">
            <w:pPr>
              <w:rPr>
                <w:color w:val="000000"/>
                <w:sz w:val="24"/>
                <w:szCs w:val="24"/>
              </w:rPr>
            </w:pPr>
            <w:r w:rsidRPr="00BF7AAD">
              <w:rPr>
                <w:color w:val="000000"/>
                <w:sz w:val="24"/>
                <w:szCs w:val="24"/>
              </w:rPr>
              <w:t>Руководитель</w:t>
            </w:r>
          </w:p>
        </w:tc>
      </w:tr>
      <w:tr w:rsidR="00BA494B" w:rsidRPr="00BF7AAD" w14:paraId="4F755574" w14:textId="77777777" w:rsidTr="00BA494B">
        <w:trPr>
          <w:trHeight w:val="750"/>
        </w:trPr>
        <w:tc>
          <w:tcPr>
            <w:tcW w:w="2127" w:type="dxa"/>
            <w:shd w:val="clear" w:color="auto" w:fill="auto"/>
            <w:vAlign w:val="center"/>
            <w:hideMark/>
          </w:tcPr>
          <w:p w14:paraId="1D12BEFD" w14:textId="77777777" w:rsidR="00BA494B" w:rsidRPr="00BF7AAD" w:rsidRDefault="00BA494B" w:rsidP="00BF7AAD">
            <w:pPr>
              <w:rPr>
                <w:color w:val="000000"/>
                <w:sz w:val="24"/>
                <w:szCs w:val="24"/>
              </w:rPr>
            </w:pPr>
            <w:proofErr w:type="spellStart"/>
            <w:r w:rsidRPr="00BF7AAD">
              <w:rPr>
                <w:color w:val="000000"/>
                <w:sz w:val="24"/>
                <w:szCs w:val="24"/>
              </w:rPr>
              <w:t>Сяткина</w:t>
            </w:r>
            <w:proofErr w:type="spellEnd"/>
          </w:p>
          <w:p w14:paraId="79A6F2C5" w14:textId="14BC764A" w:rsidR="00BA494B" w:rsidRPr="00BF7AAD" w:rsidRDefault="00BA494B" w:rsidP="00BF7AAD">
            <w:pPr>
              <w:rPr>
                <w:color w:val="000000"/>
                <w:sz w:val="24"/>
                <w:szCs w:val="24"/>
              </w:rPr>
            </w:pPr>
            <w:r w:rsidRPr="00BF7AAD">
              <w:rPr>
                <w:color w:val="000000"/>
                <w:sz w:val="24"/>
                <w:szCs w:val="24"/>
              </w:rPr>
              <w:t xml:space="preserve">Елена </w:t>
            </w:r>
          </w:p>
          <w:p w14:paraId="5ED326F9" w14:textId="642BA6B2" w:rsidR="00BA494B" w:rsidRPr="00BF7AAD" w:rsidRDefault="00BA494B" w:rsidP="00BF7AAD">
            <w:pPr>
              <w:rPr>
                <w:color w:val="000000"/>
                <w:sz w:val="24"/>
                <w:szCs w:val="24"/>
              </w:rPr>
            </w:pPr>
            <w:r w:rsidRPr="00BF7AAD">
              <w:rPr>
                <w:color w:val="000000"/>
                <w:sz w:val="24"/>
                <w:szCs w:val="24"/>
              </w:rPr>
              <w:t>Юрьевна</w:t>
            </w:r>
          </w:p>
        </w:tc>
        <w:tc>
          <w:tcPr>
            <w:tcW w:w="3969" w:type="dxa"/>
            <w:shd w:val="clear" w:color="auto" w:fill="auto"/>
            <w:vAlign w:val="center"/>
            <w:hideMark/>
          </w:tcPr>
          <w:p w14:paraId="658B19F0" w14:textId="77777777" w:rsidR="00BA494B" w:rsidRPr="00BF7AAD" w:rsidRDefault="00BA494B" w:rsidP="00BF7AAD">
            <w:pPr>
              <w:rPr>
                <w:color w:val="000000"/>
                <w:sz w:val="24"/>
                <w:szCs w:val="24"/>
              </w:rPr>
            </w:pPr>
            <w:r w:rsidRPr="00BF7AAD">
              <w:rPr>
                <w:color w:val="000000"/>
                <w:sz w:val="24"/>
                <w:szCs w:val="24"/>
              </w:rPr>
              <w:t xml:space="preserve">ГБУЗ </w:t>
            </w:r>
            <w:proofErr w:type="gramStart"/>
            <w:r w:rsidRPr="00BF7AAD">
              <w:rPr>
                <w:color w:val="000000"/>
                <w:sz w:val="24"/>
                <w:szCs w:val="24"/>
              </w:rPr>
              <w:t>СО</w:t>
            </w:r>
            <w:proofErr w:type="gramEnd"/>
            <w:r w:rsidRPr="00BF7AAD">
              <w:rPr>
                <w:color w:val="000000"/>
                <w:sz w:val="24"/>
                <w:szCs w:val="24"/>
              </w:rPr>
              <w:t xml:space="preserve"> «Красноярская ЦБР»</w:t>
            </w:r>
          </w:p>
        </w:tc>
        <w:tc>
          <w:tcPr>
            <w:tcW w:w="3687" w:type="dxa"/>
            <w:shd w:val="clear" w:color="auto" w:fill="auto"/>
            <w:vAlign w:val="center"/>
            <w:hideMark/>
          </w:tcPr>
          <w:p w14:paraId="246EF337" w14:textId="118C6D0F" w:rsidR="00BA494B" w:rsidRPr="00BF7AAD" w:rsidRDefault="00BA494B" w:rsidP="00BF7AAD">
            <w:pPr>
              <w:rPr>
                <w:color w:val="000000"/>
                <w:sz w:val="24"/>
                <w:szCs w:val="24"/>
              </w:rPr>
            </w:pPr>
            <w:r>
              <w:rPr>
                <w:color w:val="000000"/>
                <w:sz w:val="24"/>
                <w:szCs w:val="24"/>
              </w:rPr>
              <w:t>Главная медицинская  с</w:t>
            </w:r>
            <w:r w:rsidRPr="00BF7AAD">
              <w:rPr>
                <w:color w:val="000000"/>
                <w:sz w:val="24"/>
                <w:szCs w:val="24"/>
              </w:rPr>
              <w:t>естра</w:t>
            </w:r>
            <w:r>
              <w:rPr>
                <w:color w:val="000000"/>
                <w:sz w:val="24"/>
                <w:szCs w:val="24"/>
              </w:rPr>
              <w:t xml:space="preserve">, </w:t>
            </w:r>
            <w:r>
              <w:rPr>
                <w:color w:val="000000"/>
                <w:sz w:val="24"/>
                <w:szCs w:val="24"/>
              </w:rPr>
              <w:t>депутат Собрания представителей</w:t>
            </w:r>
          </w:p>
        </w:tc>
      </w:tr>
      <w:tr w:rsidR="00BA494B" w:rsidRPr="00BF7AAD" w14:paraId="4D51D743" w14:textId="77777777" w:rsidTr="00BA494B">
        <w:trPr>
          <w:trHeight w:val="750"/>
        </w:trPr>
        <w:tc>
          <w:tcPr>
            <w:tcW w:w="2127" w:type="dxa"/>
            <w:shd w:val="clear" w:color="auto" w:fill="auto"/>
            <w:vAlign w:val="center"/>
            <w:hideMark/>
          </w:tcPr>
          <w:p w14:paraId="30BAC7B5" w14:textId="77777777" w:rsidR="00BA494B" w:rsidRPr="00BF7AAD" w:rsidRDefault="00BA494B" w:rsidP="00BF7AAD">
            <w:pPr>
              <w:rPr>
                <w:color w:val="000000"/>
                <w:sz w:val="24"/>
                <w:szCs w:val="24"/>
              </w:rPr>
            </w:pPr>
            <w:r w:rsidRPr="00BF7AAD">
              <w:rPr>
                <w:color w:val="000000"/>
                <w:sz w:val="24"/>
                <w:szCs w:val="24"/>
              </w:rPr>
              <w:t xml:space="preserve">Курочкин </w:t>
            </w:r>
          </w:p>
          <w:p w14:paraId="174C81D8" w14:textId="6D1DF131" w:rsidR="00BA494B" w:rsidRPr="00BF7AAD" w:rsidRDefault="00BA494B" w:rsidP="00BF7AAD">
            <w:pPr>
              <w:rPr>
                <w:color w:val="000000"/>
                <w:sz w:val="24"/>
                <w:szCs w:val="24"/>
              </w:rPr>
            </w:pPr>
            <w:r w:rsidRPr="00BF7AAD">
              <w:rPr>
                <w:color w:val="000000"/>
                <w:sz w:val="24"/>
                <w:szCs w:val="24"/>
              </w:rPr>
              <w:t>Александр</w:t>
            </w:r>
          </w:p>
          <w:p w14:paraId="785EFC5A" w14:textId="1CB999C3" w:rsidR="00BA494B" w:rsidRPr="00BF7AAD" w:rsidRDefault="00BA494B" w:rsidP="00BF7AAD">
            <w:pPr>
              <w:rPr>
                <w:color w:val="000000"/>
                <w:sz w:val="24"/>
                <w:szCs w:val="24"/>
              </w:rPr>
            </w:pPr>
            <w:r w:rsidRPr="00BF7AAD">
              <w:rPr>
                <w:color w:val="000000"/>
                <w:sz w:val="24"/>
                <w:szCs w:val="24"/>
              </w:rPr>
              <w:t>Александрович</w:t>
            </w:r>
          </w:p>
        </w:tc>
        <w:tc>
          <w:tcPr>
            <w:tcW w:w="3969" w:type="dxa"/>
            <w:shd w:val="clear" w:color="auto" w:fill="auto"/>
            <w:vAlign w:val="center"/>
            <w:hideMark/>
          </w:tcPr>
          <w:p w14:paraId="6F040D04" w14:textId="77777777" w:rsidR="00BA494B" w:rsidRPr="00BF7AAD" w:rsidRDefault="00BA494B" w:rsidP="00BF7AAD">
            <w:pPr>
              <w:rPr>
                <w:color w:val="000000"/>
                <w:sz w:val="24"/>
                <w:szCs w:val="24"/>
              </w:rPr>
            </w:pPr>
            <w:r w:rsidRPr="00BF7AAD">
              <w:rPr>
                <w:color w:val="000000"/>
                <w:sz w:val="24"/>
                <w:szCs w:val="24"/>
              </w:rPr>
              <w:t>МУК "Благоустройство"</w:t>
            </w:r>
          </w:p>
        </w:tc>
        <w:tc>
          <w:tcPr>
            <w:tcW w:w="3687" w:type="dxa"/>
            <w:shd w:val="clear" w:color="auto" w:fill="auto"/>
            <w:vAlign w:val="center"/>
            <w:hideMark/>
          </w:tcPr>
          <w:p w14:paraId="09744A44" w14:textId="77777777" w:rsidR="00BA494B" w:rsidRPr="00BF7AAD" w:rsidRDefault="00BA494B" w:rsidP="00BF7AAD">
            <w:pPr>
              <w:rPr>
                <w:color w:val="000000"/>
                <w:sz w:val="24"/>
                <w:szCs w:val="24"/>
              </w:rPr>
            </w:pPr>
            <w:r w:rsidRPr="00BF7AAD">
              <w:rPr>
                <w:color w:val="000000"/>
                <w:sz w:val="24"/>
                <w:szCs w:val="24"/>
              </w:rPr>
              <w:t>руководитель</w:t>
            </w:r>
          </w:p>
        </w:tc>
      </w:tr>
    </w:tbl>
    <w:p w14:paraId="21A82AA5" w14:textId="77777777" w:rsidR="00BF7AAD" w:rsidRDefault="00BF7AAD" w:rsidP="00A112E8">
      <w:pPr>
        <w:spacing w:line="360" w:lineRule="auto"/>
        <w:ind w:firstLine="567"/>
        <w:jc w:val="both"/>
      </w:pPr>
    </w:p>
    <w:p w14:paraId="5B32703F" w14:textId="058D8807" w:rsidR="00364C69" w:rsidRDefault="00A635DE" w:rsidP="00A112E8">
      <w:pPr>
        <w:spacing w:line="360" w:lineRule="auto"/>
        <w:ind w:firstLine="567"/>
        <w:jc w:val="both"/>
        <w:rPr>
          <w:color w:val="000000" w:themeColor="text1"/>
          <w:sz w:val="28"/>
          <w:szCs w:val="28"/>
        </w:rPr>
      </w:pPr>
      <w:hyperlink r:id="rId19" w:tooltip="Скачать документ" w:history="1">
        <w:r w:rsidR="00364C69" w:rsidRPr="00364C69">
          <w:rPr>
            <w:rStyle w:val="afb"/>
            <w:color w:val="000000" w:themeColor="text1"/>
            <w:sz w:val="28"/>
            <w:szCs w:val="28"/>
            <w:u w:val="none"/>
          </w:rPr>
          <w:t>Решение</w:t>
        </w:r>
        <w:r w:rsidR="00364C69">
          <w:rPr>
            <w:rStyle w:val="afb"/>
            <w:color w:val="000000" w:themeColor="text1"/>
            <w:sz w:val="28"/>
            <w:szCs w:val="28"/>
            <w:u w:val="none"/>
          </w:rPr>
          <w:t>м</w:t>
        </w:r>
        <w:r w:rsidR="00364C69" w:rsidRPr="00364C69">
          <w:rPr>
            <w:rStyle w:val="afb"/>
            <w:color w:val="000000" w:themeColor="text1"/>
            <w:sz w:val="28"/>
            <w:szCs w:val="28"/>
            <w:u w:val="none"/>
          </w:rPr>
          <w:t xml:space="preserve"> Собрания представителей №</w:t>
        </w:r>
        <w:r w:rsidR="00364C69">
          <w:rPr>
            <w:rStyle w:val="afb"/>
            <w:color w:val="000000" w:themeColor="text1"/>
            <w:sz w:val="28"/>
            <w:szCs w:val="28"/>
            <w:u w:val="none"/>
          </w:rPr>
          <w:t xml:space="preserve"> </w:t>
        </w:r>
        <w:r w:rsidR="00364C69" w:rsidRPr="00364C69">
          <w:rPr>
            <w:rStyle w:val="afb"/>
            <w:color w:val="000000" w:themeColor="text1"/>
            <w:sz w:val="28"/>
            <w:szCs w:val="28"/>
            <w:u w:val="none"/>
          </w:rPr>
          <w:t>37 от 22.08.2017</w:t>
        </w:r>
        <w:r w:rsidR="00364C69">
          <w:rPr>
            <w:rStyle w:val="afb"/>
            <w:color w:val="000000" w:themeColor="text1"/>
            <w:sz w:val="28"/>
            <w:szCs w:val="28"/>
            <w:u w:val="none"/>
          </w:rPr>
          <w:t xml:space="preserve"> </w:t>
        </w:r>
        <w:r w:rsidR="00364C69" w:rsidRPr="00364C69">
          <w:rPr>
            <w:rStyle w:val="afb"/>
            <w:color w:val="000000" w:themeColor="text1"/>
            <w:sz w:val="28"/>
            <w:szCs w:val="28"/>
            <w:u w:val="none"/>
          </w:rPr>
          <w:t>г</w:t>
        </w:r>
      </w:hyperlink>
      <w:r w:rsidR="00364C69">
        <w:rPr>
          <w:color w:val="000000" w:themeColor="text1"/>
          <w:sz w:val="28"/>
          <w:szCs w:val="28"/>
        </w:rPr>
        <w:t xml:space="preserve">ода утверждены </w:t>
      </w:r>
      <w:r w:rsidR="00364C69" w:rsidRPr="00364C69">
        <w:rPr>
          <w:color w:val="000000" w:themeColor="text1"/>
          <w:sz w:val="28"/>
          <w:szCs w:val="28"/>
        </w:rPr>
        <w:t xml:space="preserve"> Правил</w:t>
      </w:r>
      <w:r w:rsidR="00364C69">
        <w:rPr>
          <w:color w:val="000000" w:themeColor="text1"/>
          <w:sz w:val="28"/>
          <w:szCs w:val="28"/>
        </w:rPr>
        <w:t>а</w:t>
      </w:r>
      <w:r w:rsidR="00364C69" w:rsidRPr="00364C69">
        <w:rPr>
          <w:color w:val="000000" w:themeColor="text1"/>
          <w:sz w:val="28"/>
          <w:szCs w:val="28"/>
        </w:rPr>
        <w:t xml:space="preserve"> содержания мест погребения и Порядка деятельности общественных кладбищ на территории сельского поселения Красный Яр муниципального района Красноярский Самарской области</w:t>
      </w:r>
      <w:r w:rsidR="00364C69">
        <w:rPr>
          <w:color w:val="000000" w:themeColor="text1"/>
          <w:sz w:val="28"/>
          <w:szCs w:val="28"/>
        </w:rPr>
        <w:t>.</w:t>
      </w:r>
    </w:p>
    <w:p w14:paraId="235BD571" w14:textId="7E1B742C" w:rsidR="00CB56B7" w:rsidRPr="00C44FFC" w:rsidRDefault="00CB56B7" w:rsidP="006D7694">
      <w:pPr>
        <w:tabs>
          <w:tab w:val="num" w:pos="0"/>
        </w:tabs>
        <w:spacing w:line="360" w:lineRule="auto"/>
        <w:ind w:firstLine="567"/>
        <w:jc w:val="both"/>
        <w:rPr>
          <w:sz w:val="28"/>
          <w:szCs w:val="28"/>
        </w:rPr>
      </w:pPr>
      <w:r w:rsidRPr="00C44FFC">
        <w:rPr>
          <w:sz w:val="28"/>
          <w:szCs w:val="28"/>
        </w:rPr>
        <w:t>Составлялись  заключения, справки  по  правовым вопросам, связанным с деятельностью Администрации и муниципальных казенных учреждений.</w:t>
      </w:r>
    </w:p>
    <w:p w14:paraId="15181C2E" w14:textId="77777777" w:rsidR="00CB56B7" w:rsidRPr="00C44FFC" w:rsidRDefault="00CB56B7" w:rsidP="00C44FFC">
      <w:pPr>
        <w:tabs>
          <w:tab w:val="left" w:pos="180"/>
          <w:tab w:val="left" w:pos="720"/>
          <w:tab w:val="num" w:pos="1440"/>
        </w:tabs>
        <w:spacing w:line="360" w:lineRule="auto"/>
        <w:jc w:val="both"/>
        <w:rPr>
          <w:sz w:val="28"/>
          <w:szCs w:val="28"/>
        </w:rPr>
      </w:pPr>
      <w:r w:rsidRPr="00C44FFC">
        <w:rPr>
          <w:sz w:val="28"/>
          <w:szCs w:val="28"/>
        </w:rPr>
        <w:t>Проводилась правовая экспертиза ранее подписанных  и составление новых  нормативно-правовых актов, а равно и вновь заключаемых договоров  и  соглашений, разработка дополнительных соглашений к ним, разработка локальных правовых актов Администрации и МКУ, административных регламентов, положений.</w:t>
      </w:r>
    </w:p>
    <w:p w14:paraId="1D8112E7" w14:textId="4DEBC975" w:rsidR="00CB56B7" w:rsidRDefault="006D7694" w:rsidP="00C44FFC">
      <w:pPr>
        <w:tabs>
          <w:tab w:val="left" w:pos="180"/>
          <w:tab w:val="left" w:pos="720"/>
          <w:tab w:val="num" w:pos="1440"/>
        </w:tabs>
        <w:spacing w:line="360" w:lineRule="auto"/>
        <w:jc w:val="both"/>
        <w:rPr>
          <w:sz w:val="28"/>
          <w:szCs w:val="28"/>
        </w:rPr>
      </w:pPr>
      <w:r>
        <w:rPr>
          <w:sz w:val="28"/>
          <w:szCs w:val="28"/>
        </w:rPr>
        <w:tab/>
      </w:r>
      <w:r w:rsidR="00364C69">
        <w:rPr>
          <w:sz w:val="28"/>
          <w:szCs w:val="28"/>
        </w:rPr>
        <w:t xml:space="preserve">        </w:t>
      </w:r>
      <w:r w:rsidR="00CB56B7" w:rsidRPr="00C44FFC">
        <w:rPr>
          <w:sz w:val="28"/>
          <w:szCs w:val="28"/>
        </w:rPr>
        <w:t>Осуществлялось взаимодействие с муниципальными и административными органами области и района, органами прокуратуры, суда, службы судебных приставов и др.</w:t>
      </w:r>
      <w:r w:rsidR="005327D8">
        <w:rPr>
          <w:sz w:val="28"/>
          <w:szCs w:val="28"/>
        </w:rPr>
        <w:t xml:space="preserve"> </w:t>
      </w:r>
      <w:r w:rsidR="00CB56B7" w:rsidRPr="00C44FFC">
        <w:rPr>
          <w:sz w:val="28"/>
          <w:szCs w:val="28"/>
        </w:rPr>
        <w:t>Велась работа по представлению интересов Администрации и МКУ в судах общей юрисдикции, мировых и арбитражных судах в качестве представителя ответчика, истца, заинтересованного лица. Представление интересов в административных делах предусмотрены КАС РФ, а также при привлечении доверителя к</w:t>
      </w:r>
      <w:r w:rsidR="005327D8">
        <w:rPr>
          <w:sz w:val="28"/>
          <w:szCs w:val="28"/>
        </w:rPr>
        <w:t xml:space="preserve"> </w:t>
      </w:r>
      <w:r w:rsidR="00CB56B7" w:rsidRPr="00C44FFC">
        <w:rPr>
          <w:sz w:val="28"/>
          <w:szCs w:val="28"/>
        </w:rPr>
        <w:t>административной ответственности</w:t>
      </w:r>
      <w:r w:rsidR="005327D8">
        <w:rPr>
          <w:sz w:val="28"/>
          <w:szCs w:val="28"/>
        </w:rPr>
        <w:t>,</w:t>
      </w:r>
      <w:r w:rsidR="00CB56B7" w:rsidRPr="00C44FFC">
        <w:rPr>
          <w:sz w:val="28"/>
          <w:szCs w:val="28"/>
        </w:rPr>
        <w:t xml:space="preserve"> предусмотренной КоАП РФ.</w:t>
      </w:r>
      <w:r w:rsidR="00EC43EB">
        <w:rPr>
          <w:sz w:val="28"/>
          <w:szCs w:val="28"/>
        </w:rPr>
        <w:t xml:space="preserve"> За 2017 год представители администрации приняли участие в 150 заседаниях судов.</w:t>
      </w:r>
    </w:p>
    <w:p w14:paraId="7BBED7F2" w14:textId="2702EC5B" w:rsidR="00CB56B7" w:rsidRPr="00C44FFC" w:rsidRDefault="00EC43EB" w:rsidP="00C44FFC">
      <w:pPr>
        <w:tabs>
          <w:tab w:val="left" w:pos="180"/>
          <w:tab w:val="left" w:pos="720"/>
          <w:tab w:val="num" w:pos="1440"/>
        </w:tabs>
        <w:spacing w:line="360" w:lineRule="auto"/>
        <w:jc w:val="both"/>
        <w:rPr>
          <w:sz w:val="28"/>
          <w:szCs w:val="28"/>
        </w:rPr>
      </w:pPr>
      <w:r>
        <w:rPr>
          <w:sz w:val="28"/>
          <w:szCs w:val="28"/>
        </w:rPr>
        <w:lastRenderedPageBreak/>
        <w:tab/>
      </w:r>
      <w:r>
        <w:rPr>
          <w:sz w:val="28"/>
          <w:szCs w:val="28"/>
        </w:rPr>
        <w:tab/>
      </w:r>
      <w:r w:rsidR="005327D8">
        <w:rPr>
          <w:sz w:val="28"/>
          <w:szCs w:val="28"/>
        </w:rPr>
        <w:t>Проводилась работа</w:t>
      </w:r>
      <w:r w:rsidR="00CB56B7" w:rsidRPr="00C44FFC">
        <w:rPr>
          <w:sz w:val="28"/>
          <w:szCs w:val="28"/>
        </w:rPr>
        <w:t xml:space="preserve"> по ведению претензионной работы с должниками и контрагентами, представительство интересов Доверителя в отношениях с третьими лицами при проведении переговоров, согласовании условий сделок.</w:t>
      </w:r>
    </w:p>
    <w:p w14:paraId="3F5C5934" w14:textId="541C7D87" w:rsidR="00CB56B7" w:rsidRPr="00C44FFC" w:rsidRDefault="00CB56B7" w:rsidP="00C44FFC">
      <w:pPr>
        <w:spacing w:line="360" w:lineRule="auto"/>
        <w:jc w:val="both"/>
        <w:rPr>
          <w:sz w:val="28"/>
          <w:szCs w:val="28"/>
        </w:rPr>
      </w:pPr>
      <w:r w:rsidRPr="00C44FFC">
        <w:rPr>
          <w:sz w:val="28"/>
          <w:szCs w:val="28"/>
        </w:rPr>
        <w:t>Осуществлялась правовая экспертиза и изменение   организационно-р</w:t>
      </w:r>
      <w:r w:rsidR="00EC43EB">
        <w:rPr>
          <w:sz w:val="28"/>
          <w:szCs w:val="28"/>
        </w:rPr>
        <w:t xml:space="preserve">аспорядительных документов, </w:t>
      </w:r>
      <w:r w:rsidRPr="00C44FFC">
        <w:rPr>
          <w:sz w:val="28"/>
          <w:szCs w:val="28"/>
        </w:rPr>
        <w:t>составление</w:t>
      </w:r>
      <w:r w:rsidR="00837276">
        <w:rPr>
          <w:sz w:val="28"/>
          <w:szCs w:val="28"/>
        </w:rPr>
        <w:t xml:space="preserve"> </w:t>
      </w:r>
      <w:r w:rsidRPr="00C44FFC">
        <w:rPr>
          <w:sz w:val="28"/>
          <w:szCs w:val="28"/>
        </w:rPr>
        <w:t> и</w:t>
      </w:r>
      <w:r w:rsidR="00837276">
        <w:rPr>
          <w:sz w:val="28"/>
          <w:szCs w:val="28"/>
        </w:rPr>
        <w:t xml:space="preserve"> </w:t>
      </w:r>
      <w:r w:rsidRPr="00C44FFC">
        <w:rPr>
          <w:sz w:val="28"/>
          <w:szCs w:val="28"/>
        </w:rPr>
        <w:t> сопровождение договоров, оформление отзывов, исковых заявлений в суды общей юрисдикции Самарской области, мировые суд</w:t>
      </w:r>
      <w:r w:rsidR="00837276">
        <w:rPr>
          <w:sz w:val="28"/>
          <w:szCs w:val="28"/>
        </w:rPr>
        <w:t xml:space="preserve">ы. </w:t>
      </w:r>
      <w:r w:rsidRPr="00C44FFC">
        <w:rPr>
          <w:sz w:val="28"/>
          <w:szCs w:val="28"/>
        </w:rPr>
        <w:t>Проводилось рассмотрение протестов и представлений прокуратуры Красноярского района Самарской области.</w:t>
      </w:r>
    </w:p>
    <w:p w14:paraId="0BF944A5" w14:textId="760B1AC8" w:rsidR="00C81944" w:rsidRDefault="0003281C" w:rsidP="00C44FFC">
      <w:pPr>
        <w:spacing w:line="360" w:lineRule="auto"/>
        <w:ind w:firstLine="720"/>
        <w:jc w:val="both"/>
        <w:rPr>
          <w:color w:val="212121"/>
          <w:sz w:val="28"/>
          <w:szCs w:val="28"/>
        </w:rPr>
      </w:pPr>
      <w:r>
        <w:rPr>
          <w:color w:val="212121"/>
          <w:sz w:val="28"/>
          <w:szCs w:val="28"/>
        </w:rPr>
        <w:t xml:space="preserve">В 2017 году </w:t>
      </w:r>
      <w:proofErr w:type="gramStart"/>
      <w:r>
        <w:rPr>
          <w:color w:val="212121"/>
          <w:sz w:val="28"/>
          <w:szCs w:val="28"/>
        </w:rPr>
        <w:t>разработаны</w:t>
      </w:r>
      <w:proofErr w:type="gramEnd"/>
      <w:r>
        <w:rPr>
          <w:color w:val="212121"/>
          <w:sz w:val="28"/>
          <w:szCs w:val="28"/>
        </w:rPr>
        <w:t xml:space="preserve"> 29 проектов нормативно-правовых актов.</w:t>
      </w:r>
      <w:r w:rsidRPr="00C44FFC">
        <w:rPr>
          <w:color w:val="212121"/>
          <w:sz w:val="28"/>
          <w:szCs w:val="28"/>
        </w:rPr>
        <w:t xml:space="preserve"> </w:t>
      </w:r>
      <w:r w:rsidR="00C81944" w:rsidRPr="00C44FFC">
        <w:rPr>
          <w:color w:val="212121"/>
          <w:sz w:val="28"/>
          <w:szCs w:val="28"/>
        </w:rPr>
        <w:t>Проекты решений и</w:t>
      </w:r>
      <w:r w:rsidR="00E14A24">
        <w:rPr>
          <w:color w:val="212121"/>
          <w:sz w:val="28"/>
          <w:szCs w:val="28"/>
        </w:rPr>
        <w:t xml:space="preserve"> </w:t>
      </w:r>
      <w:r w:rsidR="00C81944" w:rsidRPr="00C44FFC">
        <w:rPr>
          <w:color w:val="212121"/>
          <w:sz w:val="28"/>
          <w:szCs w:val="28"/>
        </w:rPr>
        <w:t>постановлений Администрации поселения направля</w:t>
      </w:r>
      <w:r w:rsidR="00ED31C2" w:rsidRPr="00C44FFC">
        <w:rPr>
          <w:color w:val="212121"/>
          <w:sz w:val="28"/>
          <w:szCs w:val="28"/>
        </w:rPr>
        <w:t>лись</w:t>
      </w:r>
      <w:r w:rsidR="00C81944" w:rsidRPr="00C44FFC">
        <w:rPr>
          <w:color w:val="212121"/>
          <w:sz w:val="28"/>
          <w:szCs w:val="28"/>
        </w:rPr>
        <w:t xml:space="preserve"> в п</w:t>
      </w:r>
      <w:r w:rsidR="00ED31C2" w:rsidRPr="00C44FFC">
        <w:rPr>
          <w:color w:val="212121"/>
          <w:sz w:val="28"/>
          <w:szCs w:val="28"/>
        </w:rPr>
        <w:t xml:space="preserve">рокуратуру Красноярского района и размещались на официальном сайте администрации в сети </w:t>
      </w:r>
      <w:r w:rsidR="00837276">
        <w:rPr>
          <w:color w:val="212121"/>
          <w:sz w:val="28"/>
          <w:szCs w:val="28"/>
        </w:rPr>
        <w:t>И</w:t>
      </w:r>
      <w:r w:rsidR="00ED31C2" w:rsidRPr="00C44FFC">
        <w:rPr>
          <w:color w:val="212121"/>
          <w:sz w:val="28"/>
          <w:szCs w:val="28"/>
        </w:rPr>
        <w:t>нтернет</w:t>
      </w:r>
      <w:r w:rsidR="007205C9">
        <w:rPr>
          <w:color w:val="212121"/>
          <w:sz w:val="28"/>
          <w:szCs w:val="28"/>
        </w:rPr>
        <w:t>. Указанные</w:t>
      </w:r>
      <w:r w:rsidR="00ED31C2" w:rsidRPr="00C44FFC">
        <w:rPr>
          <w:color w:val="212121"/>
          <w:sz w:val="28"/>
          <w:szCs w:val="28"/>
        </w:rPr>
        <w:t xml:space="preserve"> </w:t>
      </w:r>
      <w:r w:rsidR="007205C9">
        <w:rPr>
          <w:color w:val="212121"/>
          <w:sz w:val="28"/>
          <w:szCs w:val="28"/>
        </w:rPr>
        <w:t>нормативно-правовые акты</w:t>
      </w:r>
      <w:r w:rsidR="00C81944" w:rsidRPr="00C44FFC">
        <w:rPr>
          <w:color w:val="212121"/>
          <w:sz w:val="28"/>
          <w:szCs w:val="28"/>
        </w:rPr>
        <w:t xml:space="preserve"> находятся под п</w:t>
      </w:r>
      <w:r w:rsidR="00BC4B8C" w:rsidRPr="00C44FFC">
        <w:rPr>
          <w:color w:val="212121"/>
          <w:sz w:val="28"/>
          <w:szCs w:val="28"/>
        </w:rPr>
        <w:t>остоянным контролем П</w:t>
      </w:r>
      <w:r w:rsidR="00C81944" w:rsidRPr="00C44FFC">
        <w:rPr>
          <w:color w:val="212121"/>
          <w:sz w:val="28"/>
          <w:szCs w:val="28"/>
        </w:rPr>
        <w:t>равового</w:t>
      </w:r>
      <w:r w:rsidR="00BC4B8C" w:rsidRPr="00C44FFC">
        <w:rPr>
          <w:color w:val="212121"/>
          <w:sz w:val="28"/>
          <w:szCs w:val="28"/>
        </w:rPr>
        <w:t xml:space="preserve"> управления Правительства Самарской области</w:t>
      </w:r>
      <w:proofErr w:type="gramStart"/>
      <w:r w:rsidR="00BC4B8C" w:rsidRPr="00C44FFC">
        <w:rPr>
          <w:color w:val="212121"/>
          <w:sz w:val="28"/>
          <w:szCs w:val="28"/>
        </w:rPr>
        <w:t>.</w:t>
      </w:r>
      <w:proofErr w:type="gramEnd"/>
    </w:p>
    <w:p w14:paraId="2ECE6E10" w14:textId="66DA5EEE" w:rsidR="00E14A24" w:rsidRPr="00E14A24" w:rsidRDefault="0003281C" w:rsidP="0003281C">
      <w:pPr>
        <w:spacing w:line="360" w:lineRule="auto"/>
        <w:ind w:firstLine="720"/>
        <w:jc w:val="both"/>
        <w:rPr>
          <w:sz w:val="28"/>
          <w:szCs w:val="28"/>
        </w:rPr>
      </w:pPr>
      <w:r>
        <w:rPr>
          <w:color w:val="212121"/>
          <w:sz w:val="28"/>
          <w:szCs w:val="28"/>
        </w:rPr>
        <w:t>.</w:t>
      </w:r>
    </w:p>
    <w:p w14:paraId="61AE2CCD" w14:textId="6581163B" w:rsidR="00980352" w:rsidRPr="00C516AC" w:rsidRDefault="00117AF8" w:rsidP="0029208B">
      <w:pPr>
        <w:pStyle w:val="a4"/>
        <w:rPr>
          <w:b/>
        </w:rPr>
      </w:pPr>
      <w:r>
        <w:rPr>
          <w:b/>
        </w:rPr>
        <w:t>СОБРАНИЕ ПРЕДСТАВИТЕЛЕЙ</w:t>
      </w:r>
    </w:p>
    <w:p w14:paraId="72FA4F37" w14:textId="77777777" w:rsidR="003B5249" w:rsidRPr="00C44FFC" w:rsidRDefault="003B5249" w:rsidP="0029208B">
      <w:pPr>
        <w:pStyle w:val="a4"/>
      </w:pPr>
    </w:p>
    <w:p w14:paraId="180529DB" w14:textId="0AC73F7E" w:rsidR="00DB238D" w:rsidRDefault="00DB238D" w:rsidP="00C44FFC">
      <w:pPr>
        <w:spacing w:line="360" w:lineRule="auto"/>
        <w:ind w:firstLine="720"/>
        <w:jc w:val="both"/>
        <w:rPr>
          <w:sz w:val="28"/>
          <w:szCs w:val="28"/>
        </w:rPr>
      </w:pPr>
      <w:r>
        <w:rPr>
          <w:sz w:val="28"/>
          <w:szCs w:val="28"/>
        </w:rPr>
        <w:t>Орган законодательной власти на территории представлен Собранием представителей сельского поселения Красный Яр</w:t>
      </w:r>
      <w:r w:rsidR="00FF62DE">
        <w:rPr>
          <w:sz w:val="28"/>
          <w:szCs w:val="28"/>
        </w:rPr>
        <w:t xml:space="preserve">. </w:t>
      </w:r>
      <w:r w:rsidR="00CC4E66">
        <w:rPr>
          <w:sz w:val="28"/>
          <w:szCs w:val="28"/>
        </w:rPr>
        <w:t>В состав Собрания представителей третьего созыва входят 15  избранных депутатов.</w:t>
      </w:r>
    </w:p>
    <w:p w14:paraId="74CB2FCD" w14:textId="1424AC7E" w:rsidR="00C81944" w:rsidRPr="00C44FFC" w:rsidRDefault="00C81944" w:rsidP="00C44FFC">
      <w:pPr>
        <w:spacing w:line="360" w:lineRule="auto"/>
        <w:ind w:firstLine="720"/>
        <w:jc w:val="both"/>
        <w:rPr>
          <w:sz w:val="28"/>
          <w:szCs w:val="28"/>
        </w:rPr>
      </w:pPr>
      <w:r w:rsidRPr="00C44FFC">
        <w:rPr>
          <w:sz w:val="28"/>
          <w:szCs w:val="28"/>
        </w:rPr>
        <w:t xml:space="preserve">Ежемесячно в течение года в Администрации сельского поселения Красный Яр проводились заседания Собрания представителей сельского поселения Красный Яр муниципального района Красноярский Самарской области третьего созыва. </w:t>
      </w:r>
    </w:p>
    <w:p w14:paraId="1BA9B05D" w14:textId="73811A1C" w:rsidR="00BC4B8C" w:rsidRPr="00C44FFC" w:rsidRDefault="00C81944" w:rsidP="00C44FFC">
      <w:pPr>
        <w:spacing w:line="360" w:lineRule="auto"/>
        <w:ind w:firstLine="720"/>
        <w:jc w:val="both"/>
        <w:rPr>
          <w:sz w:val="28"/>
          <w:szCs w:val="28"/>
        </w:rPr>
      </w:pPr>
      <w:proofErr w:type="gramStart"/>
      <w:r w:rsidRPr="00C44FFC">
        <w:rPr>
          <w:sz w:val="28"/>
          <w:szCs w:val="28"/>
        </w:rPr>
        <w:t>На данных заседаниях были рассмотрены такие вопросы</w:t>
      </w:r>
      <w:r w:rsidR="00FA6AB2">
        <w:rPr>
          <w:sz w:val="28"/>
          <w:szCs w:val="28"/>
        </w:rPr>
        <w:t>,</w:t>
      </w:r>
      <w:r w:rsidRPr="00C44FFC">
        <w:rPr>
          <w:sz w:val="28"/>
          <w:szCs w:val="28"/>
        </w:rPr>
        <w:t xml:space="preserve"> как </w:t>
      </w:r>
      <w:r w:rsidR="00BC4B8C" w:rsidRPr="00C44FFC">
        <w:rPr>
          <w:sz w:val="28"/>
          <w:szCs w:val="28"/>
        </w:rPr>
        <w:t>план</w:t>
      </w:r>
      <w:r w:rsidRPr="00C44FFC">
        <w:rPr>
          <w:sz w:val="28"/>
          <w:szCs w:val="28"/>
        </w:rPr>
        <w:t xml:space="preserve"> работы</w:t>
      </w:r>
      <w:r w:rsidR="00BC4B8C" w:rsidRPr="00C44FFC">
        <w:rPr>
          <w:sz w:val="28"/>
          <w:szCs w:val="28"/>
        </w:rPr>
        <w:t>,</w:t>
      </w:r>
      <w:r w:rsidRPr="00C44FFC">
        <w:rPr>
          <w:sz w:val="28"/>
          <w:szCs w:val="28"/>
        </w:rPr>
        <w:t xml:space="preserve"> проведение публичных слушаний</w:t>
      </w:r>
      <w:r w:rsidR="00BB1131" w:rsidRPr="00C44FFC">
        <w:rPr>
          <w:sz w:val="28"/>
          <w:szCs w:val="28"/>
        </w:rPr>
        <w:t xml:space="preserve"> по внесению изменений и дополнений в Устав поселения, правила землепользования и застройки, правила благоустройства населенных пунктов поселения</w:t>
      </w:r>
      <w:r w:rsidRPr="00C44FFC">
        <w:rPr>
          <w:sz w:val="28"/>
          <w:szCs w:val="28"/>
        </w:rPr>
        <w:t>, рассмотрение и утверждение бюджета сельск</w:t>
      </w:r>
      <w:r w:rsidR="004959EF">
        <w:rPr>
          <w:sz w:val="28"/>
          <w:szCs w:val="28"/>
        </w:rPr>
        <w:t>ого поселения Красный Яр на 2018</w:t>
      </w:r>
      <w:r w:rsidR="00BC4B8C" w:rsidRPr="00C44FFC">
        <w:rPr>
          <w:sz w:val="28"/>
          <w:szCs w:val="28"/>
        </w:rPr>
        <w:t xml:space="preserve"> </w:t>
      </w:r>
      <w:r w:rsidRPr="00C44FFC">
        <w:rPr>
          <w:sz w:val="28"/>
          <w:szCs w:val="28"/>
        </w:rPr>
        <w:t xml:space="preserve">год, внесение </w:t>
      </w:r>
      <w:r w:rsidRPr="00C44FFC">
        <w:rPr>
          <w:sz w:val="28"/>
          <w:szCs w:val="28"/>
        </w:rPr>
        <w:lastRenderedPageBreak/>
        <w:t>изменений и дополнений в бюджет сел</w:t>
      </w:r>
      <w:r w:rsidR="004959EF">
        <w:rPr>
          <w:sz w:val="28"/>
          <w:szCs w:val="28"/>
        </w:rPr>
        <w:t>ьского поселения Красный Яр 2017</w:t>
      </w:r>
      <w:r w:rsidRPr="00C44FFC">
        <w:rPr>
          <w:sz w:val="28"/>
          <w:szCs w:val="28"/>
        </w:rPr>
        <w:t xml:space="preserve"> года, исполнение бюджета сельск</w:t>
      </w:r>
      <w:r w:rsidR="004959EF">
        <w:rPr>
          <w:sz w:val="28"/>
          <w:szCs w:val="28"/>
        </w:rPr>
        <w:t>ого поселения Красный Яр за</w:t>
      </w:r>
      <w:proofErr w:type="gramEnd"/>
      <w:r w:rsidR="004959EF">
        <w:rPr>
          <w:sz w:val="28"/>
          <w:szCs w:val="28"/>
        </w:rPr>
        <w:t xml:space="preserve"> 2017</w:t>
      </w:r>
      <w:r w:rsidR="00BB1131" w:rsidRPr="00C44FFC">
        <w:rPr>
          <w:sz w:val="28"/>
          <w:szCs w:val="28"/>
        </w:rPr>
        <w:t xml:space="preserve"> год</w:t>
      </w:r>
      <w:r w:rsidR="004B1BA2" w:rsidRPr="00C44FFC">
        <w:rPr>
          <w:sz w:val="28"/>
          <w:szCs w:val="28"/>
        </w:rPr>
        <w:t>.</w:t>
      </w:r>
    </w:p>
    <w:p w14:paraId="255C2B6B" w14:textId="75CA14E5" w:rsidR="004B14CE" w:rsidRPr="00C44FFC" w:rsidRDefault="00BC4B8C" w:rsidP="00C44FFC">
      <w:pPr>
        <w:spacing w:line="360" w:lineRule="auto"/>
        <w:ind w:firstLine="720"/>
        <w:jc w:val="both"/>
        <w:rPr>
          <w:sz w:val="28"/>
          <w:szCs w:val="28"/>
        </w:rPr>
      </w:pPr>
      <w:r w:rsidRPr="00C44FFC">
        <w:rPr>
          <w:sz w:val="28"/>
          <w:szCs w:val="28"/>
        </w:rPr>
        <w:t>Принят план социально-экономического развития</w:t>
      </w:r>
      <w:r w:rsidR="004B14CE" w:rsidRPr="00C44FFC">
        <w:rPr>
          <w:sz w:val="28"/>
          <w:szCs w:val="28"/>
        </w:rPr>
        <w:t>,</w:t>
      </w:r>
      <w:r w:rsidRPr="00C44FFC">
        <w:rPr>
          <w:sz w:val="28"/>
          <w:szCs w:val="28"/>
        </w:rPr>
        <w:t xml:space="preserve"> </w:t>
      </w:r>
      <w:r w:rsidR="00BB1131" w:rsidRPr="00C44FFC">
        <w:rPr>
          <w:sz w:val="28"/>
          <w:szCs w:val="28"/>
        </w:rPr>
        <w:t>у</w:t>
      </w:r>
      <w:r w:rsidRPr="00C44FFC">
        <w:rPr>
          <w:sz w:val="28"/>
          <w:szCs w:val="28"/>
        </w:rPr>
        <w:t xml:space="preserve">твержден график приема граждан </w:t>
      </w:r>
      <w:r w:rsidR="00EE361F" w:rsidRPr="00C44FFC">
        <w:rPr>
          <w:sz w:val="28"/>
          <w:szCs w:val="28"/>
        </w:rPr>
        <w:t>депутатами Собрания</w:t>
      </w:r>
      <w:r w:rsidRPr="00C44FFC">
        <w:rPr>
          <w:sz w:val="28"/>
          <w:szCs w:val="28"/>
        </w:rPr>
        <w:t xml:space="preserve"> представителей сельского поселения Красный Яр</w:t>
      </w:r>
      <w:r w:rsidR="001A67A8" w:rsidRPr="00C44FFC">
        <w:rPr>
          <w:sz w:val="28"/>
          <w:szCs w:val="28"/>
        </w:rPr>
        <w:t xml:space="preserve"> </w:t>
      </w:r>
      <w:r w:rsidRPr="00C44FFC">
        <w:rPr>
          <w:sz w:val="28"/>
          <w:szCs w:val="28"/>
        </w:rPr>
        <w:t xml:space="preserve">третьего созыва. </w:t>
      </w:r>
      <w:r w:rsidR="004959EF">
        <w:rPr>
          <w:sz w:val="28"/>
          <w:szCs w:val="28"/>
        </w:rPr>
        <w:t>Внесены изменения и дополнения в п</w:t>
      </w:r>
      <w:r w:rsidR="00C81944" w:rsidRPr="00C44FFC">
        <w:rPr>
          <w:sz w:val="28"/>
          <w:szCs w:val="28"/>
        </w:rPr>
        <w:t>еречни мест (объектов) для отбывания наказания в виде обязательных и исправительных работ на территории сельского пос</w:t>
      </w:r>
      <w:r w:rsidR="00BB1131" w:rsidRPr="00C44FFC">
        <w:rPr>
          <w:sz w:val="28"/>
          <w:szCs w:val="28"/>
        </w:rPr>
        <w:t>еления Красный Яр на период 2017</w:t>
      </w:r>
      <w:r w:rsidRPr="00C44FFC">
        <w:rPr>
          <w:sz w:val="28"/>
          <w:szCs w:val="28"/>
        </w:rPr>
        <w:t>-20</w:t>
      </w:r>
      <w:r w:rsidR="00BB1131" w:rsidRPr="00C44FFC">
        <w:rPr>
          <w:sz w:val="28"/>
          <w:szCs w:val="28"/>
        </w:rPr>
        <w:t>20</w:t>
      </w:r>
      <w:r w:rsidR="004959EF">
        <w:rPr>
          <w:sz w:val="28"/>
          <w:szCs w:val="28"/>
        </w:rPr>
        <w:t xml:space="preserve"> годы.</w:t>
      </w:r>
    </w:p>
    <w:p w14:paraId="3E310031" w14:textId="5A329832" w:rsidR="004959EF" w:rsidRPr="004959EF" w:rsidRDefault="00CC4E66" w:rsidP="00683A83">
      <w:pPr>
        <w:spacing w:line="360" w:lineRule="auto"/>
        <w:ind w:firstLine="720"/>
        <w:jc w:val="both"/>
        <w:rPr>
          <w:sz w:val="28"/>
          <w:szCs w:val="28"/>
        </w:rPr>
      </w:pPr>
      <w:proofErr w:type="gramStart"/>
      <w:r w:rsidRPr="00C44FFC">
        <w:rPr>
          <w:sz w:val="28"/>
          <w:szCs w:val="28"/>
        </w:rPr>
        <w:t>П</w:t>
      </w:r>
      <w:r>
        <w:rPr>
          <w:sz w:val="28"/>
          <w:szCs w:val="28"/>
        </w:rPr>
        <w:t xml:space="preserve">рисвоено </w:t>
      </w:r>
      <w:r w:rsidRPr="00C44FFC">
        <w:rPr>
          <w:sz w:val="28"/>
          <w:szCs w:val="28"/>
        </w:rPr>
        <w:t xml:space="preserve">звание </w:t>
      </w:r>
      <w:r w:rsidR="00683A83">
        <w:rPr>
          <w:sz w:val="28"/>
          <w:szCs w:val="28"/>
        </w:rPr>
        <w:t xml:space="preserve">«Почётный житель села» в </w:t>
      </w:r>
      <w:r w:rsidR="004959EF" w:rsidRPr="004959EF">
        <w:rPr>
          <w:sz w:val="28"/>
          <w:szCs w:val="28"/>
        </w:rPr>
        <w:t>с</w:t>
      </w:r>
      <w:r w:rsidR="00683A83">
        <w:rPr>
          <w:sz w:val="28"/>
          <w:szCs w:val="28"/>
        </w:rPr>
        <w:t>.</w:t>
      </w:r>
      <w:r w:rsidR="00BC4B8C" w:rsidRPr="004959EF">
        <w:rPr>
          <w:sz w:val="28"/>
          <w:szCs w:val="28"/>
        </w:rPr>
        <w:t xml:space="preserve"> Красный Яр</w:t>
      </w:r>
      <w:r w:rsidR="004B1BA2" w:rsidRPr="004959EF">
        <w:rPr>
          <w:sz w:val="28"/>
          <w:szCs w:val="28"/>
        </w:rPr>
        <w:t xml:space="preserve"> – </w:t>
      </w:r>
      <w:r w:rsidR="004959EF" w:rsidRPr="004959EF">
        <w:rPr>
          <w:sz w:val="28"/>
          <w:szCs w:val="28"/>
        </w:rPr>
        <w:t>Барчуковой Маргарите Михайловне</w:t>
      </w:r>
      <w:r w:rsidR="00683A83">
        <w:rPr>
          <w:sz w:val="28"/>
          <w:szCs w:val="28"/>
        </w:rPr>
        <w:t xml:space="preserve">, в </w:t>
      </w:r>
      <w:r w:rsidR="004959EF">
        <w:rPr>
          <w:sz w:val="28"/>
          <w:szCs w:val="28"/>
        </w:rPr>
        <w:t>с</w:t>
      </w:r>
      <w:r w:rsidR="00683A83">
        <w:rPr>
          <w:sz w:val="28"/>
          <w:szCs w:val="28"/>
        </w:rPr>
        <w:t>.</w:t>
      </w:r>
      <w:r w:rsidR="004959EF">
        <w:rPr>
          <w:sz w:val="28"/>
          <w:szCs w:val="28"/>
        </w:rPr>
        <w:t xml:space="preserve"> Белозерки – Полежаевой Людмиле Борисовне</w:t>
      </w:r>
      <w:r w:rsidR="00683A83">
        <w:rPr>
          <w:sz w:val="28"/>
          <w:szCs w:val="28"/>
        </w:rPr>
        <w:t xml:space="preserve">, в </w:t>
      </w:r>
      <w:r w:rsidR="004959EF">
        <w:rPr>
          <w:sz w:val="28"/>
          <w:szCs w:val="28"/>
        </w:rPr>
        <w:t>п</w:t>
      </w:r>
      <w:r w:rsidR="00683A83">
        <w:rPr>
          <w:sz w:val="28"/>
          <w:szCs w:val="28"/>
        </w:rPr>
        <w:t>.</w:t>
      </w:r>
      <w:r w:rsidR="004959EF">
        <w:rPr>
          <w:sz w:val="28"/>
          <w:szCs w:val="28"/>
        </w:rPr>
        <w:t xml:space="preserve"> Угловой – Ким Любови Викторовне</w:t>
      </w:r>
      <w:r w:rsidR="00683A83">
        <w:rPr>
          <w:sz w:val="28"/>
          <w:szCs w:val="28"/>
        </w:rPr>
        <w:t>, в с.</w:t>
      </w:r>
      <w:r w:rsidR="004959EF">
        <w:rPr>
          <w:sz w:val="28"/>
          <w:szCs w:val="28"/>
        </w:rPr>
        <w:t xml:space="preserve"> Малая Каменка </w:t>
      </w:r>
      <w:r w:rsidR="00F57CB8">
        <w:rPr>
          <w:sz w:val="28"/>
          <w:szCs w:val="28"/>
        </w:rPr>
        <w:t>–</w:t>
      </w:r>
      <w:r w:rsidR="004959EF">
        <w:rPr>
          <w:sz w:val="28"/>
          <w:szCs w:val="28"/>
        </w:rPr>
        <w:t xml:space="preserve"> </w:t>
      </w:r>
      <w:r w:rsidR="00F57CB8">
        <w:rPr>
          <w:sz w:val="28"/>
          <w:szCs w:val="28"/>
        </w:rPr>
        <w:t>Акимовой Лилии Ефимовне.</w:t>
      </w:r>
      <w:proofErr w:type="gramEnd"/>
    </w:p>
    <w:p w14:paraId="31F5BEB7" w14:textId="72743788" w:rsidR="00C81944" w:rsidRPr="00C44FFC" w:rsidRDefault="00C81944" w:rsidP="00C44FFC">
      <w:pPr>
        <w:spacing w:line="360" w:lineRule="auto"/>
        <w:ind w:firstLine="720"/>
        <w:jc w:val="both"/>
        <w:rPr>
          <w:sz w:val="28"/>
          <w:szCs w:val="28"/>
        </w:rPr>
      </w:pPr>
      <w:r w:rsidRPr="00C44FFC">
        <w:rPr>
          <w:sz w:val="28"/>
          <w:szCs w:val="28"/>
        </w:rPr>
        <w:t xml:space="preserve">В связи с изменениями в законодательстве Российской Федерации были внесены изменения в отдельные нормативно-правовые акты сельского поселения Красный Яр. </w:t>
      </w:r>
    </w:p>
    <w:p w14:paraId="3BA2340B" w14:textId="659AC6C9" w:rsidR="00C81944" w:rsidRPr="00C44FFC" w:rsidRDefault="00F57CB8" w:rsidP="00C44FFC">
      <w:pPr>
        <w:spacing w:line="360" w:lineRule="auto"/>
        <w:ind w:firstLine="720"/>
        <w:jc w:val="both"/>
        <w:rPr>
          <w:sz w:val="28"/>
          <w:szCs w:val="28"/>
        </w:rPr>
      </w:pPr>
      <w:r>
        <w:rPr>
          <w:sz w:val="28"/>
          <w:szCs w:val="28"/>
        </w:rPr>
        <w:t>За 2017</w:t>
      </w:r>
      <w:r w:rsidR="00C81944" w:rsidRPr="00C44FFC">
        <w:rPr>
          <w:sz w:val="28"/>
          <w:szCs w:val="28"/>
        </w:rPr>
        <w:t xml:space="preserve"> год Собранием представителей сельского поселения Красный Яр </w:t>
      </w:r>
      <w:r w:rsidR="004B1BA2" w:rsidRPr="00C44FFC">
        <w:rPr>
          <w:sz w:val="28"/>
          <w:szCs w:val="28"/>
        </w:rPr>
        <w:t>третьего</w:t>
      </w:r>
      <w:r w:rsidR="00EE361F" w:rsidRPr="00C44FFC">
        <w:rPr>
          <w:sz w:val="28"/>
          <w:szCs w:val="28"/>
        </w:rPr>
        <w:t xml:space="preserve"> созыва было </w:t>
      </w:r>
      <w:r w:rsidR="00BB1131" w:rsidRPr="00CA4AB7">
        <w:rPr>
          <w:sz w:val="28"/>
          <w:szCs w:val="28"/>
        </w:rPr>
        <w:t>проведено  2</w:t>
      </w:r>
      <w:r w:rsidR="00EF2448" w:rsidRPr="00CA4AB7">
        <w:rPr>
          <w:sz w:val="28"/>
          <w:szCs w:val="28"/>
        </w:rPr>
        <w:t>4</w:t>
      </w:r>
      <w:r w:rsidR="00BB1131" w:rsidRPr="00CA4AB7">
        <w:rPr>
          <w:sz w:val="28"/>
          <w:szCs w:val="28"/>
        </w:rPr>
        <w:t xml:space="preserve"> заседани</w:t>
      </w:r>
      <w:r w:rsidR="00EF2448" w:rsidRPr="00CA4AB7">
        <w:rPr>
          <w:sz w:val="28"/>
          <w:szCs w:val="28"/>
        </w:rPr>
        <w:t>я</w:t>
      </w:r>
      <w:r w:rsidR="00BB1131" w:rsidRPr="00C44FFC">
        <w:rPr>
          <w:sz w:val="28"/>
          <w:szCs w:val="28"/>
        </w:rPr>
        <w:t xml:space="preserve"> и </w:t>
      </w:r>
      <w:r w:rsidR="00EE361F" w:rsidRPr="00C44FFC">
        <w:rPr>
          <w:sz w:val="28"/>
          <w:szCs w:val="28"/>
        </w:rPr>
        <w:t xml:space="preserve">принято </w:t>
      </w:r>
      <w:r>
        <w:rPr>
          <w:sz w:val="28"/>
          <w:szCs w:val="28"/>
        </w:rPr>
        <w:t>83</w:t>
      </w:r>
      <w:r w:rsidR="00EE361F" w:rsidRPr="00C44FFC">
        <w:rPr>
          <w:sz w:val="28"/>
          <w:szCs w:val="28"/>
        </w:rPr>
        <w:t xml:space="preserve"> реш</w:t>
      </w:r>
      <w:r w:rsidR="005D7E62">
        <w:rPr>
          <w:sz w:val="28"/>
          <w:szCs w:val="28"/>
        </w:rPr>
        <w:t>ения</w:t>
      </w:r>
      <w:r w:rsidR="004B1BA2" w:rsidRPr="00C44FFC">
        <w:rPr>
          <w:sz w:val="28"/>
          <w:szCs w:val="28"/>
        </w:rPr>
        <w:t>, в том числе проведено 3 публичных слушания по вопросу внесения изменений в Устав сельского поселения Красный Яр.</w:t>
      </w:r>
    </w:p>
    <w:p w14:paraId="58B3615C" w14:textId="63E5CF98" w:rsidR="00C81944" w:rsidRPr="00C44FFC" w:rsidRDefault="00C81944" w:rsidP="00C44FFC">
      <w:pPr>
        <w:spacing w:line="360" w:lineRule="auto"/>
        <w:ind w:firstLine="720"/>
        <w:jc w:val="both"/>
        <w:rPr>
          <w:sz w:val="28"/>
          <w:szCs w:val="28"/>
        </w:rPr>
      </w:pPr>
      <w:r w:rsidRPr="00C44FFC">
        <w:rPr>
          <w:sz w:val="28"/>
          <w:szCs w:val="28"/>
        </w:rPr>
        <w:t>Депутатами Собрания представителей сельского поселения Красный Яр, согласно график</w:t>
      </w:r>
      <w:r w:rsidR="00F55ACA">
        <w:rPr>
          <w:sz w:val="28"/>
          <w:szCs w:val="28"/>
        </w:rPr>
        <w:t>у</w:t>
      </w:r>
      <w:r w:rsidRPr="00C44FFC">
        <w:rPr>
          <w:sz w:val="28"/>
          <w:szCs w:val="28"/>
        </w:rPr>
        <w:t xml:space="preserve"> приема, ве</w:t>
      </w:r>
      <w:r w:rsidR="004B1BA2" w:rsidRPr="00C44FFC">
        <w:rPr>
          <w:sz w:val="28"/>
          <w:szCs w:val="28"/>
        </w:rPr>
        <w:t>лся</w:t>
      </w:r>
      <w:r w:rsidRPr="00C44FFC">
        <w:rPr>
          <w:sz w:val="28"/>
          <w:szCs w:val="28"/>
        </w:rPr>
        <w:t xml:space="preserve"> прием граждан по лич</w:t>
      </w:r>
      <w:r w:rsidR="00EE361F" w:rsidRPr="00C44FFC">
        <w:rPr>
          <w:sz w:val="28"/>
          <w:szCs w:val="28"/>
        </w:rPr>
        <w:t xml:space="preserve">ным вопросам. </w:t>
      </w:r>
    </w:p>
    <w:p w14:paraId="74AAFEAE" w14:textId="3342AC13" w:rsidR="00C81944" w:rsidRDefault="00C81944" w:rsidP="00C44FFC">
      <w:pPr>
        <w:spacing w:line="360" w:lineRule="auto"/>
        <w:ind w:firstLine="720"/>
        <w:jc w:val="both"/>
        <w:rPr>
          <w:sz w:val="28"/>
          <w:szCs w:val="28"/>
        </w:rPr>
      </w:pPr>
      <w:r w:rsidRPr="00C44FFC">
        <w:rPr>
          <w:sz w:val="28"/>
          <w:szCs w:val="28"/>
        </w:rPr>
        <w:t xml:space="preserve">Депутаты Собрания представителей сельского поселения Красный Яр  принимают активное участие во всех мероприятиях, проводимых на территории сельского поселения Красный Яр. </w:t>
      </w:r>
    </w:p>
    <w:p w14:paraId="3F23B6A0" w14:textId="217BE69A" w:rsidR="00913A6E" w:rsidRDefault="00913A6E" w:rsidP="00C44FFC">
      <w:pPr>
        <w:spacing w:line="360" w:lineRule="auto"/>
        <w:ind w:firstLine="720"/>
        <w:jc w:val="both"/>
        <w:rPr>
          <w:color w:val="000000" w:themeColor="text1"/>
          <w:sz w:val="28"/>
          <w:szCs w:val="28"/>
          <w:shd w:val="clear" w:color="auto" w:fill="FFFFFF"/>
        </w:rPr>
      </w:pPr>
      <w:r>
        <w:rPr>
          <w:sz w:val="28"/>
          <w:szCs w:val="28"/>
        </w:rPr>
        <w:t xml:space="preserve">В 2017 году Собрание представителей утвердило </w:t>
      </w:r>
      <w:r>
        <w:rPr>
          <w:color w:val="000000" w:themeColor="text1"/>
          <w:sz w:val="28"/>
          <w:szCs w:val="28"/>
          <w:shd w:val="clear" w:color="auto" w:fill="FFFFFF"/>
        </w:rPr>
        <w:t>м</w:t>
      </w:r>
      <w:r w:rsidRPr="00913A6E">
        <w:rPr>
          <w:color w:val="000000" w:themeColor="text1"/>
          <w:sz w:val="28"/>
          <w:szCs w:val="28"/>
          <w:shd w:val="clear" w:color="auto" w:fill="FFFFFF"/>
        </w:rPr>
        <w:t>естные нормы градостроительного проектирования сельского поселения Красный Яр муниципального района Красноярский Самарской области</w:t>
      </w:r>
      <w:r>
        <w:rPr>
          <w:color w:val="000000" w:themeColor="text1"/>
          <w:sz w:val="28"/>
          <w:szCs w:val="28"/>
          <w:shd w:val="clear" w:color="auto" w:fill="FFFFFF"/>
        </w:rPr>
        <w:t>.</w:t>
      </w:r>
    </w:p>
    <w:p w14:paraId="5DAFB459" w14:textId="7A70402D" w:rsidR="00913A6E" w:rsidRPr="00CE66D3" w:rsidRDefault="00913A6E" w:rsidP="00265ED9">
      <w:pPr>
        <w:spacing w:line="360" w:lineRule="auto"/>
        <w:ind w:firstLine="720"/>
        <w:jc w:val="both"/>
        <w:rPr>
          <w:sz w:val="28"/>
          <w:szCs w:val="28"/>
        </w:rPr>
      </w:pPr>
      <w:r>
        <w:rPr>
          <w:sz w:val="28"/>
          <w:szCs w:val="28"/>
        </w:rPr>
        <w:t xml:space="preserve">Впервые был утверждён знак отличия сельского поселения «За доблесть». В 2017 году </w:t>
      </w:r>
      <w:r w:rsidR="00CE66D3">
        <w:rPr>
          <w:sz w:val="28"/>
          <w:szCs w:val="28"/>
        </w:rPr>
        <w:t>з</w:t>
      </w:r>
      <w:r w:rsidR="005D7E62">
        <w:rPr>
          <w:sz w:val="28"/>
          <w:szCs w:val="28"/>
        </w:rPr>
        <w:t>н</w:t>
      </w:r>
      <w:r w:rsidR="00CE66D3">
        <w:rPr>
          <w:sz w:val="28"/>
          <w:szCs w:val="28"/>
        </w:rPr>
        <w:t>ак</w:t>
      </w:r>
      <w:r w:rsidR="00265ED9">
        <w:rPr>
          <w:sz w:val="28"/>
          <w:szCs w:val="28"/>
        </w:rPr>
        <w:t>и</w:t>
      </w:r>
      <w:r w:rsidR="00CE66D3">
        <w:rPr>
          <w:sz w:val="28"/>
          <w:szCs w:val="28"/>
        </w:rPr>
        <w:t xml:space="preserve"> отличия «За доблесть» </w:t>
      </w:r>
      <w:r>
        <w:rPr>
          <w:sz w:val="28"/>
          <w:szCs w:val="28"/>
        </w:rPr>
        <w:t>вручен</w:t>
      </w:r>
      <w:r w:rsidR="00265ED9">
        <w:rPr>
          <w:sz w:val="28"/>
          <w:szCs w:val="28"/>
        </w:rPr>
        <w:t xml:space="preserve">ы </w:t>
      </w:r>
      <w:proofErr w:type="spellStart"/>
      <w:r w:rsidR="00CE66D3" w:rsidRPr="00CE66D3">
        <w:rPr>
          <w:sz w:val="28"/>
          <w:szCs w:val="28"/>
        </w:rPr>
        <w:t>Шерстнев</w:t>
      </w:r>
      <w:r w:rsidR="005D7E62">
        <w:rPr>
          <w:sz w:val="28"/>
          <w:szCs w:val="28"/>
        </w:rPr>
        <w:t>у</w:t>
      </w:r>
      <w:proofErr w:type="spellEnd"/>
      <w:r w:rsidR="00CE66D3" w:rsidRPr="00CE66D3">
        <w:rPr>
          <w:sz w:val="28"/>
          <w:szCs w:val="28"/>
        </w:rPr>
        <w:t xml:space="preserve"> </w:t>
      </w:r>
      <w:r w:rsidR="00CE66D3" w:rsidRPr="00CE66D3">
        <w:rPr>
          <w:sz w:val="28"/>
          <w:szCs w:val="28"/>
        </w:rPr>
        <w:lastRenderedPageBreak/>
        <w:t>Роман</w:t>
      </w:r>
      <w:r w:rsidR="005D7E62">
        <w:rPr>
          <w:sz w:val="28"/>
          <w:szCs w:val="28"/>
        </w:rPr>
        <w:t>у</w:t>
      </w:r>
      <w:r w:rsidR="00CE66D3" w:rsidRPr="00CE66D3">
        <w:rPr>
          <w:sz w:val="28"/>
          <w:szCs w:val="28"/>
        </w:rPr>
        <w:t xml:space="preserve"> Михайлович</w:t>
      </w:r>
      <w:r w:rsidR="005D7E62">
        <w:rPr>
          <w:sz w:val="28"/>
          <w:szCs w:val="28"/>
        </w:rPr>
        <w:t>у</w:t>
      </w:r>
      <w:r w:rsidR="00265ED9">
        <w:rPr>
          <w:sz w:val="28"/>
          <w:szCs w:val="28"/>
        </w:rPr>
        <w:t xml:space="preserve">, </w:t>
      </w:r>
      <w:r w:rsidRPr="00CE66D3">
        <w:rPr>
          <w:sz w:val="28"/>
          <w:szCs w:val="28"/>
        </w:rPr>
        <w:t>Жуков</w:t>
      </w:r>
      <w:r w:rsidR="005D7E62">
        <w:rPr>
          <w:sz w:val="28"/>
          <w:szCs w:val="28"/>
        </w:rPr>
        <w:t>у Евгению</w:t>
      </w:r>
      <w:r w:rsidRPr="00CE66D3">
        <w:rPr>
          <w:sz w:val="28"/>
          <w:szCs w:val="28"/>
        </w:rPr>
        <w:t xml:space="preserve"> Владимирович</w:t>
      </w:r>
      <w:r w:rsidR="005D7E62">
        <w:rPr>
          <w:sz w:val="28"/>
          <w:szCs w:val="28"/>
        </w:rPr>
        <w:t>у</w:t>
      </w:r>
      <w:r w:rsidR="00265ED9">
        <w:rPr>
          <w:sz w:val="28"/>
          <w:szCs w:val="28"/>
        </w:rPr>
        <w:t xml:space="preserve">, </w:t>
      </w:r>
      <w:r w:rsidR="00265ED9" w:rsidRPr="00CE66D3">
        <w:rPr>
          <w:sz w:val="28"/>
          <w:szCs w:val="28"/>
        </w:rPr>
        <w:t>Тих</w:t>
      </w:r>
      <w:r w:rsidR="007D2841">
        <w:rPr>
          <w:sz w:val="28"/>
          <w:szCs w:val="28"/>
        </w:rPr>
        <w:t>о</w:t>
      </w:r>
      <w:r w:rsidR="00265ED9" w:rsidRPr="00CE66D3">
        <w:rPr>
          <w:sz w:val="28"/>
          <w:szCs w:val="28"/>
        </w:rPr>
        <w:t>нов</w:t>
      </w:r>
      <w:r w:rsidR="00265ED9">
        <w:rPr>
          <w:sz w:val="28"/>
          <w:szCs w:val="28"/>
        </w:rPr>
        <w:t>у Валерию</w:t>
      </w:r>
      <w:r w:rsidR="00265ED9" w:rsidRPr="00CE66D3">
        <w:rPr>
          <w:sz w:val="28"/>
          <w:szCs w:val="28"/>
        </w:rPr>
        <w:t xml:space="preserve"> Александрович</w:t>
      </w:r>
      <w:r w:rsidR="00265ED9">
        <w:rPr>
          <w:sz w:val="28"/>
          <w:szCs w:val="28"/>
        </w:rPr>
        <w:t>у</w:t>
      </w:r>
      <w:r w:rsidR="00265ED9" w:rsidRPr="00CE66D3">
        <w:rPr>
          <w:sz w:val="28"/>
          <w:szCs w:val="28"/>
        </w:rPr>
        <w:t xml:space="preserve"> (посмертно)</w:t>
      </w:r>
      <w:r w:rsidR="00CE66D3">
        <w:t>.</w:t>
      </w:r>
    </w:p>
    <w:p w14:paraId="7DD8898E" w14:textId="72E3A69F" w:rsidR="00CE66D3" w:rsidRDefault="00CE66D3" w:rsidP="007D2841">
      <w:pPr>
        <w:pStyle w:val="a8"/>
        <w:shd w:val="clear" w:color="auto" w:fill="FFFFFF"/>
        <w:spacing w:before="0" w:beforeAutospacing="0" w:after="0" w:afterAutospacing="0" w:line="360" w:lineRule="auto"/>
        <w:jc w:val="both"/>
        <w:rPr>
          <w:sz w:val="28"/>
          <w:szCs w:val="28"/>
        </w:rPr>
      </w:pPr>
      <w:r>
        <w:rPr>
          <w:b/>
          <w:sz w:val="28"/>
          <w:szCs w:val="28"/>
        </w:rPr>
        <w:tab/>
      </w:r>
      <w:r w:rsidR="00CC4E66" w:rsidRPr="00CE66D3">
        <w:rPr>
          <w:sz w:val="28"/>
          <w:szCs w:val="28"/>
        </w:rPr>
        <w:t>В</w:t>
      </w:r>
      <w:r w:rsidR="00CC4E66">
        <w:rPr>
          <w:sz w:val="28"/>
          <w:szCs w:val="28"/>
        </w:rPr>
        <w:t xml:space="preserve"> 2017 году р</w:t>
      </w:r>
      <w:r w:rsidR="00CC4E66" w:rsidRPr="00CE66D3">
        <w:rPr>
          <w:sz w:val="28"/>
          <w:szCs w:val="28"/>
        </w:rPr>
        <w:t>ешением Собрания пред</w:t>
      </w:r>
      <w:r w:rsidR="00CC4E66">
        <w:rPr>
          <w:sz w:val="28"/>
          <w:szCs w:val="28"/>
        </w:rPr>
        <w:t>ставителей сельского поселения Красный Я</w:t>
      </w:r>
      <w:r w:rsidR="00CC4E66" w:rsidRPr="00CE66D3">
        <w:rPr>
          <w:sz w:val="28"/>
          <w:szCs w:val="28"/>
        </w:rPr>
        <w:t>р утверждено Положение и состав Общественного Совета сельского поселения Красный Яр</w:t>
      </w:r>
      <w:r w:rsidR="00CC4E66">
        <w:rPr>
          <w:sz w:val="28"/>
          <w:szCs w:val="28"/>
        </w:rPr>
        <w:t>, в который вошли</w:t>
      </w:r>
      <w:r w:rsidR="007D2841">
        <w:rPr>
          <w:sz w:val="28"/>
          <w:szCs w:val="28"/>
        </w:rPr>
        <w:t xml:space="preserve"> </w:t>
      </w:r>
      <w:r w:rsidRPr="00DE22DD">
        <w:rPr>
          <w:sz w:val="28"/>
          <w:szCs w:val="28"/>
        </w:rPr>
        <w:t>Воробьѐв Александр Владимирович – председатель Совета</w:t>
      </w:r>
      <w:r w:rsidR="007D2841">
        <w:rPr>
          <w:sz w:val="28"/>
          <w:szCs w:val="28"/>
        </w:rPr>
        <w:t xml:space="preserve">, </w:t>
      </w:r>
      <w:r w:rsidR="006D7694" w:rsidRPr="00DE22DD">
        <w:rPr>
          <w:sz w:val="28"/>
          <w:szCs w:val="28"/>
        </w:rPr>
        <w:t>Ючкина Татьяна Александровна</w:t>
      </w:r>
      <w:r w:rsidR="006D7694">
        <w:rPr>
          <w:sz w:val="28"/>
          <w:szCs w:val="28"/>
        </w:rPr>
        <w:t xml:space="preserve"> – секретарь Совета</w:t>
      </w:r>
      <w:r w:rsidR="007D2841">
        <w:rPr>
          <w:sz w:val="28"/>
          <w:szCs w:val="28"/>
        </w:rPr>
        <w:t xml:space="preserve">, Зиновьева Анна Николаевна, </w:t>
      </w:r>
      <w:r w:rsidRPr="00DE22DD">
        <w:rPr>
          <w:sz w:val="28"/>
          <w:szCs w:val="28"/>
        </w:rPr>
        <w:t>Моисеева Полина Викторовна</w:t>
      </w:r>
      <w:r w:rsidR="007D2841">
        <w:rPr>
          <w:sz w:val="28"/>
          <w:szCs w:val="28"/>
        </w:rPr>
        <w:t xml:space="preserve">, </w:t>
      </w:r>
      <w:r w:rsidR="00DE22DD" w:rsidRPr="00DE22DD">
        <w:rPr>
          <w:sz w:val="28"/>
          <w:szCs w:val="28"/>
        </w:rPr>
        <w:t>Григорьева</w:t>
      </w:r>
      <w:r w:rsidRPr="00DE22DD">
        <w:rPr>
          <w:sz w:val="28"/>
          <w:szCs w:val="28"/>
        </w:rPr>
        <w:t xml:space="preserve"> Любовь Ана</w:t>
      </w:r>
      <w:r w:rsidR="00DE22DD" w:rsidRPr="00DE22DD">
        <w:rPr>
          <w:sz w:val="28"/>
          <w:szCs w:val="28"/>
        </w:rPr>
        <w:t>тольевна</w:t>
      </w:r>
      <w:r w:rsidR="007D2841">
        <w:rPr>
          <w:sz w:val="28"/>
          <w:szCs w:val="28"/>
        </w:rPr>
        <w:t xml:space="preserve">, Крылов Владимир Алексеевич, </w:t>
      </w:r>
      <w:r w:rsidR="00DE22DD" w:rsidRPr="00DE22DD">
        <w:rPr>
          <w:sz w:val="28"/>
          <w:szCs w:val="28"/>
        </w:rPr>
        <w:t>Самойлов Михаил Сергеевич.</w:t>
      </w:r>
    </w:p>
    <w:p w14:paraId="50AB35E3" w14:textId="77777777" w:rsidR="006D7694" w:rsidRPr="00DE22DD" w:rsidRDefault="006D7694" w:rsidP="006D7694">
      <w:pPr>
        <w:pStyle w:val="a8"/>
        <w:shd w:val="clear" w:color="auto" w:fill="FFFFFF"/>
        <w:spacing w:before="0" w:beforeAutospacing="0" w:after="0" w:afterAutospacing="0" w:line="360" w:lineRule="auto"/>
        <w:ind w:left="720"/>
        <w:jc w:val="both"/>
        <w:rPr>
          <w:sz w:val="28"/>
          <w:szCs w:val="28"/>
        </w:rPr>
      </w:pPr>
    </w:p>
    <w:p w14:paraId="55DD630E" w14:textId="292DFE3B" w:rsidR="00635161" w:rsidRPr="00C516AC" w:rsidRDefault="00635161" w:rsidP="0029208B">
      <w:pPr>
        <w:pStyle w:val="a4"/>
        <w:rPr>
          <w:b/>
        </w:rPr>
      </w:pPr>
      <w:r w:rsidRPr="00C516AC">
        <w:rPr>
          <w:b/>
        </w:rPr>
        <w:t>ИНФОРМАЦИОННАЯ ПОЛИТИКА.</w:t>
      </w:r>
    </w:p>
    <w:p w14:paraId="07BDDCBB" w14:textId="77777777" w:rsidR="003B5249" w:rsidRPr="00C44FFC" w:rsidRDefault="003B5249" w:rsidP="0029208B">
      <w:pPr>
        <w:pStyle w:val="a4"/>
      </w:pPr>
    </w:p>
    <w:p w14:paraId="4168D769" w14:textId="77117E84" w:rsidR="0066016E" w:rsidRPr="00C44FFC" w:rsidRDefault="00B677E8" w:rsidP="00FE4692">
      <w:pPr>
        <w:pStyle w:val="a8"/>
        <w:shd w:val="clear" w:color="auto" w:fill="FFFFFF"/>
        <w:spacing w:before="0" w:beforeAutospacing="0" w:after="0" w:afterAutospacing="0" w:line="360" w:lineRule="auto"/>
        <w:ind w:firstLine="720"/>
        <w:jc w:val="both"/>
        <w:rPr>
          <w:color w:val="212121"/>
          <w:sz w:val="28"/>
          <w:szCs w:val="28"/>
        </w:rPr>
      </w:pPr>
      <w:r w:rsidRPr="00C44FFC">
        <w:rPr>
          <w:color w:val="212121"/>
          <w:sz w:val="28"/>
          <w:szCs w:val="28"/>
        </w:rPr>
        <w:t xml:space="preserve">Информационным источником деятельности поселения является официальный сайт </w:t>
      </w:r>
      <w:r w:rsidR="00732DDF" w:rsidRPr="00732DDF">
        <w:rPr>
          <w:color w:val="0070C0"/>
          <w:sz w:val="28"/>
          <w:szCs w:val="28"/>
          <w:lang w:val="en-US"/>
        </w:rPr>
        <w:t>http</w:t>
      </w:r>
      <w:r w:rsidR="00732DDF" w:rsidRPr="00732DDF">
        <w:rPr>
          <w:color w:val="0070C0"/>
          <w:sz w:val="28"/>
          <w:szCs w:val="28"/>
        </w:rPr>
        <w:t>://</w:t>
      </w:r>
      <w:r w:rsidRPr="00732DDF">
        <w:rPr>
          <w:color w:val="0070C0"/>
          <w:sz w:val="28"/>
          <w:szCs w:val="28"/>
          <w:lang w:val="en-US"/>
        </w:rPr>
        <w:t>kryarposelenie</w:t>
      </w:r>
      <w:r w:rsidRPr="00732DDF">
        <w:rPr>
          <w:color w:val="0070C0"/>
          <w:sz w:val="28"/>
          <w:szCs w:val="28"/>
        </w:rPr>
        <w:t>.</w:t>
      </w:r>
      <w:proofErr w:type="spellStart"/>
      <w:r w:rsidRPr="00732DDF">
        <w:rPr>
          <w:color w:val="0070C0"/>
          <w:sz w:val="28"/>
          <w:szCs w:val="28"/>
          <w:lang w:val="en-US"/>
        </w:rPr>
        <w:t>ru</w:t>
      </w:r>
      <w:proofErr w:type="spellEnd"/>
      <w:r w:rsidRPr="00C44FFC">
        <w:rPr>
          <w:color w:val="212121"/>
          <w:sz w:val="28"/>
          <w:szCs w:val="28"/>
        </w:rPr>
        <w:t xml:space="preserve">, </w:t>
      </w:r>
      <w:r w:rsidR="00732DDF">
        <w:rPr>
          <w:color w:val="212121"/>
          <w:sz w:val="28"/>
          <w:szCs w:val="28"/>
        </w:rPr>
        <w:t>на котором</w:t>
      </w:r>
      <w:r w:rsidRPr="00C44FFC">
        <w:rPr>
          <w:color w:val="212121"/>
          <w:sz w:val="28"/>
          <w:szCs w:val="28"/>
        </w:rPr>
        <w:t xml:space="preserve"> </w:t>
      </w:r>
      <w:r w:rsidR="00732DDF">
        <w:rPr>
          <w:color w:val="212121"/>
          <w:sz w:val="28"/>
          <w:szCs w:val="28"/>
        </w:rPr>
        <w:t xml:space="preserve">своевременно </w:t>
      </w:r>
      <w:r w:rsidRPr="00C44FFC">
        <w:rPr>
          <w:color w:val="212121"/>
          <w:sz w:val="28"/>
          <w:szCs w:val="28"/>
        </w:rPr>
        <w:t>размещаются нормат</w:t>
      </w:r>
      <w:r w:rsidR="00A56AAA" w:rsidRPr="00C44FFC">
        <w:rPr>
          <w:color w:val="212121"/>
          <w:sz w:val="28"/>
          <w:szCs w:val="28"/>
        </w:rPr>
        <w:t xml:space="preserve">ивные </w:t>
      </w:r>
      <w:r w:rsidR="0066016E" w:rsidRPr="00C44FFC">
        <w:rPr>
          <w:color w:val="212121"/>
          <w:sz w:val="28"/>
          <w:szCs w:val="28"/>
        </w:rPr>
        <w:t xml:space="preserve">и правовые </w:t>
      </w:r>
      <w:r w:rsidR="00A56AAA" w:rsidRPr="00C44FFC">
        <w:rPr>
          <w:color w:val="212121"/>
          <w:sz w:val="28"/>
          <w:szCs w:val="28"/>
        </w:rPr>
        <w:t>документы, график приема Г</w:t>
      </w:r>
      <w:r w:rsidRPr="00C44FFC">
        <w:rPr>
          <w:color w:val="212121"/>
          <w:sz w:val="28"/>
          <w:szCs w:val="28"/>
        </w:rPr>
        <w:t>лавы</w:t>
      </w:r>
      <w:r w:rsidR="0066016E" w:rsidRPr="00C44FFC">
        <w:rPr>
          <w:color w:val="212121"/>
          <w:sz w:val="28"/>
          <w:szCs w:val="28"/>
        </w:rPr>
        <w:t xml:space="preserve"> поселения, заместителя</w:t>
      </w:r>
      <w:r w:rsidR="0000776F" w:rsidRPr="00C44FFC">
        <w:rPr>
          <w:color w:val="212121"/>
          <w:sz w:val="28"/>
          <w:szCs w:val="28"/>
        </w:rPr>
        <w:t xml:space="preserve"> Главы поселения</w:t>
      </w:r>
      <w:r w:rsidRPr="00C44FFC">
        <w:rPr>
          <w:color w:val="212121"/>
          <w:sz w:val="28"/>
          <w:szCs w:val="28"/>
        </w:rPr>
        <w:t xml:space="preserve"> и сотрудников администра</w:t>
      </w:r>
      <w:r w:rsidR="00EE361F" w:rsidRPr="00C44FFC">
        <w:rPr>
          <w:color w:val="212121"/>
          <w:sz w:val="28"/>
          <w:szCs w:val="28"/>
        </w:rPr>
        <w:t xml:space="preserve">ции. </w:t>
      </w:r>
      <w:r w:rsidR="006D7694">
        <w:rPr>
          <w:color w:val="212121"/>
          <w:sz w:val="28"/>
          <w:szCs w:val="28"/>
        </w:rPr>
        <w:t>За 2017</w:t>
      </w:r>
      <w:r w:rsidR="0066016E" w:rsidRPr="00C44FFC">
        <w:rPr>
          <w:color w:val="212121"/>
          <w:sz w:val="28"/>
          <w:szCs w:val="28"/>
        </w:rPr>
        <w:t xml:space="preserve"> год сайт посетили </w:t>
      </w:r>
      <w:r w:rsidR="003164FF">
        <w:rPr>
          <w:color w:val="212121"/>
          <w:sz w:val="28"/>
          <w:szCs w:val="28"/>
        </w:rPr>
        <w:t>5</w:t>
      </w:r>
      <w:r w:rsidR="00732DDF">
        <w:rPr>
          <w:color w:val="212121"/>
          <w:sz w:val="28"/>
          <w:szCs w:val="28"/>
        </w:rPr>
        <w:t> </w:t>
      </w:r>
      <w:r w:rsidR="003164FF">
        <w:rPr>
          <w:color w:val="212121"/>
          <w:sz w:val="28"/>
          <w:szCs w:val="28"/>
        </w:rPr>
        <w:t>250</w:t>
      </w:r>
      <w:r w:rsidR="00732DDF">
        <w:rPr>
          <w:color w:val="212121"/>
          <w:sz w:val="28"/>
          <w:szCs w:val="28"/>
        </w:rPr>
        <w:t xml:space="preserve"> </w:t>
      </w:r>
      <w:r w:rsidR="003164FF">
        <w:rPr>
          <w:color w:val="212121"/>
          <w:sz w:val="28"/>
          <w:szCs w:val="28"/>
        </w:rPr>
        <w:t xml:space="preserve">человек (в 2016 году-  </w:t>
      </w:r>
      <w:r w:rsidR="0066016E" w:rsidRPr="00C44FFC">
        <w:rPr>
          <w:color w:val="212121"/>
          <w:sz w:val="28"/>
          <w:szCs w:val="28"/>
        </w:rPr>
        <w:t>4 524 человека</w:t>
      </w:r>
      <w:r w:rsidR="003164FF">
        <w:rPr>
          <w:color w:val="212121"/>
          <w:sz w:val="28"/>
          <w:szCs w:val="28"/>
        </w:rPr>
        <w:t>)</w:t>
      </w:r>
      <w:r w:rsidR="0066016E" w:rsidRPr="00C44FFC">
        <w:rPr>
          <w:color w:val="212121"/>
          <w:sz w:val="28"/>
          <w:szCs w:val="28"/>
        </w:rPr>
        <w:t xml:space="preserve">. </w:t>
      </w:r>
      <w:r w:rsidR="00EE361F" w:rsidRPr="00C44FFC">
        <w:rPr>
          <w:color w:val="212121"/>
          <w:sz w:val="28"/>
          <w:szCs w:val="28"/>
        </w:rPr>
        <w:t>П</w:t>
      </w:r>
      <w:r w:rsidRPr="00C44FFC">
        <w:rPr>
          <w:color w:val="212121"/>
          <w:sz w:val="28"/>
          <w:szCs w:val="28"/>
        </w:rPr>
        <w:t xml:space="preserve">осетители сайта </w:t>
      </w:r>
      <w:r w:rsidR="00FE4692">
        <w:rPr>
          <w:color w:val="212121"/>
          <w:sz w:val="28"/>
          <w:szCs w:val="28"/>
        </w:rPr>
        <w:t>имеют возможность</w:t>
      </w:r>
      <w:r w:rsidRPr="00C44FFC">
        <w:rPr>
          <w:color w:val="212121"/>
          <w:sz w:val="28"/>
          <w:szCs w:val="28"/>
        </w:rPr>
        <w:t xml:space="preserve"> </w:t>
      </w:r>
      <w:r w:rsidR="00FE4692">
        <w:rPr>
          <w:color w:val="212121"/>
          <w:sz w:val="28"/>
          <w:szCs w:val="28"/>
        </w:rPr>
        <w:t>узнавать</w:t>
      </w:r>
      <w:r w:rsidRPr="00C44FFC">
        <w:rPr>
          <w:color w:val="212121"/>
          <w:sz w:val="28"/>
          <w:szCs w:val="28"/>
        </w:rPr>
        <w:t xml:space="preserve"> новости поселения, объявления, </w:t>
      </w:r>
      <w:r w:rsidR="00FE4692">
        <w:rPr>
          <w:color w:val="212121"/>
          <w:sz w:val="28"/>
          <w:szCs w:val="28"/>
        </w:rPr>
        <w:t>информацию об успехах</w:t>
      </w:r>
      <w:r w:rsidRPr="00C44FFC">
        <w:rPr>
          <w:color w:val="212121"/>
          <w:sz w:val="28"/>
          <w:szCs w:val="28"/>
        </w:rPr>
        <w:t xml:space="preserve"> и достижения</w:t>
      </w:r>
      <w:r w:rsidR="00FE4692">
        <w:rPr>
          <w:color w:val="212121"/>
          <w:sz w:val="28"/>
          <w:szCs w:val="28"/>
        </w:rPr>
        <w:t>х</w:t>
      </w:r>
      <w:r w:rsidRPr="00C44FFC">
        <w:rPr>
          <w:color w:val="212121"/>
          <w:sz w:val="28"/>
          <w:szCs w:val="28"/>
        </w:rPr>
        <w:t xml:space="preserve"> жителей, а также </w:t>
      </w:r>
      <w:r w:rsidR="00FE4692">
        <w:rPr>
          <w:color w:val="212121"/>
          <w:sz w:val="28"/>
          <w:szCs w:val="28"/>
        </w:rPr>
        <w:t>направления деятельности</w:t>
      </w:r>
      <w:r w:rsidRPr="00C44FFC">
        <w:rPr>
          <w:color w:val="212121"/>
          <w:sz w:val="28"/>
          <w:szCs w:val="28"/>
        </w:rPr>
        <w:t>, которы</w:t>
      </w:r>
      <w:r w:rsidR="00FE4692">
        <w:rPr>
          <w:color w:val="212121"/>
          <w:sz w:val="28"/>
          <w:szCs w:val="28"/>
        </w:rPr>
        <w:t>е реализует</w:t>
      </w:r>
      <w:r w:rsidRPr="00C44FFC">
        <w:rPr>
          <w:color w:val="212121"/>
          <w:sz w:val="28"/>
          <w:szCs w:val="28"/>
        </w:rPr>
        <w:t xml:space="preserve"> администрация</w:t>
      </w:r>
      <w:r w:rsidR="0000776F" w:rsidRPr="00C44FFC">
        <w:rPr>
          <w:color w:val="212121"/>
          <w:sz w:val="28"/>
          <w:szCs w:val="28"/>
        </w:rPr>
        <w:t xml:space="preserve"> сельского поселения Красный Яр</w:t>
      </w:r>
      <w:r w:rsidRPr="00C44FFC">
        <w:rPr>
          <w:color w:val="212121"/>
          <w:sz w:val="28"/>
          <w:szCs w:val="28"/>
        </w:rPr>
        <w:t xml:space="preserve">. </w:t>
      </w:r>
      <w:r w:rsidR="003164FF">
        <w:rPr>
          <w:color w:val="212121"/>
          <w:sz w:val="28"/>
          <w:szCs w:val="28"/>
        </w:rPr>
        <w:t>В 2017</w:t>
      </w:r>
      <w:r w:rsidR="0066016E" w:rsidRPr="00C44FFC">
        <w:rPr>
          <w:color w:val="212121"/>
          <w:sz w:val="28"/>
          <w:szCs w:val="28"/>
        </w:rPr>
        <w:t xml:space="preserve"> году </w:t>
      </w:r>
      <w:r w:rsidR="003164FF">
        <w:rPr>
          <w:color w:val="212121"/>
          <w:sz w:val="28"/>
          <w:szCs w:val="28"/>
        </w:rPr>
        <w:t>продолжилась работа по  модернизации</w:t>
      </w:r>
      <w:r w:rsidR="00054C15" w:rsidRPr="00C44FFC">
        <w:rPr>
          <w:color w:val="212121"/>
          <w:sz w:val="28"/>
          <w:szCs w:val="28"/>
        </w:rPr>
        <w:t xml:space="preserve"> </w:t>
      </w:r>
      <w:r w:rsidR="0066016E" w:rsidRPr="00C44FFC">
        <w:rPr>
          <w:color w:val="212121"/>
          <w:sz w:val="28"/>
          <w:szCs w:val="28"/>
        </w:rPr>
        <w:t xml:space="preserve">сайта администрации </w:t>
      </w:r>
      <w:r w:rsidR="00054C15" w:rsidRPr="00C44FFC">
        <w:rPr>
          <w:color w:val="212121"/>
          <w:sz w:val="28"/>
          <w:szCs w:val="28"/>
        </w:rPr>
        <w:t>поселения.</w:t>
      </w:r>
    </w:p>
    <w:p w14:paraId="1EBF8253" w14:textId="48201921" w:rsidR="00054C15" w:rsidRPr="00C44FFC" w:rsidRDefault="00054C15" w:rsidP="00C44FFC">
      <w:pPr>
        <w:spacing w:line="360" w:lineRule="auto"/>
        <w:jc w:val="both"/>
        <w:rPr>
          <w:sz w:val="28"/>
          <w:szCs w:val="28"/>
        </w:rPr>
      </w:pPr>
      <w:r w:rsidRPr="00C44FFC">
        <w:rPr>
          <w:sz w:val="28"/>
          <w:szCs w:val="28"/>
        </w:rPr>
        <w:tab/>
      </w:r>
      <w:r w:rsidR="00CC4E66" w:rsidRPr="00C44FFC">
        <w:rPr>
          <w:sz w:val="28"/>
          <w:szCs w:val="28"/>
        </w:rPr>
        <w:t>Также одним из информационных источников для освещения деятельности администрации и Собрания представителей сельск</w:t>
      </w:r>
      <w:r w:rsidR="00CC4E66">
        <w:rPr>
          <w:sz w:val="28"/>
          <w:szCs w:val="28"/>
        </w:rPr>
        <w:t>ого поселения Красный Яр  в 2017</w:t>
      </w:r>
      <w:r w:rsidR="00CC4E66" w:rsidRPr="00C44FFC">
        <w:rPr>
          <w:sz w:val="28"/>
          <w:szCs w:val="28"/>
        </w:rPr>
        <w:t xml:space="preserve"> году </w:t>
      </w:r>
      <w:r w:rsidR="00482C5B">
        <w:rPr>
          <w:sz w:val="28"/>
          <w:szCs w:val="28"/>
        </w:rPr>
        <w:t>стали</w:t>
      </w:r>
      <w:r w:rsidR="00CC4E66" w:rsidRPr="00C44FFC">
        <w:rPr>
          <w:sz w:val="28"/>
          <w:szCs w:val="28"/>
        </w:rPr>
        <w:t xml:space="preserve"> публикации в районной газете «Красноярские новости» и «Красноярский вестник», где </w:t>
      </w:r>
      <w:r w:rsidR="00CC4E66">
        <w:rPr>
          <w:sz w:val="28"/>
          <w:szCs w:val="28"/>
        </w:rPr>
        <w:t>размещались нормативные и правовые</w:t>
      </w:r>
      <w:r w:rsidR="00CC4E66" w:rsidRPr="00C44FFC">
        <w:rPr>
          <w:sz w:val="28"/>
          <w:szCs w:val="28"/>
        </w:rPr>
        <w:t xml:space="preserve"> документы, проекты Н</w:t>
      </w:r>
      <w:r w:rsidR="00CC4E66">
        <w:rPr>
          <w:sz w:val="28"/>
          <w:szCs w:val="28"/>
        </w:rPr>
        <w:t>ПА, а также информация о работе администрации и структурных подразделени</w:t>
      </w:r>
      <w:r w:rsidR="00482C5B">
        <w:rPr>
          <w:sz w:val="28"/>
          <w:szCs w:val="28"/>
        </w:rPr>
        <w:t>й</w:t>
      </w:r>
      <w:r w:rsidR="00CC4E66">
        <w:rPr>
          <w:sz w:val="28"/>
          <w:szCs w:val="28"/>
        </w:rPr>
        <w:t>.</w:t>
      </w:r>
    </w:p>
    <w:p w14:paraId="783E2211" w14:textId="01005932" w:rsidR="00A503E3" w:rsidRDefault="00054C15" w:rsidP="00C44FFC">
      <w:pPr>
        <w:spacing w:line="360" w:lineRule="auto"/>
        <w:jc w:val="both"/>
        <w:rPr>
          <w:sz w:val="28"/>
          <w:szCs w:val="28"/>
        </w:rPr>
      </w:pPr>
      <w:r w:rsidRPr="00C44FFC">
        <w:rPr>
          <w:sz w:val="28"/>
          <w:szCs w:val="28"/>
        </w:rPr>
        <w:tab/>
        <w:t xml:space="preserve">Администрация сельского поселения Красный Яр </w:t>
      </w:r>
      <w:r w:rsidR="007026F9">
        <w:rPr>
          <w:sz w:val="28"/>
          <w:szCs w:val="28"/>
        </w:rPr>
        <w:t>в течение</w:t>
      </w:r>
      <w:r w:rsidRPr="00C44FFC">
        <w:rPr>
          <w:sz w:val="28"/>
          <w:szCs w:val="28"/>
        </w:rPr>
        <w:t xml:space="preserve"> нескольк</w:t>
      </w:r>
      <w:r w:rsidR="007026F9">
        <w:rPr>
          <w:sz w:val="28"/>
          <w:szCs w:val="28"/>
        </w:rPr>
        <w:t>их</w:t>
      </w:r>
      <w:r w:rsidRPr="00C44FFC">
        <w:rPr>
          <w:sz w:val="28"/>
          <w:szCs w:val="28"/>
        </w:rPr>
        <w:t xml:space="preserve"> лет издаёт молодежную газету «Планета Красный Яр»,</w:t>
      </w:r>
      <w:r w:rsidR="003164FF">
        <w:rPr>
          <w:sz w:val="28"/>
          <w:szCs w:val="28"/>
        </w:rPr>
        <w:t xml:space="preserve"> тираж</w:t>
      </w:r>
      <w:r w:rsidR="009E2E8F">
        <w:rPr>
          <w:sz w:val="28"/>
          <w:szCs w:val="28"/>
        </w:rPr>
        <w:t>о</w:t>
      </w:r>
      <w:r w:rsidR="003164FF">
        <w:rPr>
          <w:sz w:val="28"/>
          <w:szCs w:val="28"/>
        </w:rPr>
        <w:t xml:space="preserve">м 999 экземпляров. </w:t>
      </w:r>
      <w:r w:rsidR="003164FF" w:rsidRPr="00814C18">
        <w:rPr>
          <w:sz w:val="28"/>
          <w:szCs w:val="28"/>
        </w:rPr>
        <w:t>В 2017</w:t>
      </w:r>
      <w:r w:rsidRPr="00814C18">
        <w:rPr>
          <w:sz w:val="28"/>
          <w:szCs w:val="28"/>
        </w:rPr>
        <w:t xml:space="preserve"> году </w:t>
      </w:r>
      <w:r w:rsidR="009E2E8F">
        <w:rPr>
          <w:sz w:val="28"/>
          <w:szCs w:val="28"/>
        </w:rPr>
        <w:t>вышло в свет</w:t>
      </w:r>
      <w:r w:rsidRPr="00814C18">
        <w:rPr>
          <w:sz w:val="28"/>
          <w:szCs w:val="28"/>
        </w:rPr>
        <w:t xml:space="preserve"> </w:t>
      </w:r>
      <w:r w:rsidR="00A503E3" w:rsidRPr="00814C18">
        <w:rPr>
          <w:sz w:val="28"/>
          <w:szCs w:val="28"/>
        </w:rPr>
        <w:t>8 выпуско</w:t>
      </w:r>
      <w:r w:rsidR="00814C18">
        <w:rPr>
          <w:sz w:val="28"/>
          <w:szCs w:val="28"/>
        </w:rPr>
        <w:t>в</w:t>
      </w:r>
      <w:r w:rsidR="00A503E3" w:rsidRPr="00814C18">
        <w:rPr>
          <w:sz w:val="28"/>
          <w:szCs w:val="28"/>
        </w:rPr>
        <w:t>.</w:t>
      </w:r>
    </w:p>
    <w:p w14:paraId="78294A24" w14:textId="77777777" w:rsidR="00603333" w:rsidRDefault="00603333" w:rsidP="00C44FFC">
      <w:pPr>
        <w:spacing w:line="360" w:lineRule="auto"/>
        <w:jc w:val="both"/>
        <w:rPr>
          <w:sz w:val="28"/>
          <w:szCs w:val="28"/>
        </w:rPr>
      </w:pPr>
    </w:p>
    <w:p w14:paraId="630E2DF4" w14:textId="0E622961" w:rsidR="00603333" w:rsidRDefault="00603333" w:rsidP="00603333">
      <w:pPr>
        <w:spacing w:line="360" w:lineRule="auto"/>
        <w:jc w:val="center"/>
        <w:rPr>
          <w:b/>
          <w:sz w:val="28"/>
          <w:szCs w:val="28"/>
        </w:rPr>
      </w:pPr>
      <w:r w:rsidRPr="00603333">
        <w:rPr>
          <w:b/>
          <w:sz w:val="28"/>
          <w:szCs w:val="28"/>
        </w:rPr>
        <w:t>ПУБЛИЧНЫЕ СЛУШАНИЯ</w:t>
      </w:r>
    </w:p>
    <w:p w14:paraId="042F7A31" w14:textId="7E4BAA9F" w:rsidR="00C66A94" w:rsidRDefault="00C66A94" w:rsidP="00C66A94">
      <w:pPr>
        <w:spacing w:line="360" w:lineRule="auto"/>
        <w:ind w:firstLine="720"/>
        <w:jc w:val="both"/>
        <w:rPr>
          <w:sz w:val="28"/>
          <w:szCs w:val="28"/>
        </w:rPr>
      </w:pPr>
      <w:r>
        <w:rPr>
          <w:sz w:val="28"/>
          <w:szCs w:val="28"/>
        </w:rPr>
        <w:t>При администрации поселения в течение года работа</w:t>
      </w:r>
      <w:r w:rsidR="00BE105E">
        <w:rPr>
          <w:sz w:val="28"/>
          <w:szCs w:val="28"/>
        </w:rPr>
        <w:t>ла</w:t>
      </w:r>
      <w:r>
        <w:rPr>
          <w:sz w:val="28"/>
          <w:szCs w:val="28"/>
        </w:rPr>
        <w:t xml:space="preserve"> комиссия по правилам землепользования и застройки, которая рассматрива</w:t>
      </w:r>
      <w:r w:rsidR="000745A6">
        <w:rPr>
          <w:sz w:val="28"/>
          <w:szCs w:val="28"/>
        </w:rPr>
        <w:t xml:space="preserve">ла вопросы жителей поселения </w:t>
      </w:r>
      <w:r>
        <w:rPr>
          <w:sz w:val="28"/>
          <w:szCs w:val="28"/>
        </w:rPr>
        <w:t>по отклонениям от предельных параметров, вынесению вопросов по условно-разрешенным видам использования земельных участков на публичные слушания, внесению изменений в правила землепользования и застройки.</w:t>
      </w:r>
    </w:p>
    <w:p w14:paraId="217FB480" w14:textId="2F719EBC" w:rsidR="00603333" w:rsidRDefault="00603333" w:rsidP="00C66A94">
      <w:pPr>
        <w:spacing w:line="360" w:lineRule="auto"/>
        <w:ind w:firstLine="720"/>
        <w:jc w:val="both"/>
        <w:rPr>
          <w:sz w:val="28"/>
          <w:szCs w:val="28"/>
        </w:rPr>
      </w:pPr>
      <w:r w:rsidRPr="00603333">
        <w:rPr>
          <w:sz w:val="28"/>
          <w:szCs w:val="28"/>
        </w:rPr>
        <w:t>В 2017 году администрацией сель</w:t>
      </w:r>
      <w:r>
        <w:rPr>
          <w:sz w:val="28"/>
          <w:szCs w:val="28"/>
        </w:rPr>
        <w:t>ского поселения Красный Я</w:t>
      </w:r>
      <w:r w:rsidRPr="00603333">
        <w:rPr>
          <w:sz w:val="28"/>
          <w:szCs w:val="28"/>
        </w:rPr>
        <w:t>р организованы и проведены</w:t>
      </w:r>
      <w:r>
        <w:rPr>
          <w:sz w:val="28"/>
          <w:szCs w:val="28"/>
        </w:rPr>
        <w:t xml:space="preserve"> 26 публичных слушаний, их которых:</w:t>
      </w:r>
    </w:p>
    <w:p w14:paraId="24BC8D24" w14:textId="06DF70CA" w:rsidR="00603333" w:rsidRDefault="000745A6" w:rsidP="00603333">
      <w:pPr>
        <w:spacing w:line="360" w:lineRule="auto"/>
        <w:jc w:val="both"/>
        <w:rPr>
          <w:sz w:val="28"/>
          <w:szCs w:val="28"/>
        </w:rPr>
      </w:pPr>
      <w:r>
        <w:rPr>
          <w:sz w:val="28"/>
          <w:szCs w:val="28"/>
        </w:rPr>
        <w:t>п</w:t>
      </w:r>
      <w:r w:rsidR="00603333">
        <w:rPr>
          <w:sz w:val="28"/>
          <w:szCs w:val="28"/>
        </w:rPr>
        <w:t xml:space="preserve">о </w:t>
      </w:r>
      <w:r w:rsidR="006D6129">
        <w:rPr>
          <w:sz w:val="28"/>
          <w:szCs w:val="28"/>
        </w:rPr>
        <w:t>внесению</w:t>
      </w:r>
      <w:r w:rsidR="00603333">
        <w:rPr>
          <w:sz w:val="28"/>
          <w:szCs w:val="28"/>
        </w:rPr>
        <w:t xml:space="preserve"> </w:t>
      </w:r>
      <w:r w:rsidR="006D6129">
        <w:rPr>
          <w:sz w:val="28"/>
          <w:szCs w:val="28"/>
        </w:rPr>
        <w:t>изменений</w:t>
      </w:r>
      <w:r w:rsidR="00603333">
        <w:rPr>
          <w:sz w:val="28"/>
          <w:szCs w:val="28"/>
        </w:rPr>
        <w:t xml:space="preserve"> в Устав сельского поселения –</w:t>
      </w:r>
      <w:r w:rsidR="006D6129">
        <w:rPr>
          <w:sz w:val="28"/>
          <w:szCs w:val="28"/>
        </w:rPr>
        <w:t xml:space="preserve"> 3</w:t>
      </w:r>
      <w:r w:rsidR="00634C03">
        <w:rPr>
          <w:sz w:val="28"/>
          <w:szCs w:val="28"/>
        </w:rPr>
        <w:t>;</w:t>
      </w:r>
    </w:p>
    <w:p w14:paraId="69B238BE" w14:textId="45EF6F23" w:rsidR="00603333" w:rsidRDefault="000745A6" w:rsidP="00603333">
      <w:pPr>
        <w:spacing w:line="360" w:lineRule="auto"/>
        <w:jc w:val="both"/>
        <w:rPr>
          <w:sz w:val="28"/>
          <w:szCs w:val="28"/>
        </w:rPr>
      </w:pPr>
      <w:r>
        <w:rPr>
          <w:sz w:val="28"/>
          <w:szCs w:val="28"/>
        </w:rPr>
        <w:t>п</w:t>
      </w:r>
      <w:r w:rsidR="00603333">
        <w:rPr>
          <w:sz w:val="28"/>
          <w:szCs w:val="28"/>
        </w:rPr>
        <w:t xml:space="preserve">о утверждению правил благоустройства – </w:t>
      </w:r>
      <w:r w:rsidR="00634C03">
        <w:rPr>
          <w:sz w:val="28"/>
          <w:szCs w:val="28"/>
        </w:rPr>
        <w:t>3;</w:t>
      </w:r>
    </w:p>
    <w:p w14:paraId="352019BB" w14:textId="1EE85BC0" w:rsidR="00603333" w:rsidRDefault="000745A6" w:rsidP="00603333">
      <w:pPr>
        <w:spacing w:line="360" w:lineRule="auto"/>
        <w:jc w:val="both"/>
        <w:rPr>
          <w:sz w:val="28"/>
          <w:szCs w:val="28"/>
        </w:rPr>
      </w:pPr>
      <w:r>
        <w:rPr>
          <w:sz w:val="28"/>
          <w:szCs w:val="28"/>
        </w:rPr>
        <w:t>п</w:t>
      </w:r>
      <w:r w:rsidR="00603333">
        <w:rPr>
          <w:sz w:val="28"/>
          <w:szCs w:val="28"/>
        </w:rPr>
        <w:t xml:space="preserve">о условно-разрешенному виду использования </w:t>
      </w:r>
      <w:r w:rsidR="006D6129">
        <w:rPr>
          <w:sz w:val="28"/>
          <w:szCs w:val="28"/>
        </w:rPr>
        <w:t>–</w:t>
      </w:r>
      <w:r w:rsidR="00603333">
        <w:rPr>
          <w:sz w:val="28"/>
          <w:szCs w:val="28"/>
        </w:rPr>
        <w:t xml:space="preserve"> </w:t>
      </w:r>
      <w:r w:rsidR="00634C03">
        <w:rPr>
          <w:sz w:val="28"/>
          <w:szCs w:val="28"/>
        </w:rPr>
        <w:t>11;</w:t>
      </w:r>
    </w:p>
    <w:p w14:paraId="246DBD3C" w14:textId="5AD6CFE6" w:rsidR="00603333" w:rsidRDefault="000745A6" w:rsidP="00603333">
      <w:pPr>
        <w:spacing w:line="360" w:lineRule="auto"/>
        <w:jc w:val="both"/>
        <w:rPr>
          <w:sz w:val="28"/>
          <w:szCs w:val="28"/>
        </w:rPr>
      </w:pPr>
      <w:r>
        <w:rPr>
          <w:sz w:val="28"/>
          <w:szCs w:val="28"/>
        </w:rPr>
        <w:t>п</w:t>
      </w:r>
      <w:r w:rsidR="00603333">
        <w:rPr>
          <w:sz w:val="28"/>
          <w:szCs w:val="28"/>
        </w:rPr>
        <w:t xml:space="preserve">о отклонениям от предельных параметров - </w:t>
      </w:r>
      <w:r w:rsidR="00603333" w:rsidRPr="00603333">
        <w:rPr>
          <w:sz w:val="28"/>
          <w:szCs w:val="28"/>
        </w:rPr>
        <w:t xml:space="preserve"> </w:t>
      </w:r>
      <w:r w:rsidR="00634C03">
        <w:rPr>
          <w:sz w:val="28"/>
          <w:szCs w:val="28"/>
        </w:rPr>
        <w:t>5;</w:t>
      </w:r>
    </w:p>
    <w:p w14:paraId="41DF53C8" w14:textId="5C71C0FE" w:rsidR="006D6129" w:rsidRDefault="000745A6" w:rsidP="00603333">
      <w:pPr>
        <w:spacing w:line="360" w:lineRule="auto"/>
        <w:jc w:val="both"/>
        <w:rPr>
          <w:sz w:val="28"/>
          <w:szCs w:val="28"/>
        </w:rPr>
      </w:pPr>
      <w:r>
        <w:rPr>
          <w:sz w:val="28"/>
          <w:szCs w:val="28"/>
        </w:rPr>
        <w:t>п</w:t>
      </w:r>
      <w:r w:rsidR="00634C03">
        <w:rPr>
          <w:sz w:val="28"/>
          <w:szCs w:val="28"/>
        </w:rPr>
        <w:t>о бюджету – 2;</w:t>
      </w:r>
    </w:p>
    <w:p w14:paraId="6FDABDFE" w14:textId="5A987500" w:rsidR="006D6129" w:rsidRPr="00603333" w:rsidRDefault="000745A6" w:rsidP="00603333">
      <w:pPr>
        <w:spacing w:line="360" w:lineRule="auto"/>
        <w:jc w:val="both"/>
        <w:rPr>
          <w:sz w:val="28"/>
          <w:szCs w:val="28"/>
        </w:rPr>
      </w:pPr>
      <w:r>
        <w:rPr>
          <w:sz w:val="28"/>
          <w:szCs w:val="28"/>
        </w:rPr>
        <w:t>п</w:t>
      </w:r>
      <w:r w:rsidR="006D6129">
        <w:rPr>
          <w:sz w:val="28"/>
          <w:szCs w:val="28"/>
        </w:rPr>
        <w:t>о планировк</w:t>
      </w:r>
      <w:r w:rsidR="00634C03">
        <w:rPr>
          <w:sz w:val="28"/>
          <w:szCs w:val="28"/>
        </w:rPr>
        <w:t>е</w:t>
      </w:r>
      <w:r w:rsidR="006D6129">
        <w:rPr>
          <w:sz w:val="28"/>
          <w:szCs w:val="28"/>
        </w:rPr>
        <w:t xml:space="preserve"> и межеванию территории – 2.</w:t>
      </w:r>
    </w:p>
    <w:p w14:paraId="512241FA" w14:textId="77777777" w:rsidR="00FF62DE" w:rsidRDefault="00FF62DE" w:rsidP="00CF2AFD">
      <w:pPr>
        <w:spacing w:line="360" w:lineRule="auto"/>
        <w:jc w:val="center"/>
        <w:rPr>
          <w:b/>
          <w:sz w:val="28"/>
          <w:szCs w:val="28"/>
        </w:rPr>
      </w:pPr>
    </w:p>
    <w:p w14:paraId="5D6A54E9" w14:textId="41A46D88" w:rsidR="003C25AB" w:rsidRPr="00CF2AFD" w:rsidRDefault="0065585C" w:rsidP="00CF2AFD">
      <w:pPr>
        <w:spacing w:line="360" w:lineRule="auto"/>
        <w:jc w:val="center"/>
        <w:rPr>
          <w:b/>
          <w:sz w:val="28"/>
          <w:szCs w:val="28"/>
        </w:rPr>
      </w:pPr>
      <w:r>
        <w:rPr>
          <w:b/>
          <w:sz w:val="28"/>
          <w:szCs w:val="28"/>
        </w:rPr>
        <w:t>КАДРОВАЯ ПОЛИТИКА</w:t>
      </w:r>
    </w:p>
    <w:p w14:paraId="53484543" w14:textId="39ACE3A0" w:rsidR="003C25AB" w:rsidRDefault="00134121" w:rsidP="00C44FFC">
      <w:pPr>
        <w:spacing w:line="360" w:lineRule="auto"/>
        <w:jc w:val="both"/>
        <w:rPr>
          <w:sz w:val="28"/>
          <w:szCs w:val="28"/>
        </w:rPr>
      </w:pPr>
      <w:r>
        <w:rPr>
          <w:sz w:val="28"/>
          <w:szCs w:val="28"/>
        </w:rPr>
        <w:tab/>
        <w:t>В структуру</w:t>
      </w:r>
      <w:r w:rsidR="00CF2AFD">
        <w:rPr>
          <w:sz w:val="28"/>
          <w:szCs w:val="28"/>
        </w:rPr>
        <w:t xml:space="preserve"> администрации сельского поселения Красный Яр входит администрация</w:t>
      </w:r>
      <w:r w:rsidR="003164FF">
        <w:rPr>
          <w:sz w:val="28"/>
          <w:szCs w:val="28"/>
        </w:rPr>
        <w:t xml:space="preserve"> сельского поселения</w:t>
      </w:r>
      <w:r w:rsidR="00CF2AFD">
        <w:rPr>
          <w:sz w:val="28"/>
          <w:szCs w:val="28"/>
        </w:rPr>
        <w:t>, муниципальное казённое учреждение «Культура» и муниципальное казённое учреждение «Благоустройство».</w:t>
      </w:r>
    </w:p>
    <w:p w14:paraId="725525A9" w14:textId="1BC29C09" w:rsidR="00CF2AFD" w:rsidRDefault="00CF2AFD" w:rsidP="00C44FFC">
      <w:pPr>
        <w:spacing w:line="360" w:lineRule="auto"/>
        <w:jc w:val="both"/>
        <w:rPr>
          <w:sz w:val="28"/>
          <w:szCs w:val="28"/>
        </w:rPr>
      </w:pPr>
      <w:r>
        <w:rPr>
          <w:sz w:val="28"/>
          <w:szCs w:val="28"/>
        </w:rPr>
        <w:tab/>
        <w:t xml:space="preserve">В администрации </w:t>
      </w:r>
      <w:r w:rsidR="002B365E">
        <w:rPr>
          <w:sz w:val="28"/>
          <w:szCs w:val="28"/>
        </w:rPr>
        <w:t xml:space="preserve">поселения </w:t>
      </w:r>
      <w:r w:rsidR="003164FF">
        <w:rPr>
          <w:sz w:val="28"/>
          <w:szCs w:val="28"/>
        </w:rPr>
        <w:t>работает 16 сотрудников, 10</w:t>
      </w:r>
      <w:r>
        <w:rPr>
          <w:sz w:val="28"/>
          <w:szCs w:val="28"/>
        </w:rPr>
        <w:t xml:space="preserve"> из которых являются муниципальными служащими, Глава сельского поселения</w:t>
      </w:r>
      <w:r w:rsidR="00BD158F">
        <w:rPr>
          <w:sz w:val="28"/>
          <w:szCs w:val="28"/>
        </w:rPr>
        <w:t>,</w:t>
      </w:r>
      <w:r w:rsidR="00CC4E66">
        <w:rPr>
          <w:sz w:val="28"/>
          <w:szCs w:val="28"/>
        </w:rPr>
        <w:t xml:space="preserve"> в</w:t>
      </w:r>
      <w:r>
        <w:rPr>
          <w:sz w:val="28"/>
          <w:szCs w:val="28"/>
        </w:rPr>
        <w:t>ыборное должностное лицо</w:t>
      </w:r>
      <w:r w:rsidR="00BD158F">
        <w:rPr>
          <w:sz w:val="28"/>
          <w:szCs w:val="28"/>
        </w:rPr>
        <w:t>,</w:t>
      </w:r>
      <w:r>
        <w:rPr>
          <w:sz w:val="28"/>
          <w:szCs w:val="28"/>
        </w:rPr>
        <w:t xml:space="preserve"> и 5 сотрудников</w:t>
      </w:r>
      <w:r w:rsidR="0048738D">
        <w:rPr>
          <w:sz w:val="28"/>
          <w:szCs w:val="28"/>
        </w:rPr>
        <w:t>,</w:t>
      </w:r>
      <w:r>
        <w:rPr>
          <w:sz w:val="28"/>
          <w:szCs w:val="28"/>
        </w:rPr>
        <w:t xml:space="preserve"> занимающих </w:t>
      </w:r>
      <w:r w:rsidR="00CC4E66">
        <w:rPr>
          <w:sz w:val="28"/>
          <w:szCs w:val="28"/>
        </w:rPr>
        <w:t>должности,</w:t>
      </w:r>
      <w:r>
        <w:rPr>
          <w:sz w:val="28"/>
          <w:szCs w:val="28"/>
        </w:rPr>
        <w:t xml:space="preserve"> не отнесенные к должностям муниципальной службы.</w:t>
      </w:r>
    </w:p>
    <w:p w14:paraId="334F02F4" w14:textId="38A1AECC" w:rsidR="003164FF" w:rsidRDefault="003164FF" w:rsidP="003164FF">
      <w:pPr>
        <w:spacing w:line="360" w:lineRule="auto"/>
        <w:ind w:firstLine="540"/>
        <w:jc w:val="both"/>
        <w:rPr>
          <w:sz w:val="28"/>
          <w:szCs w:val="28"/>
        </w:rPr>
      </w:pPr>
      <w:r>
        <w:rPr>
          <w:sz w:val="28"/>
          <w:szCs w:val="28"/>
        </w:rPr>
        <w:t>В 2017 году проведена плановая аттестация муниципальных служащих поселения.</w:t>
      </w:r>
    </w:p>
    <w:p w14:paraId="6673F5BC" w14:textId="037AEB8C" w:rsidR="002B365E" w:rsidRDefault="00CF2AFD" w:rsidP="002B365E">
      <w:pPr>
        <w:autoSpaceDE w:val="0"/>
        <w:autoSpaceDN w:val="0"/>
        <w:adjustRightInd w:val="0"/>
        <w:spacing w:line="360" w:lineRule="auto"/>
        <w:ind w:firstLine="540"/>
        <w:jc w:val="both"/>
        <w:rPr>
          <w:sz w:val="28"/>
          <w:szCs w:val="28"/>
        </w:rPr>
      </w:pPr>
      <w:r>
        <w:rPr>
          <w:sz w:val="28"/>
          <w:szCs w:val="28"/>
        </w:rPr>
        <w:tab/>
      </w:r>
      <w:proofErr w:type="gramStart"/>
      <w:r w:rsidR="002B365E">
        <w:rPr>
          <w:sz w:val="28"/>
          <w:szCs w:val="28"/>
        </w:rPr>
        <w:t xml:space="preserve">Основными целями МКУ «Благоустройство»  </w:t>
      </w:r>
      <w:r>
        <w:rPr>
          <w:sz w:val="28"/>
          <w:szCs w:val="28"/>
        </w:rPr>
        <w:t xml:space="preserve"> </w:t>
      </w:r>
      <w:r w:rsidR="002B365E">
        <w:rPr>
          <w:sz w:val="28"/>
          <w:szCs w:val="28"/>
        </w:rPr>
        <w:t xml:space="preserve">является оказание муниципальных услуг, выполнение работ и исполнение муниципальных функций в целях реализации полномочий Администрации сельского </w:t>
      </w:r>
      <w:r w:rsidR="002B365E">
        <w:rPr>
          <w:sz w:val="28"/>
          <w:szCs w:val="28"/>
        </w:rPr>
        <w:lastRenderedPageBreak/>
        <w:t xml:space="preserve">поселения Красный Яр </w:t>
      </w:r>
      <w:r w:rsidR="002B365E" w:rsidRPr="0047777B">
        <w:rPr>
          <w:sz w:val="28"/>
          <w:szCs w:val="28"/>
        </w:rPr>
        <w:t xml:space="preserve">муниципального района </w:t>
      </w:r>
      <w:r w:rsidR="002B365E" w:rsidRPr="00C75E6B">
        <w:rPr>
          <w:sz w:val="28"/>
          <w:szCs w:val="28"/>
        </w:rPr>
        <w:t>Красноярский Самарской</w:t>
      </w:r>
      <w:r w:rsidR="002B365E" w:rsidRPr="0047777B">
        <w:rPr>
          <w:sz w:val="28"/>
          <w:szCs w:val="28"/>
        </w:rPr>
        <w:t xml:space="preserve"> области</w:t>
      </w:r>
      <w:r w:rsidR="002B365E">
        <w:rPr>
          <w:sz w:val="28"/>
          <w:szCs w:val="28"/>
        </w:rPr>
        <w:t xml:space="preserve"> в области организации благоустройства территории сельского поселения Красный Яр </w:t>
      </w:r>
      <w:r w:rsidR="002B365E" w:rsidRPr="0047777B">
        <w:rPr>
          <w:sz w:val="28"/>
          <w:szCs w:val="28"/>
        </w:rPr>
        <w:t xml:space="preserve">муниципального района </w:t>
      </w:r>
      <w:r w:rsidR="002B365E" w:rsidRPr="00C75E6B">
        <w:rPr>
          <w:sz w:val="28"/>
          <w:szCs w:val="28"/>
        </w:rPr>
        <w:t>Красноярский Самарской</w:t>
      </w:r>
      <w:r w:rsidR="002B365E" w:rsidRPr="0047777B">
        <w:rPr>
          <w:sz w:val="28"/>
          <w:szCs w:val="28"/>
        </w:rPr>
        <w:t xml:space="preserve"> области</w:t>
      </w:r>
      <w:r w:rsidR="002B365E">
        <w:rPr>
          <w:sz w:val="28"/>
          <w:szCs w:val="28"/>
        </w:rPr>
        <w:t>, сбора и вывоза бытовых отходов и мусора, организации ритуальных услуг и содержания мест захоронения и  иных полномочий Администрации</w:t>
      </w:r>
      <w:proofErr w:type="gramEnd"/>
      <w:r w:rsidR="002B365E">
        <w:rPr>
          <w:sz w:val="28"/>
          <w:szCs w:val="28"/>
        </w:rPr>
        <w:t xml:space="preserve"> сельского поселения Красный Яр </w:t>
      </w:r>
      <w:r w:rsidR="002B365E" w:rsidRPr="0047777B">
        <w:rPr>
          <w:sz w:val="28"/>
          <w:szCs w:val="28"/>
        </w:rPr>
        <w:t xml:space="preserve">муниципального района </w:t>
      </w:r>
      <w:r w:rsidR="002B365E" w:rsidRPr="00C75E6B">
        <w:rPr>
          <w:sz w:val="28"/>
          <w:szCs w:val="28"/>
        </w:rPr>
        <w:t>Красноярский Самарской</w:t>
      </w:r>
      <w:r w:rsidR="002B365E" w:rsidRPr="0047777B">
        <w:rPr>
          <w:sz w:val="28"/>
          <w:szCs w:val="28"/>
        </w:rPr>
        <w:t xml:space="preserve"> области</w:t>
      </w:r>
      <w:r w:rsidR="002B365E">
        <w:rPr>
          <w:sz w:val="28"/>
          <w:szCs w:val="28"/>
        </w:rPr>
        <w:t xml:space="preserve">, </w:t>
      </w:r>
      <w:proofErr w:type="gramStart"/>
      <w:r w:rsidR="002B365E">
        <w:rPr>
          <w:sz w:val="28"/>
          <w:szCs w:val="28"/>
        </w:rPr>
        <w:t>предусмотренных</w:t>
      </w:r>
      <w:proofErr w:type="gramEnd"/>
      <w:r w:rsidR="002B365E">
        <w:rPr>
          <w:sz w:val="28"/>
          <w:szCs w:val="28"/>
        </w:rPr>
        <w:t xml:space="preserve"> законодательством Российской Федерации.</w:t>
      </w:r>
    </w:p>
    <w:p w14:paraId="09A72B41" w14:textId="58163543" w:rsidR="002B365E" w:rsidRDefault="002B365E" w:rsidP="0048738D">
      <w:pPr>
        <w:autoSpaceDE w:val="0"/>
        <w:autoSpaceDN w:val="0"/>
        <w:adjustRightInd w:val="0"/>
        <w:spacing w:line="360" w:lineRule="auto"/>
        <w:ind w:firstLine="540"/>
        <w:jc w:val="both"/>
        <w:rPr>
          <w:sz w:val="28"/>
          <w:szCs w:val="28"/>
        </w:rPr>
      </w:pPr>
      <w:r>
        <w:rPr>
          <w:sz w:val="28"/>
          <w:szCs w:val="28"/>
        </w:rPr>
        <w:t>Предметом деятельности Учреждения является оказание услуг по вопросам:</w:t>
      </w:r>
    </w:p>
    <w:p w14:paraId="6D331D0D" w14:textId="77777777" w:rsidR="002B365E" w:rsidRDefault="002B365E" w:rsidP="002B365E">
      <w:pPr>
        <w:autoSpaceDE w:val="0"/>
        <w:autoSpaceDN w:val="0"/>
        <w:adjustRightInd w:val="0"/>
        <w:spacing w:line="360" w:lineRule="auto"/>
        <w:ind w:firstLine="540"/>
        <w:jc w:val="both"/>
        <w:rPr>
          <w:sz w:val="28"/>
          <w:szCs w:val="28"/>
        </w:rPr>
      </w:pPr>
      <w:r>
        <w:rPr>
          <w:sz w:val="28"/>
          <w:szCs w:val="28"/>
        </w:rPr>
        <w:t>организации в границах поселения электро-, тепл</w:t>
      </w:r>
      <w:proofErr w:type="gramStart"/>
      <w:r>
        <w:rPr>
          <w:sz w:val="28"/>
          <w:szCs w:val="28"/>
        </w:rPr>
        <w:t>о-</w:t>
      </w:r>
      <w:proofErr w:type="gramEnd"/>
      <w:r>
        <w:rPr>
          <w:sz w:val="28"/>
          <w:szCs w:val="28"/>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14:paraId="5CEE5DA7" w14:textId="77777777" w:rsidR="002B365E" w:rsidRDefault="002B365E" w:rsidP="002B365E">
      <w:pPr>
        <w:autoSpaceDE w:val="0"/>
        <w:autoSpaceDN w:val="0"/>
        <w:adjustRightInd w:val="0"/>
        <w:spacing w:line="360" w:lineRule="auto"/>
        <w:ind w:firstLine="540"/>
        <w:jc w:val="both"/>
        <w:rPr>
          <w:sz w:val="28"/>
          <w:szCs w:val="28"/>
        </w:rPr>
      </w:pPr>
      <w:r>
        <w:rPr>
          <w:sz w:val="28"/>
          <w:szCs w:val="28"/>
        </w:rPr>
        <w:t>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w:t>
      </w:r>
    </w:p>
    <w:p w14:paraId="3F8BB918" w14:textId="77777777" w:rsidR="002B365E" w:rsidRDefault="002B365E" w:rsidP="002B365E">
      <w:pPr>
        <w:autoSpaceDE w:val="0"/>
        <w:autoSpaceDN w:val="0"/>
        <w:adjustRightInd w:val="0"/>
        <w:spacing w:line="360" w:lineRule="auto"/>
        <w:ind w:firstLine="540"/>
        <w:jc w:val="both"/>
        <w:rPr>
          <w:sz w:val="28"/>
          <w:szCs w:val="28"/>
        </w:rPr>
      </w:pPr>
      <w:r>
        <w:rPr>
          <w:sz w:val="28"/>
          <w:szCs w:val="28"/>
        </w:rPr>
        <w:t>организации обустройства мест массового отдыха населения;</w:t>
      </w:r>
    </w:p>
    <w:p w14:paraId="6E4896FF" w14:textId="632C5BBC" w:rsidR="002B365E" w:rsidRDefault="002B365E" w:rsidP="002B365E">
      <w:pPr>
        <w:autoSpaceDE w:val="0"/>
        <w:autoSpaceDN w:val="0"/>
        <w:adjustRightInd w:val="0"/>
        <w:spacing w:line="360" w:lineRule="auto"/>
        <w:ind w:firstLine="540"/>
        <w:jc w:val="both"/>
        <w:rPr>
          <w:sz w:val="28"/>
          <w:szCs w:val="28"/>
        </w:rPr>
      </w:pPr>
      <w:r>
        <w:rPr>
          <w:sz w:val="28"/>
          <w:szCs w:val="28"/>
        </w:rPr>
        <w:t>организаци</w:t>
      </w:r>
      <w:r w:rsidR="0048738D">
        <w:rPr>
          <w:sz w:val="28"/>
          <w:szCs w:val="28"/>
        </w:rPr>
        <w:t>и</w:t>
      </w:r>
      <w:r>
        <w:rPr>
          <w:sz w:val="28"/>
          <w:szCs w:val="28"/>
        </w:rPr>
        <w:t xml:space="preserve"> сбора и вывоза бытовых отходов и мусора;</w:t>
      </w:r>
    </w:p>
    <w:p w14:paraId="71D5A733" w14:textId="77777777" w:rsidR="002B365E" w:rsidRDefault="002B365E" w:rsidP="002B365E">
      <w:pPr>
        <w:autoSpaceDE w:val="0"/>
        <w:autoSpaceDN w:val="0"/>
        <w:adjustRightInd w:val="0"/>
        <w:spacing w:line="360" w:lineRule="auto"/>
        <w:ind w:firstLine="540"/>
        <w:jc w:val="both"/>
        <w:rPr>
          <w:sz w:val="28"/>
          <w:szCs w:val="28"/>
        </w:rPr>
      </w:pPr>
      <w:r>
        <w:rPr>
          <w:sz w:val="28"/>
          <w:szCs w:val="28"/>
        </w:rPr>
        <w:t>организации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p w14:paraId="2C7C4564" w14:textId="77777777" w:rsidR="002B365E" w:rsidRDefault="002B365E" w:rsidP="002B365E">
      <w:pPr>
        <w:autoSpaceDE w:val="0"/>
        <w:autoSpaceDN w:val="0"/>
        <w:adjustRightInd w:val="0"/>
        <w:spacing w:line="360" w:lineRule="auto"/>
        <w:ind w:firstLine="540"/>
        <w:jc w:val="both"/>
        <w:rPr>
          <w:sz w:val="28"/>
          <w:szCs w:val="28"/>
        </w:rPr>
      </w:pPr>
      <w:r>
        <w:rPr>
          <w:sz w:val="28"/>
          <w:szCs w:val="28"/>
        </w:rPr>
        <w:t>организации ритуальных услуг и содержанию мест захоронения;</w:t>
      </w:r>
    </w:p>
    <w:p w14:paraId="367EDC87" w14:textId="1BDE2116" w:rsidR="002B365E" w:rsidRDefault="002B365E" w:rsidP="002B365E">
      <w:pPr>
        <w:autoSpaceDE w:val="0"/>
        <w:autoSpaceDN w:val="0"/>
        <w:adjustRightInd w:val="0"/>
        <w:spacing w:line="360" w:lineRule="auto"/>
        <w:ind w:firstLine="540"/>
        <w:jc w:val="both"/>
        <w:rPr>
          <w:sz w:val="28"/>
          <w:szCs w:val="28"/>
        </w:rPr>
      </w:pPr>
      <w:r>
        <w:rPr>
          <w:sz w:val="28"/>
          <w:szCs w:val="28"/>
        </w:rPr>
        <w:t>создания, содержания и организации деятельности аварийно-спасательных служб и (или) аварийно-спасательных формирований на территории поселения</w:t>
      </w:r>
      <w:r w:rsidR="00C31ACF">
        <w:rPr>
          <w:sz w:val="28"/>
          <w:szCs w:val="28"/>
        </w:rPr>
        <w:t>.</w:t>
      </w:r>
    </w:p>
    <w:p w14:paraId="1695F448" w14:textId="7DBACA8E" w:rsidR="003C25AB" w:rsidRDefault="002B365E" w:rsidP="00C31ACF">
      <w:pPr>
        <w:spacing w:line="360" w:lineRule="auto"/>
        <w:ind w:firstLine="540"/>
        <w:jc w:val="both"/>
        <w:rPr>
          <w:sz w:val="28"/>
          <w:szCs w:val="28"/>
        </w:rPr>
      </w:pPr>
      <w:r w:rsidRPr="00D435F2">
        <w:rPr>
          <w:sz w:val="28"/>
          <w:szCs w:val="28"/>
        </w:rPr>
        <w:lastRenderedPageBreak/>
        <w:t>В МКУ «Благоустройство»</w:t>
      </w:r>
      <w:r w:rsidR="00C31ACF">
        <w:rPr>
          <w:sz w:val="28"/>
          <w:szCs w:val="28"/>
        </w:rPr>
        <w:t xml:space="preserve"> р</w:t>
      </w:r>
      <w:r w:rsidR="00CF2AFD" w:rsidRPr="00D435F2">
        <w:rPr>
          <w:sz w:val="28"/>
          <w:szCs w:val="28"/>
        </w:rPr>
        <w:t>аботает</w:t>
      </w:r>
      <w:r w:rsidR="002344BB" w:rsidRPr="00D435F2">
        <w:rPr>
          <w:sz w:val="28"/>
          <w:szCs w:val="28"/>
        </w:rPr>
        <w:t xml:space="preserve"> 4</w:t>
      </w:r>
      <w:r w:rsidR="00D435F2" w:rsidRPr="00D435F2">
        <w:rPr>
          <w:sz w:val="28"/>
          <w:szCs w:val="28"/>
        </w:rPr>
        <w:t>1</w:t>
      </w:r>
      <w:r w:rsidR="00CF2AFD" w:rsidRPr="00D435F2">
        <w:rPr>
          <w:sz w:val="28"/>
          <w:szCs w:val="28"/>
        </w:rPr>
        <w:t xml:space="preserve"> человек, из них 3</w:t>
      </w:r>
      <w:r w:rsidR="00D435F2" w:rsidRPr="00D435F2">
        <w:rPr>
          <w:sz w:val="28"/>
          <w:szCs w:val="28"/>
        </w:rPr>
        <w:t>4</w:t>
      </w:r>
      <w:r w:rsidR="00CF2AFD" w:rsidRPr="00D435F2">
        <w:rPr>
          <w:sz w:val="28"/>
          <w:szCs w:val="28"/>
        </w:rPr>
        <w:t xml:space="preserve"> имеют постоянное место работы</w:t>
      </w:r>
      <w:r w:rsidR="00C31ACF">
        <w:rPr>
          <w:sz w:val="28"/>
          <w:szCs w:val="28"/>
        </w:rPr>
        <w:t>,</w:t>
      </w:r>
      <w:r w:rsidR="00CF2AFD" w:rsidRPr="00D435F2">
        <w:rPr>
          <w:sz w:val="28"/>
          <w:szCs w:val="28"/>
        </w:rPr>
        <w:t xml:space="preserve"> </w:t>
      </w:r>
      <w:r w:rsidR="00D435F2" w:rsidRPr="00D435F2">
        <w:rPr>
          <w:sz w:val="28"/>
          <w:szCs w:val="28"/>
        </w:rPr>
        <w:t xml:space="preserve"> 2 совместителя,</w:t>
      </w:r>
      <w:r w:rsidR="00CF2AFD" w:rsidRPr="00D435F2">
        <w:rPr>
          <w:sz w:val="28"/>
          <w:szCs w:val="28"/>
        </w:rPr>
        <w:t xml:space="preserve"> </w:t>
      </w:r>
      <w:r w:rsidR="00D435F2" w:rsidRPr="00D435F2">
        <w:rPr>
          <w:sz w:val="28"/>
          <w:szCs w:val="28"/>
        </w:rPr>
        <w:t>4</w:t>
      </w:r>
      <w:r w:rsidR="00CF2AFD" w:rsidRPr="00D435F2">
        <w:rPr>
          <w:sz w:val="28"/>
          <w:szCs w:val="28"/>
        </w:rPr>
        <w:t xml:space="preserve"> внутренних</w:t>
      </w:r>
      <w:r w:rsidR="002344BB" w:rsidRPr="00D435F2">
        <w:rPr>
          <w:sz w:val="28"/>
          <w:szCs w:val="28"/>
        </w:rPr>
        <w:t xml:space="preserve"> совместител</w:t>
      </w:r>
      <w:r w:rsidR="00C31ACF">
        <w:rPr>
          <w:sz w:val="28"/>
          <w:szCs w:val="28"/>
        </w:rPr>
        <w:t>я</w:t>
      </w:r>
      <w:r w:rsidR="002344BB" w:rsidRPr="00D435F2">
        <w:rPr>
          <w:sz w:val="28"/>
          <w:szCs w:val="28"/>
        </w:rPr>
        <w:t xml:space="preserve">, </w:t>
      </w:r>
      <w:r w:rsidR="00D435F2" w:rsidRPr="00D435F2">
        <w:rPr>
          <w:sz w:val="28"/>
          <w:szCs w:val="28"/>
        </w:rPr>
        <w:t>1</w:t>
      </w:r>
      <w:r w:rsidR="002344BB" w:rsidRPr="00D435F2">
        <w:rPr>
          <w:sz w:val="28"/>
          <w:szCs w:val="28"/>
        </w:rPr>
        <w:t xml:space="preserve"> временны</w:t>
      </w:r>
      <w:r w:rsidR="00D435F2" w:rsidRPr="00D435F2">
        <w:rPr>
          <w:sz w:val="28"/>
          <w:szCs w:val="28"/>
        </w:rPr>
        <w:t>й</w:t>
      </w:r>
      <w:r w:rsidR="002344BB" w:rsidRPr="00D435F2">
        <w:rPr>
          <w:sz w:val="28"/>
          <w:szCs w:val="28"/>
        </w:rPr>
        <w:t xml:space="preserve"> работник.</w:t>
      </w:r>
    </w:p>
    <w:p w14:paraId="71CD82B3" w14:textId="05850B42" w:rsidR="00286AD6" w:rsidRDefault="00286AD6" w:rsidP="00C31ACF">
      <w:pPr>
        <w:spacing w:line="360" w:lineRule="auto"/>
        <w:ind w:firstLine="540"/>
        <w:jc w:val="both"/>
        <w:rPr>
          <w:sz w:val="28"/>
          <w:szCs w:val="28"/>
        </w:rPr>
      </w:pPr>
      <w:r>
        <w:rPr>
          <w:sz w:val="28"/>
          <w:szCs w:val="28"/>
        </w:rPr>
        <w:t xml:space="preserve">На работах по благоустройству населенных пунктов задействовано </w:t>
      </w:r>
      <w:r w:rsidR="002344BB">
        <w:rPr>
          <w:sz w:val="28"/>
          <w:szCs w:val="28"/>
        </w:rPr>
        <w:t xml:space="preserve">34 человека, из них 9 человек рабочих по благоустройству, которые выполняют </w:t>
      </w:r>
      <w:r w:rsidR="00CC4E66">
        <w:rPr>
          <w:sz w:val="28"/>
          <w:szCs w:val="28"/>
        </w:rPr>
        <w:t>работы,</w:t>
      </w:r>
      <w:r w:rsidR="002344BB">
        <w:rPr>
          <w:sz w:val="28"/>
          <w:szCs w:val="28"/>
        </w:rPr>
        <w:t xml:space="preserve"> в том числе по обслуживанию мест захоронений, 9 человек заняты на расчистке дорог и подъездных путей общего пользования от снега в зимний период.</w:t>
      </w:r>
    </w:p>
    <w:p w14:paraId="36C916E7" w14:textId="61F4E7C0" w:rsidR="006213E2" w:rsidRDefault="006213E2" w:rsidP="006213E2">
      <w:pPr>
        <w:spacing w:line="360" w:lineRule="auto"/>
        <w:ind w:firstLine="540"/>
        <w:jc w:val="both"/>
        <w:rPr>
          <w:sz w:val="28"/>
          <w:szCs w:val="28"/>
        </w:rPr>
      </w:pPr>
      <w:r>
        <w:rPr>
          <w:sz w:val="28"/>
          <w:szCs w:val="28"/>
        </w:rPr>
        <w:t xml:space="preserve">МКУ «Благоустройство» является местом для исправительных и обязательных работ. </w:t>
      </w:r>
      <w:r w:rsidRPr="00CD6BE6">
        <w:rPr>
          <w:sz w:val="28"/>
          <w:szCs w:val="28"/>
        </w:rPr>
        <w:t>В 2017 году на обязательные работы принято</w:t>
      </w:r>
      <w:r w:rsidR="00CD6BE6" w:rsidRPr="00CD6BE6">
        <w:rPr>
          <w:sz w:val="28"/>
          <w:szCs w:val="28"/>
        </w:rPr>
        <w:t xml:space="preserve"> 19</w:t>
      </w:r>
      <w:r w:rsidRPr="00CD6BE6">
        <w:rPr>
          <w:sz w:val="28"/>
          <w:szCs w:val="28"/>
        </w:rPr>
        <w:t xml:space="preserve"> человек</w:t>
      </w:r>
      <w:r w:rsidR="00CD6BE6" w:rsidRPr="00CD6BE6">
        <w:rPr>
          <w:sz w:val="28"/>
          <w:szCs w:val="28"/>
        </w:rPr>
        <w:t>.</w:t>
      </w:r>
    </w:p>
    <w:p w14:paraId="6830E4DE" w14:textId="77777777" w:rsidR="006213E2" w:rsidRDefault="006213E2" w:rsidP="00C44FFC">
      <w:pPr>
        <w:spacing w:line="360" w:lineRule="auto"/>
        <w:jc w:val="both"/>
        <w:rPr>
          <w:sz w:val="28"/>
          <w:szCs w:val="28"/>
        </w:rPr>
      </w:pPr>
    </w:p>
    <w:p w14:paraId="61158D60" w14:textId="777693F1" w:rsidR="00A20A42" w:rsidRPr="006A3460" w:rsidRDefault="00A20A42" w:rsidP="00A20A42">
      <w:pPr>
        <w:autoSpaceDE w:val="0"/>
        <w:autoSpaceDN w:val="0"/>
        <w:adjustRightInd w:val="0"/>
        <w:spacing w:line="360" w:lineRule="auto"/>
        <w:ind w:firstLine="540"/>
        <w:jc w:val="both"/>
        <w:rPr>
          <w:sz w:val="28"/>
          <w:szCs w:val="28"/>
        </w:rPr>
      </w:pPr>
      <w:r>
        <w:rPr>
          <w:sz w:val="28"/>
          <w:szCs w:val="28"/>
        </w:rPr>
        <w:t xml:space="preserve">МКУ «Культура» </w:t>
      </w:r>
      <w:r w:rsidRPr="006A3460">
        <w:rPr>
          <w:sz w:val="28"/>
          <w:szCs w:val="28"/>
        </w:rPr>
        <w:t>создано для оказания услуг в сфере культуры</w:t>
      </w:r>
      <w:r w:rsidR="0048181A">
        <w:rPr>
          <w:sz w:val="28"/>
          <w:szCs w:val="28"/>
        </w:rPr>
        <w:t>.</w:t>
      </w:r>
    </w:p>
    <w:p w14:paraId="1C166FCE" w14:textId="6486EC28" w:rsidR="00A20A42" w:rsidRDefault="00A20A42" w:rsidP="00A20A42">
      <w:pPr>
        <w:autoSpaceDE w:val="0"/>
        <w:autoSpaceDN w:val="0"/>
        <w:adjustRightInd w:val="0"/>
        <w:spacing w:line="360" w:lineRule="auto"/>
        <w:ind w:firstLine="540"/>
        <w:jc w:val="both"/>
        <w:rPr>
          <w:sz w:val="28"/>
          <w:szCs w:val="28"/>
        </w:rPr>
      </w:pPr>
      <w:r>
        <w:rPr>
          <w:sz w:val="28"/>
          <w:szCs w:val="28"/>
        </w:rPr>
        <w:t>О</w:t>
      </w:r>
      <w:r w:rsidR="00C31ACF">
        <w:rPr>
          <w:sz w:val="28"/>
          <w:szCs w:val="28"/>
        </w:rPr>
        <w:t>сновны</w:t>
      </w:r>
      <w:r>
        <w:rPr>
          <w:sz w:val="28"/>
          <w:szCs w:val="28"/>
        </w:rPr>
        <w:t>ми целями деятельности МКУ «Культура»</w:t>
      </w:r>
      <w:r w:rsidRPr="0047777B">
        <w:rPr>
          <w:sz w:val="28"/>
          <w:szCs w:val="28"/>
        </w:rPr>
        <w:t xml:space="preserve"> являются: </w:t>
      </w:r>
    </w:p>
    <w:p w14:paraId="23CBE7B6" w14:textId="07D1E671" w:rsidR="00A20A42" w:rsidRDefault="00A20A42" w:rsidP="00A20A42">
      <w:pPr>
        <w:autoSpaceDE w:val="0"/>
        <w:autoSpaceDN w:val="0"/>
        <w:adjustRightInd w:val="0"/>
        <w:spacing w:line="360" w:lineRule="auto"/>
        <w:ind w:firstLine="540"/>
        <w:jc w:val="both"/>
        <w:rPr>
          <w:sz w:val="28"/>
          <w:szCs w:val="28"/>
        </w:rPr>
      </w:pPr>
      <w:r>
        <w:rPr>
          <w:sz w:val="28"/>
          <w:szCs w:val="28"/>
        </w:rPr>
        <w:t>-создание благоприятной культурной среды для воспитания и развития личности, формирования у жителей позитивных ценностных установок;</w:t>
      </w:r>
    </w:p>
    <w:p w14:paraId="6084FB98" w14:textId="1A823660" w:rsidR="00A20A42" w:rsidRDefault="00A20A42" w:rsidP="00A20A42">
      <w:pPr>
        <w:autoSpaceDE w:val="0"/>
        <w:autoSpaceDN w:val="0"/>
        <w:adjustRightInd w:val="0"/>
        <w:spacing w:line="360" w:lineRule="auto"/>
        <w:ind w:firstLine="540"/>
        <w:jc w:val="both"/>
        <w:rPr>
          <w:sz w:val="28"/>
          <w:szCs w:val="28"/>
        </w:rPr>
      </w:pPr>
      <w:r>
        <w:rPr>
          <w:sz w:val="28"/>
          <w:szCs w:val="28"/>
        </w:rPr>
        <w:t xml:space="preserve">-обеспечение культурного обслуживания населения с учетом культурных интересов и </w:t>
      </w:r>
      <w:proofErr w:type="gramStart"/>
      <w:r>
        <w:rPr>
          <w:sz w:val="28"/>
          <w:szCs w:val="28"/>
        </w:rPr>
        <w:t>потребностей</w:t>
      </w:r>
      <w:proofErr w:type="gramEnd"/>
      <w:r>
        <w:rPr>
          <w:sz w:val="28"/>
          <w:szCs w:val="28"/>
        </w:rPr>
        <w:t xml:space="preserve"> различных социально-возрастных групп;</w:t>
      </w:r>
    </w:p>
    <w:p w14:paraId="68B4E52F" w14:textId="5AF8B9F4" w:rsidR="00A20A42" w:rsidRDefault="00C31ACF" w:rsidP="00A20A42">
      <w:pPr>
        <w:autoSpaceDE w:val="0"/>
        <w:autoSpaceDN w:val="0"/>
        <w:adjustRightInd w:val="0"/>
        <w:spacing w:line="360" w:lineRule="auto"/>
        <w:ind w:firstLine="540"/>
        <w:jc w:val="both"/>
        <w:rPr>
          <w:sz w:val="28"/>
          <w:szCs w:val="28"/>
        </w:rPr>
      </w:pPr>
      <w:r>
        <w:rPr>
          <w:sz w:val="28"/>
          <w:szCs w:val="28"/>
        </w:rPr>
        <w:t>-</w:t>
      </w:r>
      <w:r w:rsidR="00CC4E66">
        <w:rPr>
          <w:sz w:val="28"/>
          <w:szCs w:val="28"/>
        </w:rPr>
        <w:t>с</w:t>
      </w:r>
      <w:r w:rsidR="00A20A42">
        <w:rPr>
          <w:sz w:val="28"/>
          <w:szCs w:val="28"/>
        </w:rPr>
        <w:t>оздание условий для культурно-творческой деятельности, эстетического и художественного воспитания населения;</w:t>
      </w:r>
    </w:p>
    <w:p w14:paraId="7EC93CA6" w14:textId="0205958B" w:rsidR="00A20A42" w:rsidRDefault="00CC4E66" w:rsidP="00A20A42">
      <w:pPr>
        <w:autoSpaceDE w:val="0"/>
        <w:autoSpaceDN w:val="0"/>
        <w:adjustRightInd w:val="0"/>
        <w:spacing w:line="360" w:lineRule="auto"/>
        <w:ind w:firstLine="540"/>
        <w:jc w:val="both"/>
        <w:rPr>
          <w:sz w:val="28"/>
          <w:szCs w:val="28"/>
        </w:rPr>
      </w:pPr>
      <w:r>
        <w:rPr>
          <w:sz w:val="28"/>
          <w:szCs w:val="28"/>
        </w:rPr>
        <w:t>- о</w:t>
      </w:r>
      <w:r w:rsidR="00A20A42">
        <w:rPr>
          <w:sz w:val="28"/>
          <w:szCs w:val="28"/>
        </w:rPr>
        <w:t>беспечение доступности культуры для жителей;</w:t>
      </w:r>
    </w:p>
    <w:p w14:paraId="0928A0D2" w14:textId="095C6B5E" w:rsidR="00A20A42" w:rsidRDefault="00CC4E66" w:rsidP="00A20A42">
      <w:pPr>
        <w:autoSpaceDE w:val="0"/>
        <w:autoSpaceDN w:val="0"/>
        <w:adjustRightInd w:val="0"/>
        <w:spacing w:line="360" w:lineRule="auto"/>
        <w:ind w:firstLine="540"/>
        <w:jc w:val="both"/>
        <w:rPr>
          <w:sz w:val="28"/>
          <w:szCs w:val="28"/>
        </w:rPr>
      </w:pPr>
      <w:r>
        <w:rPr>
          <w:sz w:val="28"/>
          <w:szCs w:val="28"/>
        </w:rPr>
        <w:t>- с</w:t>
      </w:r>
      <w:r w:rsidR="00A20A42">
        <w:rPr>
          <w:sz w:val="28"/>
          <w:szCs w:val="28"/>
        </w:rPr>
        <w:t>охранение и пропаганда культурно-исторического наследия;</w:t>
      </w:r>
    </w:p>
    <w:p w14:paraId="76AE5D25" w14:textId="6A92767A" w:rsidR="00A20A42" w:rsidRDefault="00C31ACF" w:rsidP="00A20A42">
      <w:pPr>
        <w:autoSpaceDE w:val="0"/>
        <w:autoSpaceDN w:val="0"/>
        <w:adjustRightInd w:val="0"/>
        <w:spacing w:line="360" w:lineRule="auto"/>
        <w:ind w:firstLine="540"/>
        <w:jc w:val="both"/>
        <w:rPr>
          <w:sz w:val="28"/>
          <w:szCs w:val="28"/>
        </w:rPr>
      </w:pPr>
      <w:r>
        <w:rPr>
          <w:sz w:val="28"/>
          <w:szCs w:val="28"/>
        </w:rPr>
        <w:t>-</w:t>
      </w:r>
      <w:r w:rsidR="00CC4E66">
        <w:rPr>
          <w:sz w:val="28"/>
          <w:szCs w:val="28"/>
        </w:rPr>
        <w:t>о</w:t>
      </w:r>
      <w:r w:rsidR="00A20A42">
        <w:rPr>
          <w:sz w:val="28"/>
          <w:szCs w:val="28"/>
        </w:rPr>
        <w:t>беспечение эффективной работы подведомственных учреждений культуры;</w:t>
      </w:r>
    </w:p>
    <w:p w14:paraId="1A3851E0" w14:textId="557068B0" w:rsidR="00A20A42" w:rsidRPr="0047777B" w:rsidRDefault="00A20A42" w:rsidP="00A20A42">
      <w:pPr>
        <w:autoSpaceDE w:val="0"/>
        <w:autoSpaceDN w:val="0"/>
        <w:adjustRightInd w:val="0"/>
        <w:spacing w:line="360" w:lineRule="auto"/>
        <w:ind w:firstLine="540"/>
        <w:jc w:val="both"/>
        <w:rPr>
          <w:sz w:val="28"/>
          <w:szCs w:val="28"/>
        </w:rPr>
      </w:pPr>
      <w:proofErr w:type="gramStart"/>
      <w:r>
        <w:rPr>
          <w:sz w:val="28"/>
          <w:szCs w:val="28"/>
        </w:rPr>
        <w:t>-разработка и реализация планов и программ комплексного социально-экономического развития сельского поселения Красный Яр муниципального района Красноярский в части развития культуры и обеспечения культурного обслуживания населения, целевых программ развития культуры сельского поселения Красный Яр муниципального района Красноярский, участие в формировании проекта бюджета сельского поселения Красный Яр муниципального района Красноярский по сфере культуры.</w:t>
      </w:r>
      <w:proofErr w:type="gramEnd"/>
    </w:p>
    <w:p w14:paraId="7DA9B48B" w14:textId="546D017A" w:rsidR="00A20A42" w:rsidRPr="0047777B" w:rsidRDefault="00A20A42" w:rsidP="00A20A42">
      <w:pPr>
        <w:autoSpaceDE w:val="0"/>
        <w:autoSpaceDN w:val="0"/>
        <w:adjustRightInd w:val="0"/>
        <w:spacing w:line="360" w:lineRule="auto"/>
        <w:ind w:firstLine="540"/>
        <w:jc w:val="both"/>
        <w:rPr>
          <w:sz w:val="28"/>
          <w:szCs w:val="28"/>
        </w:rPr>
      </w:pPr>
      <w:r w:rsidRPr="0047777B">
        <w:rPr>
          <w:sz w:val="28"/>
          <w:szCs w:val="28"/>
        </w:rPr>
        <w:lastRenderedPageBreak/>
        <w:t>Для достижения указанных целей деятельности Учреждение осуществляет следую</w:t>
      </w:r>
      <w:r>
        <w:rPr>
          <w:sz w:val="28"/>
          <w:szCs w:val="28"/>
        </w:rPr>
        <w:t>щие основные виды деятельности:</w:t>
      </w:r>
    </w:p>
    <w:p w14:paraId="72804535" w14:textId="77777777" w:rsidR="00A20A42" w:rsidRDefault="00A20A42" w:rsidP="00A20A42">
      <w:pPr>
        <w:autoSpaceDE w:val="0"/>
        <w:autoSpaceDN w:val="0"/>
        <w:adjustRightInd w:val="0"/>
        <w:spacing w:line="360" w:lineRule="auto"/>
        <w:ind w:firstLine="540"/>
        <w:jc w:val="both"/>
        <w:rPr>
          <w:sz w:val="28"/>
          <w:szCs w:val="28"/>
        </w:rPr>
      </w:pPr>
      <w:r>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14:paraId="3DEC0741" w14:textId="77777777" w:rsidR="00A20A42" w:rsidRDefault="00A20A42" w:rsidP="00A20A42">
      <w:pPr>
        <w:autoSpaceDE w:val="0"/>
        <w:autoSpaceDN w:val="0"/>
        <w:adjustRightInd w:val="0"/>
        <w:spacing w:line="360" w:lineRule="auto"/>
        <w:ind w:firstLine="540"/>
        <w:jc w:val="both"/>
        <w:rPr>
          <w:sz w:val="28"/>
          <w:szCs w:val="28"/>
        </w:rPr>
      </w:pPr>
      <w:r>
        <w:rPr>
          <w:sz w:val="28"/>
          <w:szCs w:val="28"/>
        </w:rPr>
        <w:t>создание условий для организации досуга и обеспечения жителей поселения услугами организаций культуры;</w:t>
      </w:r>
    </w:p>
    <w:p w14:paraId="22DF0BFA" w14:textId="77777777" w:rsidR="00A20A42" w:rsidRDefault="00A20A42" w:rsidP="00A20A42">
      <w:pPr>
        <w:autoSpaceDE w:val="0"/>
        <w:autoSpaceDN w:val="0"/>
        <w:adjustRightInd w:val="0"/>
        <w:spacing w:line="360" w:lineRule="auto"/>
        <w:ind w:firstLine="540"/>
        <w:jc w:val="both"/>
        <w:rPr>
          <w:sz w:val="28"/>
          <w:szCs w:val="28"/>
        </w:rPr>
      </w:pPr>
      <w:r>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значения, расположенных на территории сельского поселения Красный Яр муниципального района Красноярский;</w:t>
      </w:r>
    </w:p>
    <w:p w14:paraId="61DB349C" w14:textId="77777777" w:rsidR="00A20A42" w:rsidRPr="0047777B" w:rsidRDefault="00A20A42" w:rsidP="00A20A42">
      <w:pPr>
        <w:autoSpaceDE w:val="0"/>
        <w:autoSpaceDN w:val="0"/>
        <w:adjustRightInd w:val="0"/>
        <w:spacing w:line="360" w:lineRule="auto"/>
        <w:ind w:firstLine="540"/>
        <w:jc w:val="both"/>
        <w:rPr>
          <w:sz w:val="28"/>
          <w:szCs w:val="28"/>
        </w:rPr>
      </w:pPr>
      <w:r>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A28BA3A" w14:textId="1B16788B" w:rsidR="002344BB" w:rsidRDefault="008205E7" w:rsidP="008205E7">
      <w:pPr>
        <w:spacing w:line="360" w:lineRule="auto"/>
        <w:ind w:firstLine="540"/>
        <w:jc w:val="both"/>
        <w:rPr>
          <w:sz w:val="28"/>
          <w:szCs w:val="28"/>
        </w:rPr>
      </w:pPr>
      <w:r>
        <w:rPr>
          <w:sz w:val="28"/>
          <w:szCs w:val="28"/>
        </w:rPr>
        <w:t>В</w:t>
      </w:r>
      <w:r w:rsidR="003164FF">
        <w:rPr>
          <w:sz w:val="28"/>
          <w:szCs w:val="28"/>
        </w:rPr>
        <w:t xml:space="preserve"> </w:t>
      </w:r>
      <w:r w:rsidR="00D97FA1">
        <w:rPr>
          <w:sz w:val="28"/>
          <w:szCs w:val="28"/>
        </w:rPr>
        <w:t xml:space="preserve">МКУ «Культура» </w:t>
      </w:r>
      <w:r w:rsidR="00814C18">
        <w:rPr>
          <w:sz w:val="28"/>
          <w:szCs w:val="28"/>
        </w:rPr>
        <w:t>на 31.12.2017 год</w:t>
      </w:r>
      <w:r w:rsidR="00D97FA1">
        <w:rPr>
          <w:sz w:val="28"/>
          <w:szCs w:val="28"/>
        </w:rPr>
        <w:t xml:space="preserve"> </w:t>
      </w:r>
      <w:r w:rsidR="00814C18">
        <w:rPr>
          <w:sz w:val="28"/>
          <w:szCs w:val="28"/>
        </w:rPr>
        <w:t xml:space="preserve">работало </w:t>
      </w:r>
      <w:r w:rsidR="00D97FA1" w:rsidRPr="00814C18">
        <w:rPr>
          <w:sz w:val="28"/>
          <w:szCs w:val="28"/>
        </w:rPr>
        <w:t>19</w:t>
      </w:r>
      <w:r w:rsidRPr="00814C18">
        <w:rPr>
          <w:sz w:val="28"/>
          <w:szCs w:val="28"/>
        </w:rPr>
        <w:t xml:space="preserve"> человек, из них для 12 - это основное место работы, </w:t>
      </w:r>
      <w:r w:rsidR="00814C18" w:rsidRPr="00814C18">
        <w:rPr>
          <w:sz w:val="28"/>
          <w:szCs w:val="28"/>
        </w:rPr>
        <w:t>5</w:t>
      </w:r>
      <w:r w:rsidRPr="00814C18">
        <w:rPr>
          <w:sz w:val="28"/>
          <w:szCs w:val="28"/>
        </w:rPr>
        <w:t xml:space="preserve"> совместителей и </w:t>
      </w:r>
      <w:r w:rsidR="00814C18" w:rsidRPr="00814C18">
        <w:rPr>
          <w:sz w:val="28"/>
          <w:szCs w:val="28"/>
        </w:rPr>
        <w:t>2</w:t>
      </w:r>
      <w:r w:rsidRPr="00814C18">
        <w:rPr>
          <w:sz w:val="28"/>
          <w:szCs w:val="28"/>
        </w:rPr>
        <w:t xml:space="preserve"> внутренни</w:t>
      </w:r>
      <w:r w:rsidR="00376A9E">
        <w:rPr>
          <w:sz w:val="28"/>
          <w:szCs w:val="28"/>
        </w:rPr>
        <w:t>х</w:t>
      </w:r>
      <w:r w:rsidRPr="00814C18">
        <w:rPr>
          <w:sz w:val="28"/>
          <w:szCs w:val="28"/>
        </w:rPr>
        <w:t xml:space="preserve"> совместител</w:t>
      </w:r>
      <w:r w:rsidR="00CA4AB7">
        <w:rPr>
          <w:sz w:val="28"/>
          <w:szCs w:val="28"/>
        </w:rPr>
        <w:t>я</w:t>
      </w:r>
      <w:r w:rsidRPr="00814C18">
        <w:rPr>
          <w:sz w:val="28"/>
          <w:szCs w:val="28"/>
        </w:rPr>
        <w:t>.</w:t>
      </w:r>
    </w:p>
    <w:p w14:paraId="3A70B5CF" w14:textId="77777777" w:rsidR="008205E7" w:rsidRPr="00C44FFC" w:rsidRDefault="008205E7" w:rsidP="00C44FFC">
      <w:pPr>
        <w:spacing w:line="360" w:lineRule="auto"/>
        <w:jc w:val="both"/>
        <w:rPr>
          <w:sz w:val="28"/>
          <w:szCs w:val="28"/>
        </w:rPr>
      </w:pPr>
    </w:p>
    <w:p w14:paraId="68126FD7" w14:textId="481B26DD" w:rsidR="00635161" w:rsidRPr="00C516AC" w:rsidRDefault="00635161" w:rsidP="0029208B">
      <w:pPr>
        <w:pStyle w:val="a4"/>
        <w:rPr>
          <w:b/>
        </w:rPr>
      </w:pPr>
      <w:r w:rsidRPr="00C516AC">
        <w:rPr>
          <w:b/>
        </w:rPr>
        <w:t>БЛАГОУСТРОЙСТВО</w:t>
      </w:r>
    </w:p>
    <w:p w14:paraId="47DA7A1E" w14:textId="77777777" w:rsidR="00E96AAF" w:rsidRDefault="00E96AAF" w:rsidP="00E96AAF">
      <w:pPr>
        <w:pStyle w:val="Standard"/>
        <w:spacing w:line="360" w:lineRule="auto"/>
        <w:ind w:firstLine="720"/>
        <w:jc w:val="both"/>
        <w:rPr>
          <w:rFonts w:cs="Times New Roman"/>
          <w:sz w:val="28"/>
          <w:szCs w:val="28"/>
          <w:lang w:val="ru-RU"/>
        </w:rPr>
      </w:pPr>
    </w:p>
    <w:p w14:paraId="37DCBBCF" w14:textId="77777777" w:rsidR="00710CA8" w:rsidRPr="00710CA8" w:rsidRDefault="00710CA8" w:rsidP="00E96AAF">
      <w:pPr>
        <w:pStyle w:val="Standard"/>
        <w:spacing w:line="360" w:lineRule="auto"/>
        <w:ind w:firstLine="720"/>
        <w:jc w:val="both"/>
        <w:rPr>
          <w:rFonts w:cs="Times New Roman"/>
          <w:sz w:val="28"/>
          <w:szCs w:val="28"/>
          <w:lang w:val="ru-RU"/>
        </w:rPr>
      </w:pPr>
      <w:r w:rsidRPr="00710CA8">
        <w:rPr>
          <w:rFonts w:cs="Times New Roman"/>
          <w:sz w:val="28"/>
          <w:szCs w:val="28"/>
          <w:lang w:val="ru-RU"/>
        </w:rPr>
        <w:t>Главной задачей по благоустройству является создание оптимально благоприятных условий проживания граждан на территории поселения.</w:t>
      </w:r>
    </w:p>
    <w:p w14:paraId="2A1DC8A5" w14:textId="3D9283D2" w:rsidR="00710CA8" w:rsidRPr="00710CA8" w:rsidRDefault="00710CA8" w:rsidP="00710CA8">
      <w:pPr>
        <w:pStyle w:val="Standard"/>
        <w:spacing w:line="360" w:lineRule="auto"/>
        <w:jc w:val="both"/>
        <w:rPr>
          <w:rFonts w:cs="Times New Roman"/>
          <w:sz w:val="28"/>
          <w:szCs w:val="28"/>
          <w:lang w:val="ru-RU"/>
        </w:rPr>
      </w:pPr>
      <w:r w:rsidRPr="00710CA8">
        <w:rPr>
          <w:rFonts w:cs="Times New Roman"/>
          <w:sz w:val="28"/>
          <w:szCs w:val="28"/>
          <w:lang w:val="ru-RU"/>
        </w:rPr>
        <w:t xml:space="preserve">       К ним относятся: содержание </w:t>
      </w:r>
      <w:proofErr w:type="spellStart"/>
      <w:r w:rsidRPr="00710CA8">
        <w:rPr>
          <w:rFonts w:cs="Times New Roman"/>
          <w:sz w:val="28"/>
          <w:szCs w:val="28"/>
          <w:lang w:val="ru-RU"/>
        </w:rPr>
        <w:t>улично</w:t>
      </w:r>
      <w:proofErr w:type="spellEnd"/>
      <w:r w:rsidRPr="00710CA8">
        <w:rPr>
          <w:rFonts w:cs="Times New Roman"/>
          <w:sz w:val="28"/>
          <w:szCs w:val="28"/>
          <w:lang w:val="ru-RU"/>
        </w:rPr>
        <w:t xml:space="preserve"> </w:t>
      </w:r>
      <w:r w:rsidR="00E96AAF">
        <w:rPr>
          <w:rFonts w:cs="Times New Roman"/>
          <w:sz w:val="28"/>
          <w:szCs w:val="28"/>
          <w:lang w:val="ru-RU"/>
        </w:rPr>
        <w:t>-</w:t>
      </w:r>
      <w:r w:rsidRPr="00710CA8">
        <w:rPr>
          <w:rFonts w:cs="Times New Roman"/>
          <w:sz w:val="28"/>
          <w:szCs w:val="28"/>
          <w:lang w:val="ru-RU"/>
        </w:rPr>
        <w:t xml:space="preserve"> дорожной сети; организация сбора, вывоза, утилизация ТБО; организация и содержание уличного освещения; организация энергоснабжения; обустройство и организация мест отдыха населения в границах населенных пунктов и прочие мероприятия.</w:t>
      </w:r>
    </w:p>
    <w:p w14:paraId="53A7309E" w14:textId="2316B129" w:rsidR="00710CA8" w:rsidRPr="00710CA8" w:rsidRDefault="00710CA8" w:rsidP="00710CA8">
      <w:pPr>
        <w:pStyle w:val="Standard"/>
        <w:spacing w:line="360" w:lineRule="auto"/>
        <w:jc w:val="both"/>
        <w:rPr>
          <w:rFonts w:cs="Times New Roman"/>
          <w:sz w:val="28"/>
          <w:szCs w:val="28"/>
          <w:lang w:val="ru-RU"/>
        </w:rPr>
      </w:pPr>
      <w:r w:rsidRPr="00710CA8">
        <w:rPr>
          <w:rFonts w:cs="Times New Roman"/>
          <w:sz w:val="28"/>
          <w:szCs w:val="28"/>
          <w:lang w:val="ru-RU"/>
        </w:rPr>
        <w:t xml:space="preserve">       В статье бюджета «благоустройство», если посмотреть по разделам, самым затратным считается содержание </w:t>
      </w:r>
      <w:proofErr w:type="spellStart"/>
      <w:r w:rsidRPr="00710CA8">
        <w:rPr>
          <w:rFonts w:cs="Times New Roman"/>
          <w:sz w:val="28"/>
          <w:szCs w:val="28"/>
          <w:lang w:val="ru-RU"/>
        </w:rPr>
        <w:t>улично</w:t>
      </w:r>
      <w:proofErr w:type="spellEnd"/>
      <w:r w:rsidRPr="00710CA8">
        <w:rPr>
          <w:rFonts w:cs="Times New Roman"/>
          <w:sz w:val="28"/>
          <w:szCs w:val="28"/>
          <w:lang w:val="ru-RU"/>
        </w:rPr>
        <w:t xml:space="preserve"> </w:t>
      </w:r>
      <w:r w:rsidR="00E96AAF">
        <w:rPr>
          <w:rFonts w:cs="Times New Roman"/>
          <w:sz w:val="28"/>
          <w:szCs w:val="28"/>
          <w:lang w:val="ru-RU"/>
        </w:rPr>
        <w:t>-</w:t>
      </w:r>
      <w:r w:rsidRPr="00710CA8">
        <w:rPr>
          <w:rFonts w:cs="Times New Roman"/>
          <w:sz w:val="28"/>
          <w:szCs w:val="28"/>
          <w:lang w:val="ru-RU"/>
        </w:rPr>
        <w:t xml:space="preserve"> дорожной сети. В него входит не только </w:t>
      </w:r>
      <w:r w:rsidR="00CC4E66" w:rsidRPr="00710CA8">
        <w:rPr>
          <w:rFonts w:cs="Times New Roman"/>
          <w:sz w:val="28"/>
          <w:szCs w:val="28"/>
          <w:lang w:val="ru-RU"/>
        </w:rPr>
        <w:t>ремонтно-восстановительные</w:t>
      </w:r>
      <w:r w:rsidRPr="00710CA8">
        <w:rPr>
          <w:rFonts w:cs="Times New Roman"/>
          <w:sz w:val="28"/>
          <w:szCs w:val="28"/>
          <w:lang w:val="ru-RU"/>
        </w:rPr>
        <w:t xml:space="preserve"> работы дорожного полотна и тротуаров, но и такие работы как </w:t>
      </w:r>
      <w:proofErr w:type="spellStart"/>
      <w:r w:rsidRPr="00710CA8">
        <w:rPr>
          <w:rFonts w:cs="Times New Roman"/>
          <w:sz w:val="28"/>
          <w:szCs w:val="28"/>
          <w:lang w:val="ru-RU"/>
        </w:rPr>
        <w:t>окос</w:t>
      </w:r>
      <w:proofErr w:type="spellEnd"/>
      <w:r w:rsidRPr="00710CA8">
        <w:rPr>
          <w:rFonts w:cs="Times New Roman"/>
          <w:sz w:val="28"/>
          <w:szCs w:val="28"/>
          <w:lang w:val="ru-RU"/>
        </w:rPr>
        <w:t xml:space="preserve"> сорной растительности в </w:t>
      </w:r>
      <w:r w:rsidR="00CC4E66" w:rsidRPr="00710CA8">
        <w:rPr>
          <w:rFonts w:cs="Times New Roman"/>
          <w:sz w:val="28"/>
          <w:szCs w:val="28"/>
          <w:lang w:val="ru-RU"/>
        </w:rPr>
        <w:t>весенн</w:t>
      </w:r>
      <w:proofErr w:type="gramStart"/>
      <w:r w:rsidR="00CC4E66" w:rsidRPr="00710CA8">
        <w:rPr>
          <w:rFonts w:cs="Times New Roman"/>
          <w:sz w:val="28"/>
          <w:szCs w:val="28"/>
          <w:lang w:val="ru-RU"/>
        </w:rPr>
        <w:t>е</w:t>
      </w:r>
      <w:r w:rsidR="00E96AAF">
        <w:rPr>
          <w:rFonts w:cs="Times New Roman"/>
          <w:sz w:val="28"/>
          <w:szCs w:val="28"/>
          <w:lang w:val="ru-RU"/>
        </w:rPr>
        <w:t>-</w:t>
      </w:r>
      <w:proofErr w:type="gramEnd"/>
      <w:r w:rsidRPr="00710CA8">
        <w:rPr>
          <w:rFonts w:cs="Times New Roman"/>
          <w:sz w:val="28"/>
          <w:szCs w:val="28"/>
          <w:lang w:val="ru-RU"/>
        </w:rPr>
        <w:t xml:space="preserve"> летний период; планировка обочин; отсыпка обочин; очистка от снега и наледи </w:t>
      </w:r>
      <w:r w:rsidRPr="00710CA8">
        <w:rPr>
          <w:rFonts w:cs="Times New Roman"/>
          <w:sz w:val="28"/>
          <w:szCs w:val="28"/>
          <w:lang w:val="ru-RU"/>
        </w:rPr>
        <w:lastRenderedPageBreak/>
        <w:t xml:space="preserve">дорог и тротуаров; обработка антигололедными смесями дорожного полотна; содержание </w:t>
      </w:r>
      <w:proofErr w:type="spellStart"/>
      <w:r w:rsidR="00E96AAF">
        <w:rPr>
          <w:rFonts w:cs="Times New Roman"/>
          <w:sz w:val="28"/>
          <w:szCs w:val="28"/>
          <w:lang w:val="ru-RU"/>
        </w:rPr>
        <w:t>м</w:t>
      </w:r>
      <w:r w:rsidR="00CC4E66" w:rsidRPr="00710CA8">
        <w:rPr>
          <w:rFonts w:cs="Times New Roman"/>
          <w:sz w:val="28"/>
          <w:szCs w:val="28"/>
          <w:lang w:val="ru-RU"/>
        </w:rPr>
        <w:t>ашин</w:t>
      </w:r>
      <w:r w:rsidR="00E96AAF">
        <w:rPr>
          <w:rFonts w:cs="Times New Roman"/>
          <w:sz w:val="28"/>
          <w:szCs w:val="28"/>
          <w:lang w:val="ru-RU"/>
        </w:rPr>
        <w:t>н</w:t>
      </w:r>
      <w:r w:rsidR="00CC4E66" w:rsidRPr="00710CA8">
        <w:rPr>
          <w:rFonts w:cs="Times New Roman"/>
          <w:sz w:val="28"/>
          <w:szCs w:val="28"/>
          <w:lang w:val="ru-RU"/>
        </w:rPr>
        <w:t>о</w:t>
      </w:r>
      <w:proofErr w:type="spellEnd"/>
      <w:r w:rsidRPr="00710CA8">
        <w:rPr>
          <w:rFonts w:cs="Times New Roman"/>
          <w:sz w:val="28"/>
          <w:szCs w:val="28"/>
          <w:lang w:val="ru-RU"/>
        </w:rPr>
        <w:t xml:space="preserve"> </w:t>
      </w:r>
      <w:r w:rsidR="00E96AAF">
        <w:rPr>
          <w:rFonts w:cs="Times New Roman"/>
          <w:sz w:val="28"/>
          <w:szCs w:val="28"/>
          <w:lang w:val="ru-RU"/>
        </w:rPr>
        <w:t>-</w:t>
      </w:r>
      <w:r w:rsidRPr="00710CA8">
        <w:rPr>
          <w:rFonts w:cs="Times New Roman"/>
          <w:sz w:val="28"/>
          <w:szCs w:val="28"/>
          <w:lang w:val="ru-RU"/>
        </w:rPr>
        <w:t xml:space="preserve"> тракторного парка</w:t>
      </w:r>
      <w:r w:rsidR="00E96AAF">
        <w:rPr>
          <w:rFonts w:cs="Times New Roman"/>
          <w:sz w:val="28"/>
          <w:szCs w:val="28"/>
          <w:lang w:val="ru-RU"/>
        </w:rPr>
        <w:t>,</w:t>
      </w:r>
      <w:r w:rsidRPr="00710CA8">
        <w:rPr>
          <w:rFonts w:cs="Times New Roman"/>
          <w:sz w:val="28"/>
          <w:szCs w:val="28"/>
          <w:lang w:val="ru-RU"/>
        </w:rPr>
        <w:t xml:space="preserve"> занятого на этих видах работ.</w:t>
      </w:r>
    </w:p>
    <w:p w14:paraId="5000EC99" w14:textId="1E89453F" w:rsidR="00710CA8" w:rsidRPr="00710CA8" w:rsidRDefault="00710CA8" w:rsidP="00710CA8">
      <w:pPr>
        <w:pStyle w:val="Standard"/>
        <w:spacing w:line="360" w:lineRule="auto"/>
        <w:jc w:val="both"/>
        <w:rPr>
          <w:rFonts w:cs="Times New Roman"/>
          <w:sz w:val="28"/>
          <w:szCs w:val="28"/>
          <w:lang w:val="ru-RU"/>
        </w:rPr>
      </w:pPr>
      <w:r w:rsidRPr="00710CA8">
        <w:rPr>
          <w:rFonts w:cs="Times New Roman"/>
          <w:sz w:val="28"/>
          <w:szCs w:val="28"/>
          <w:lang w:val="ru-RU"/>
        </w:rPr>
        <w:t xml:space="preserve">        В 2017 году выполнен полностью запланированный в 2016 году объем работ по содержанию </w:t>
      </w:r>
      <w:proofErr w:type="spellStart"/>
      <w:r w:rsidRPr="00710CA8">
        <w:rPr>
          <w:rFonts w:cs="Times New Roman"/>
          <w:sz w:val="28"/>
          <w:szCs w:val="28"/>
          <w:lang w:val="ru-RU"/>
        </w:rPr>
        <w:t>улично</w:t>
      </w:r>
      <w:proofErr w:type="spellEnd"/>
      <w:r w:rsidRPr="00710CA8">
        <w:rPr>
          <w:rFonts w:cs="Times New Roman"/>
          <w:sz w:val="28"/>
          <w:szCs w:val="28"/>
          <w:lang w:val="ru-RU"/>
        </w:rPr>
        <w:t xml:space="preserve"> </w:t>
      </w:r>
      <w:r w:rsidR="00E96AAF">
        <w:rPr>
          <w:rFonts w:cs="Times New Roman"/>
          <w:sz w:val="28"/>
          <w:szCs w:val="28"/>
          <w:lang w:val="ru-RU"/>
        </w:rPr>
        <w:t>-</w:t>
      </w:r>
      <w:r w:rsidRPr="00710CA8">
        <w:rPr>
          <w:rFonts w:cs="Times New Roman"/>
          <w:sz w:val="28"/>
          <w:szCs w:val="28"/>
          <w:lang w:val="ru-RU"/>
        </w:rPr>
        <w:t xml:space="preserve"> дорожной сети, а именно:</w:t>
      </w:r>
    </w:p>
    <w:p w14:paraId="4E818332" w14:textId="77777777" w:rsidR="00710CA8" w:rsidRPr="00710CA8" w:rsidRDefault="00710CA8" w:rsidP="00710CA8">
      <w:pPr>
        <w:pStyle w:val="Standard"/>
        <w:spacing w:line="360" w:lineRule="auto"/>
        <w:jc w:val="both"/>
        <w:rPr>
          <w:rFonts w:cs="Times New Roman"/>
          <w:sz w:val="28"/>
          <w:szCs w:val="28"/>
          <w:lang w:val="ru-RU"/>
        </w:rPr>
      </w:pPr>
      <w:r w:rsidRPr="00710CA8">
        <w:rPr>
          <w:rFonts w:cs="Times New Roman"/>
          <w:sz w:val="28"/>
          <w:szCs w:val="28"/>
          <w:lang w:val="ru-RU"/>
        </w:rPr>
        <w:t>ямочный ремонт:</w:t>
      </w:r>
    </w:p>
    <w:p w14:paraId="5992F84B" w14:textId="77777777" w:rsidR="00710CA8" w:rsidRPr="00710CA8" w:rsidRDefault="00710CA8" w:rsidP="00710CA8">
      <w:pPr>
        <w:pStyle w:val="Standard"/>
        <w:spacing w:line="360" w:lineRule="auto"/>
        <w:jc w:val="both"/>
        <w:rPr>
          <w:rFonts w:cs="Times New Roman"/>
          <w:sz w:val="28"/>
          <w:szCs w:val="28"/>
          <w:lang w:val="ru-RU"/>
        </w:rPr>
      </w:pPr>
      <w:r w:rsidRPr="00710CA8">
        <w:rPr>
          <w:rFonts w:cs="Times New Roman"/>
          <w:sz w:val="28"/>
          <w:szCs w:val="28"/>
          <w:lang w:val="ru-RU"/>
        </w:rPr>
        <w:t xml:space="preserve">с. Красный Яр — 667 </w:t>
      </w:r>
      <w:proofErr w:type="spellStart"/>
      <w:r w:rsidRPr="00710CA8">
        <w:rPr>
          <w:rFonts w:cs="Times New Roman"/>
          <w:sz w:val="28"/>
          <w:szCs w:val="28"/>
          <w:lang w:val="ru-RU"/>
        </w:rPr>
        <w:t>кв</w:t>
      </w:r>
      <w:proofErr w:type="gramStart"/>
      <w:r w:rsidRPr="00710CA8">
        <w:rPr>
          <w:rFonts w:cs="Times New Roman"/>
          <w:sz w:val="28"/>
          <w:szCs w:val="28"/>
          <w:lang w:val="ru-RU"/>
        </w:rPr>
        <w:t>.м</w:t>
      </w:r>
      <w:proofErr w:type="spellEnd"/>
      <w:proofErr w:type="gramEnd"/>
      <w:r w:rsidRPr="00710CA8">
        <w:rPr>
          <w:rFonts w:cs="Times New Roman"/>
          <w:sz w:val="28"/>
          <w:szCs w:val="28"/>
          <w:lang w:val="ru-RU"/>
        </w:rPr>
        <w:t>;</w:t>
      </w:r>
    </w:p>
    <w:p w14:paraId="764C3AFF" w14:textId="77777777" w:rsidR="00710CA8" w:rsidRPr="00710CA8" w:rsidRDefault="00710CA8" w:rsidP="00710CA8">
      <w:pPr>
        <w:pStyle w:val="Standard"/>
        <w:spacing w:line="360" w:lineRule="auto"/>
        <w:jc w:val="both"/>
        <w:rPr>
          <w:rFonts w:cs="Times New Roman"/>
          <w:sz w:val="28"/>
          <w:szCs w:val="28"/>
          <w:lang w:val="ru-RU"/>
        </w:rPr>
      </w:pPr>
      <w:r w:rsidRPr="00710CA8">
        <w:rPr>
          <w:rFonts w:cs="Times New Roman"/>
          <w:sz w:val="28"/>
          <w:szCs w:val="28"/>
          <w:lang w:val="ru-RU"/>
        </w:rPr>
        <w:t xml:space="preserve">с. Белозерки –113,0 </w:t>
      </w:r>
      <w:proofErr w:type="spellStart"/>
      <w:r w:rsidRPr="00710CA8">
        <w:rPr>
          <w:rFonts w:cs="Times New Roman"/>
          <w:sz w:val="28"/>
          <w:szCs w:val="28"/>
          <w:lang w:val="ru-RU"/>
        </w:rPr>
        <w:t>кв</w:t>
      </w:r>
      <w:proofErr w:type="gramStart"/>
      <w:r w:rsidRPr="00710CA8">
        <w:rPr>
          <w:rFonts w:cs="Times New Roman"/>
          <w:sz w:val="28"/>
          <w:szCs w:val="28"/>
          <w:lang w:val="ru-RU"/>
        </w:rPr>
        <w:t>.м</w:t>
      </w:r>
      <w:proofErr w:type="spellEnd"/>
      <w:proofErr w:type="gramEnd"/>
      <w:r w:rsidRPr="00710CA8">
        <w:rPr>
          <w:rFonts w:cs="Times New Roman"/>
          <w:sz w:val="28"/>
          <w:szCs w:val="28"/>
          <w:lang w:val="ru-RU"/>
        </w:rPr>
        <w:t>;</w:t>
      </w:r>
    </w:p>
    <w:p w14:paraId="65803C19" w14:textId="77777777" w:rsidR="00710CA8" w:rsidRPr="00710CA8" w:rsidRDefault="00710CA8" w:rsidP="00710CA8">
      <w:pPr>
        <w:pStyle w:val="Standard"/>
        <w:spacing w:line="360" w:lineRule="auto"/>
        <w:jc w:val="both"/>
        <w:rPr>
          <w:rFonts w:cs="Times New Roman"/>
          <w:sz w:val="28"/>
          <w:szCs w:val="28"/>
          <w:lang w:val="ru-RU"/>
        </w:rPr>
      </w:pPr>
      <w:r w:rsidRPr="00710CA8">
        <w:rPr>
          <w:rFonts w:cs="Times New Roman"/>
          <w:sz w:val="28"/>
          <w:szCs w:val="28"/>
          <w:lang w:val="ru-RU"/>
        </w:rPr>
        <w:t xml:space="preserve">п. Угловой – 8,0 </w:t>
      </w:r>
      <w:proofErr w:type="spellStart"/>
      <w:r w:rsidRPr="00710CA8">
        <w:rPr>
          <w:rFonts w:cs="Times New Roman"/>
          <w:sz w:val="28"/>
          <w:szCs w:val="28"/>
          <w:lang w:val="ru-RU"/>
        </w:rPr>
        <w:t>кв</w:t>
      </w:r>
      <w:proofErr w:type="gramStart"/>
      <w:r w:rsidRPr="00710CA8">
        <w:rPr>
          <w:rFonts w:cs="Times New Roman"/>
          <w:sz w:val="28"/>
          <w:szCs w:val="28"/>
          <w:lang w:val="ru-RU"/>
        </w:rPr>
        <w:t>.м</w:t>
      </w:r>
      <w:proofErr w:type="spellEnd"/>
      <w:proofErr w:type="gramEnd"/>
      <w:r w:rsidRPr="00710CA8">
        <w:rPr>
          <w:rFonts w:cs="Times New Roman"/>
          <w:sz w:val="28"/>
          <w:szCs w:val="28"/>
          <w:lang w:val="ru-RU"/>
        </w:rPr>
        <w:t>;</w:t>
      </w:r>
    </w:p>
    <w:p w14:paraId="038E87D7" w14:textId="77777777" w:rsidR="00710CA8" w:rsidRPr="00710CA8" w:rsidRDefault="00710CA8" w:rsidP="00710CA8">
      <w:pPr>
        <w:pStyle w:val="Standard"/>
        <w:spacing w:line="360" w:lineRule="auto"/>
        <w:jc w:val="both"/>
        <w:rPr>
          <w:rFonts w:cs="Times New Roman"/>
          <w:sz w:val="28"/>
          <w:szCs w:val="28"/>
          <w:lang w:val="ru-RU"/>
        </w:rPr>
      </w:pPr>
      <w:r w:rsidRPr="00710CA8">
        <w:rPr>
          <w:rFonts w:cs="Times New Roman"/>
          <w:sz w:val="28"/>
          <w:szCs w:val="28"/>
          <w:lang w:val="ru-RU"/>
        </w:rPr>
        <w:t xml:space="preserve">с. Малая Каменка — 23,0 </w:t>
      </w:r>
      <w:proofErr w:type="spellStart"/>
      <w:r w:rsidRPr="00710CA8">
        <w:rPr>
          <w:rFonts w:cs="Times New Roman"/>
          <w:sz w:val="28"/>
          <w:szCs w:val="28"/>
          <w:lang w:val="ru-RU"/>
        </w:rPr>
        <w:t>кв</w:t>
      </w:r>
      <w:proofErr w:type="gramStart"/>
      <w:r w:rsidRPr="00710CA8">
        <w:rPr>
          <w:rFonts w:cs="Times New Roman"/>
          <w:sz w:val="28"/>
          <w:szCs w:val="28"/>
          <w:lang w:val="ru-RU"/>
        </w:rPr>
        <w:t>.м</w:t>
      </w:r>
      <w:proofErr w:type="spellEnd"/>
      <w:proofErr w:type="gramEnd"/>
      <w:r w:rsidRPr="00710CA8">
        <w:rPr>
          <w:rFonts w:cs="Times New Roman"/>
          <w:sz w:val="28"/>
          <w:szCs w:val="28"/>
          <w:lang w:val="ru-RU"/>
        </w:rPr>
        <w:t>;</w:t>
      </w:r>
    </w:p>
    <w:p w14:paraId="0DFE0725" w14:textId="77777777" w:rsidR="00710CA8" w:rsidRPr="00710CA8" w:rsidRDefault="00710CA8" w:rsidP="00710CA8">
      <w:pPr>
        <w:pStyle w:val="Standard"/>
        <w:spacing w:line="360" w:lineRule="auto"/>
        <w:jc w:val="both"/>
        <w:rPr>
          <w:rFonts w:cs="Times New Roman"/>
          <w:sz w:val="28"/>
          <w:szCs w:val="28"/>
          <w:lang w:val="ru-RU"/>
        </w:rPr>
      </w:pPr>
      <w:r w:rsidRPr="00710CA8">
        <w:rPr>
          <w:rFonts w:cs="Times New Roman"/>
          <w:sz w:val="28"/>
          <w:szCs w:val="28"/>
          <w:lang w:val="ru-RU"/>
        </w:rPr>
        <w:t xml:space="preserve">При плане— 811 </w:t>
      </w:r>
      <w:proofErr w:type="spellStart"/>
      <w:r w:rsidRPr="00710CA8">
        <w:rPr>
          <w:rFonts w:cs="Times New Roman"/>
          <w:sz w:val="28"/>
          <w:szCs w:val="28"/>
          <w:lang w:val="ru-RU"/>
        </w:rPr>
        <w:t>кв.м</w:t>
      </w:r>
      <w:proofErr w:type="spellEnd"/>
      <w:r w:rsidRPr="00710CA8">
        <w:rPr>
          <w:rFonts w:cs="Times New Roman"/>
          <w:sz w:val="28"/>
          <w:szCs w:val="28"/>
          <w:lang w:val="ru-RU"/>
        </w:rPr>
        <w:t>.</w:t>
      </w:r>
    </w:p>
    <w:p w14:paraId="6564C738" w14:textId="0D2C894C" w:rsidR="00710CA8" w:rsidRPr="00710CA8" w:rsidRDefault="00710CA8" w:rsidP="00710CA8">
      <w:pPr>
        <w:spacing w:line="360" w:lineRule="auto"/>
        <w:rPr>
          <w:sz w:val="28"/>
          <w:szCs w:val="28"/>
        </w:rPr>
      </w:pPr>
      <w:r w:rsidRPr="00710CA8">
        <w:rPr>
          <w:sz w:val="28"/>
          <w:szCs w:val="28"/>
        </w:rPr>
        <w:tab/>
      </w:r>
      <w:r w:rsidRPr="00710CA8">
        <w:rPr>
          <w:sz w:val="28"/>
          <w:szCs w:val="28"/>
        </w:rPr>
        <w:tab/>
        <w:t xml:space="preserve">     </w:t>
      </w:r>
    </w:p>
    <w:p w14:paraId="663B92B2" w14:textId="59C3192A" w:rsidR="00710CA8" w:rsidRPr="00710CA8" w:rsidRDefault="00710CA8" w:rsidP="00FF62DE">
      <w:pPr>
        <w:pStyle w:val="Standard"/>
        <w:spacing w:line="360" w:lineRule="auto"/>
        <w:ind w:firstLine="720"/>
        <w:jc w:val="both"/>
        <w:rPr>
          <w:rFonts w:cs="Times New Roman"/>
          <w:sz w:val="28"/>
          <w:szCs w:val="28"/>
          <w:lang w:val="ru-RU"/>
        </w:rPr>
      </w:pPr>
      <w:r w:rsidRPr="00710CA8">
        <w:rPr>
          <w:rFonts w:cs="Times New Roman"/>
          <w:sz w:val="28"/>
          <w:szCs w:val="28"/>
          <w:lang w:val="ru-RU"/>
        </w:rPr>
        <w:t xml:space="preserve">В 2017 году продолжена работа общехозяйственной бригады сельского поселения Красный Яр, </w:t>
      </w:r>
      <w:r w:rsidR="00CC4E66" w:rsidRPr="00710CA8">
        <w:rPr>
          <w:rFonts w:cs="Times New Roman"/>
          <w:sz w:val="28"/>
          <w:szCs w:val="28"/>
          <w:lang w:val="ru-RU"/>
        </w:rPr>
        <w:t>деятельность,</w:t>
      </w:r>
      <w:r w:rsidRPr="00710CA8">
        <w:rPr>
          <w:rFonts w:cs="Times New Roman"/>
          <w:sz w:val="28"/>
          <w:szCs w:val="28"/>
          <w:lang w:val="ru-RU"/>
        </w:rPr>
        <w:t xml:space="preserve"> которой направлена на поддержку благоприятной среды проживания в населенных пунктах поселения. </w:t>
      </w:r>
    </w:p>
    <w:p w14:paraId="1677B153" w14:textId="77777777" w:rsidR="00710CA8" w:rsidRPr="00710CA8" w:rsidRDefault="00710CA8" w:rsidP="00E96AAF">
      <w:pPr>
        <w:spacing w:line="360" w:lineRule="auto"/>
        <w:ind w:firstLine="720"/>
        <w:jc w:val="both"/>
        <w:rPr>
          <w:sz w:val="28"/>
          <w:szCs w:val="28"/>
        </w:rPr>
      </w:pPr>
      <w:r w:rsidRPr="00710CA8">
        <w:rPr>
          <w:sz w:val="28"/>
          <w:szCs w:val="28"/>
        </w:rPr>
        <w:t xml:space="preserve">Работы по сбору мусора с территорий общего пользования (обочины дорог, территории кладбищ, площади, пустыри.), выкашивание сорной и карантинной растительности, обрезка деревьев, выпиливание сухостоя начинаются сразу после схода снежного покрова и продолжаются весь весенне-летний и осенний период.  </w:t>
      </w:r>
    </w:p>
    <w:p w14:paraId="08DA7DE5" w14:textId="46289DAF" w:rsidR="00710CA8" w:rsidRPr="00710CA8" w:rsidRDefault="00710CA8" w:rsidP="00710CA8">
      <w:pPr>
        <w:pStyle w:val="Standard"/>
        <w:spacing w:line="360" w:lineRule="auto"/>
        <w:jc w:val="both"/>
        <w:rPr>
          <w:rFonts w:cs="Times New Roman"/>
          <w:sz w:val="28"/>
          <w:szCs w:val="28"/>
          <w:lang w:val="ru-RU"/>
        </w:rPr>
      </w:pPr>
      <w:r w:rsidRPr="00710CA8">
        <w:rPr>
          <w:rFonts w:cs="Times New Roman"/>
          <w:sz w:val="28"/>
          <w:szCs w:val="28"/>
          <w:lang w:val="ru-RU"/>
        </w:rPr>
        <w:t xml:space="preserve">       Администрацией сельского поселения Красный Яр </w:t>
      </w:r>
      <w:r w:rsidR="00E96AAF">
        <w:rPr>
          <w:rFonts w:cs="Times New Roman"/>
          <w:sz w:val="28"/>
          <w:szCs w:val="28"/>
          <w:lang w:val="ru-RU"/>
        </w:rPr>
        <w:t>ежегодно</w:t>
      </w:r>
      <w:r w:rsidR="00E96AAF" w:rsidRPr="00710CA8">
        <w:rPr>
          <w:rFonts w:cs="Times New Roman"/>
          <w:sz w:val="28"/>
          <w:szCs w:val="28"/>
          <w:lang w:val="ru-RU"/>
        </w:rPr>
        <w:t xml:space="preserve"> </w:t>
      </w:r>
      <w:r w:rsidRPr="00710CA8">
        <w:rPr>
          <w:rFonts w:cs="Times New Roman"/>
          <w:sz w:val="28"/>
          <w:szCs w:val="28"/>
          <w:lang w:val="ru-RU"/>
        </w:rPr>
        <w:t xml:space="preserve">проводится работа по озеленению населённых пунктов сельского поселения. По улицам с. Красный Яр </w:t>
      </w:r>
      <w:proofErr w:type="gramStart"/>
      <w:r w:rsidRPr="00710CA8">
        <w:rPr>
          <w:rFonts w:cs="Times New Roman"/>
          <w:sz w:val="28"/>
          <w:szCs w:val="28"/>
          <w:lang w:val="ru-RU"/>
        </w:rPr>
        <w:t>заложены</w:t>
      </w:r>
      <w:proofErr w:type="gramEnd"/>
      <w:r w:rsidRPr="00710CA8">
        <w:rPr>
          <w:rFonts w:cs="Times New Roman"/>
          <w:sz w:val="28"/>
          <w:szCs w:val="28"/>
          <w:lang w:val="ru-RU"/>
        </w:rPr>
        <w:t xml:space="preserve"> 13 цветников из многолетних цветущих кустарников. </w:t>
      </w:r>
    </w:p>
    <w:p w14:paraId="411C6B45" w14:textId="211AB436" w:rsidR="00710CA8" w:rsidRPr="00710CA8" w:rsidRDefault="00710CA8" w:rsidP="00FF62DE">
      <w:pPr>
        <w:pStyle w:val="Standard"/>
        <w:spacing w:line="360" w:lineRule="auto"/>
        <w:jc w:val="both"/>
        <w:rPr>
          <w:rFonts w:cs="Times New Roman"/>
          <w:sz w:val="28"/>
          <w:szCs w:val="28"/>
          <w:lang w:val="ru-RU"/>
        </w:rPr>
      </w:pPr>
      <w:r w:rsidRPr="00710CA8">
        <w:rPr>
          <w:rFonts w:cs="Times New Roman"/>
          <w:sz w:val="28"/>
          <w:szCs w:val="28"/>
          <w:lang w:val="ru-RU"/>
        </w:rPr>
        <w:t xml:space="preserve">       Во всех населённых пунктах был произведён косметический ремонт памятников участникам Великой Отечественной </w:t>
      </w:r>
      <w:r w:rsidR="00E96AAF">
        <w:rPr>
          <w:rFonts w:cs="Times New Roman"/>
          <w:sz w:val="28"/>
          <w:szCs w:val="28"/>
          <w:lang w:val="ru-RU"/>
        </w:rPr>
        <w:t>в</w:t>
      </w:r>
      <w:r w:rsidRPr="00710CA8">
        <w:rPr>
          <w:rFonts w:cs="Times New Roman"/>
          <w:sz w:val="28"/>
          <w:szCs w:val="28"/>
          <w:lang w:val="ru-RU"/>
        </w:rPr>
        <w:t xml:space="preserve">ойны. </w:t>
      </w:r>
    </w:p>
    <w:p w14:paraId="7A4C0EEE" w14:textId="439BD13A" w:rsidR="00710CA8" w:rsidRPr="00710CA8" w:rsidRDefault="00710CA8" w:rsidP="00F842F3">
      <w:pPr>
        <w:spacing w:line="360" w:lineRule="auto"/>
        <w:ind w:firstLine="720"/>
        <w:jc w:val="both"/>
        <w:rPr>
          <w:sz w:val="28"/>
          <w:szCs w:val="28"/>
        </w:rPr>
      </w:pPr>
      <w:r w:rsidRPr="00710CA8">
        <w:rPr>
          <w:sz w:val="28"/>
          <w:szCs w:val="28"/>
        </w:rPr>
        <w:t>В 2017 году администрацией  проводилась работа по вывозу твердых бытовых отходов с несанкционированных свалок и вывозу негабаритных отходов и бытового мусора от населения. В результате за 2017 год  проведена  очистка территории поселения от бытовых отходов силами МКУ «Благоустройства» в количестве 500</w:t>
      </w:r>
      <w:r w:rsidR="00F842F3">
        <w:rPr>
          <w:sz w:val="28"/>
          <w:szCs w:val="28"/>
        </w:rPr>
        <w:t xml:space="preserve"> </w:t>
      </w:r>
      <w:r w:rsidRPr="00710CA8">
        <w:rPr>
          <w:sz w:val="28"/>
          <w:szCs w:val="28"/>
        </w:rPr>
        <w:t>т</w:t>
      </w:r>
      <w:r w:rsidR="00F842F3">
        <w:rPr>
          <w:sz w:val="28"/>
          <w:szCs w:val="28"/>
        </w:rPr>
        <w:t>.</w:t>
      </w:r>
      <w:r w:rsidRPr="00710CA8">
        <w:rPr>
          <w:sz w:val="28"/>
          <w:szCs w:val="28"/>
        </w:rPr>
        <w:t xml:space="preserve"> с площади 420</w:t>
      </w:r>
      <w:r w:rsidR="00F842F3">
        <w:rPr>
          <w:sz w:val="28"/>
          <w:szCs w:val="28"/>
        </w:rPr>
        <w:t xml:space="preserve"> </w:t>
      </w:r>
      <w:r w:rsidRPr="00710CA8">
        <w:rPr>
          <w:sz w:val="28"/>
          <w:szCs w:val="28"/>
        </w:rPr>
        <w:t>га.</w:t>
      </w:r>
      <w:r w:rsidR="00F842F3">
        <w:rPr>
          <w:sz w:val="28"/>
          <w:szCs w:val="28"/>
        </w:rPr>
        <w:t xml:space="preserve"> </w:t>
      </w:r>
    </w:p>
    <w:p w14:paraId="7771985D" w14:textId="02B90496" w:rsidR="00710CA8" w:rsidRPr="00710CA8" w:rsidRDefault="00710CA8" w:rsidP="00F842F3">
      <w:pPr>
        <w:pStyle w:val="Standard"/>
        <w:spacing w:line="360" w:lineRule="auto"/>
        <w:ind w:firstLine="720"/>
        <w:jc w:val="both"/>
        <w:rPr>
          <w:rFonts w:cs="Times New Roman"/>
          <w:sz w:val="28"/>
          <w:szCs w:val="28"/>
          <w:lang w:val="ru-RU"/>
        </w:rPr>
      </w:pPr>
      <w:r w:rsidRPr="00710CA8">
        <w:rPr>
          <w:rFonts w:cs="Times New Roman"/>
          <w:sz w:val="28"/>
          <w:szCs w:val="28"/>
          <w:lang w:val="ru-RU"/>
        </w:rPr>
        <w:t xml:space="preserve"> </w:t>
      </w:r>
      <w:proofErr w:type="gramStart"/>
      <w:r w:rsidRPr="00710CA8">
        <w:rPr>
          <w:rFonts w:cs="Times New Roman"/>
          <w:sz w:val="28"/>
          <w:szCs w:val="28"/>
          <w:lang w:val="ru-RU"/>
        </w:rPr>
        <w:t>В</w:t>
      </w:r>
      <w:proofErr w:type="gramEnd"/>
      <w:r w:rsidRPr="00710CA8">
        <w:rPr>
          <w:rFonts w:cs="Times New Roman"/>
          <w:sz w:val="28"/>
          <w:szCs w:val="28"/>
          <w:lang w:val="ru-RU"/>
        </w:rPr>
        <w:t xml:space="preserve"> </w:t>
      </w:r>
      <w:proofErr w:type="gramStart"/>
      <w:r w:rsidRPr="00710CA8">
        <w:rPr>
          <w:rFonts w:cs="Times New Roman"/>
          <w:sz w:val="28"/>
          <w:szCs w:val="28"/>
          <w:lang w:val="ru-RU"/>
        </w:rPr>
        <w:t>с</w:t>
      </w:r>
      <w:proofErr w:type="gramEnd"/>
      <w:r w:rsidRPr="00710CA8">
        <w:rPr>
          <w:rFonts w:cs="Times New Roman"/>
          <w:sz w:val="28"/>
          <w:szCs w:val="28"/>
          <w:lang w:val="ru-RU"/>
        </w:rPr>
        <w:t xml:space="preserve">. Белозерки в 2017 году продолжена работа по благоустройству </w:t>
      </w:r>
      <w:r w:rsidRPr="00710CA8">
        <w:rPr>
          <w:rFonts w:cs="Times New Roman"/>
          <w:sz w:val="28"/>
          <w:szCs w:val="28"/>
          <w:lang w:val="ru-RU"/>
        </w:rPr>
        <w:lastRenderedPageBreak/>
        <w:t>территории перед Домом культуры. На территории школы и детского сада с. Белозерки работниками Муниципального казенного учреждения «Благоустройство» продолжалась работа по спиливанию старых опасных деревьев.</w:t>
      </w:r>
    </w:p>
    <w:p w14:paraId="65D6AC9D" w14:textId="2B21E75A" w:rsidR="00710CA8" w:rsidRPr="00710CA8" w:rsidRDefault="00710CA8" w:rsidP="00F842F3">
      <w:pPr>
        <w:pStyle w:val="Standard"/>
        <w:spacing w:line="360" w:lineRule="auto"/>
        <w:ind w:firstLine="720"/>
        <w:jc w:val="both"/>
        <w:rPr>
          <w:rFonts w:cs="Times New Roman"/>
          <w:sz w:val="28"/>
          <w:szCs w:val="28"/>
          <w:lang w:val="ru-RU"/>
        </w:rPr>
      </w:pPr>
      <w:r w:rsidRPr="00710CA8">
        <w:rPr>
          <w:rFonts w:cs="Times New Roman"/>
          <w:sz w:val="28"/>
          <w:szCs w:val="28"/>
          <w:lang w:val="ru-RU"/>
        </w:rPr>
        <w:t>В 2017 году установлена и оборудована автобусная остановка на ул</w:t>
      </w:r>
      <w:r w:rsidR="00900A15">
        <w:rPr>
          <w:rFonts w:cs="Times New Roman"/>
          <w:sz w:val="28"/>
          <w:szCs w:val="28"/>
          <w:lang w:val="ru-RU"/>
        </w:rPr>
        <w:t>.</w:t>
      </w:r>
      <w:r w:rsidRPr="00710CA8">
        <w:rPr>
          <w:rFonts w:cs="Times New Roman"/>
          <w:sz w:val="28"/>
          <w:szCs w:val="28"/>
          <w:lang w:val="ru-RU"/>
        </w:rPr>
        <w:t xml:space="preserve"> </w:t>
      </w:r>
      <w:r w:rsidR="00AC7C13">
        <w:rPr>
          <w:rFonts w:cs="Times New Roman"/>
          <w:sz w:val="28"/>
          <w:szCs w:val="28"/>
          <w:lang w:val="ru-RU"/>
        </w:rPr>
        <w:t>Промыслов</w:t>
      </w:r>
      <w:r w:rsidR="00C36E78">
        <w:rPr>
          <w:rFonts w:cs="Times New Roman"/>
          <w:sz w:val="28"/>
          <w:szCs w:val="28"/>
          <w:lang w:val="ru-RU"/>
        </w:rPr>
        <w:t>ой</w:t>
      </w:r>
      <w:r w:rsidRPr="00710CA8">
        <w:rPr>
          <w:rFonts w:cs="Times New Roman"/>
          <w:sz w:val="28"/>
          <w:szCs w:val="28"/>
          <w:lang w:val="ru-RU"/>
        </w:rPr>
        <w:t xml:space="preserve"> с</w:t>
      </w:r>
      <w:r w:rsidR="00900A15">
        <w:rPr>
          <w:rFonts w:cs="Times New Roman"/>
          <w:sz w:val="28"/>
          <w:szCs w:val="28"/>
          <w:lang w:val="ru-RU"/>
        </w:rPr>
        <w:t>.</w:t>
      </w:r>
      <w:r w:rsidRPr="00710CA8">
        <w:rPr>
          <w:rFonts w:cs="Times New Roman"/>
          <w:sz w:val="28"/>
          <w:szCs w:val="28"/>
          <w:lang w:val="ru-RU"/>
        </w:rPr>
        <w:t xml:space="preserve"> Красный Яр.</w:t>
      </w:r>
    </w:p>
    <w:p w14:paraId="5BEF1D32" w14:textId="77A90362" w:rsidR="00710CA8" w:rsidRPr="00710CA8" w:rsidRDefault="00710CA8" w:rsidP="00710CA8">
      <w:pPr>
        <w:pStyle w:val="Standard"/>
        <w:spacing w:line="360" w:lineRule="auto"/>
        <w:ind w:firstLine="720"/>
        <w:jc w:val="both"/>
        <w:rPr>
          <w:rFonts w:cs="Times New Roman"/>
          <w:sz w:val="28"/>
          <w:szCs w:val="28"/>
          <w:lang w:val="ru-RU"/>
        </w:rPr>
      </w:pPr>
      <w:r w:rsidRPr="00710CA8">
        <w:rPr>
          <w:rFonts w:cs="Times New Roman"/>
          <w:sz w:val="28"/>
          <w:szCs w:val="28"/>
          <w:lang w:val="ru-RU"/>
        </w:rPr>
        <w:t>В течение года проводился отлов бродячих собак. За 2017 год отловлено 192 собак.</w:t>
      </w:r>
    </w:p>
    <w:p w14:paraId="2B6371B6" w14:textId="77777777" w:rsidR="00710CA8" w:rsidRPr="00C44FFC" w:rsidRDefault="00710CA8" w:rsidP="0029208B">
      <w:pPr>
        <w:pStyle w:val="a4"/>
      </w:pPr>
    </w:p>
    <w:p w14:paraId="7896B022" w14:textId="41BC3844" w:rsidR="00710CA8" w:rsidRPr="00710CA8" w:rsidRDefault="00710CA8" w:rsidP="007B1AC3">
      <w:pPr>
        <w:spacing w:line="360" w:lineRule="auto"/>
        <w:ind w:left="720"/>
        <w:rPr>
          <w:sz w:val="28"/>
          <w:szCs w:val="28"/>
        </w:rPr>
      </w:pPr>
      <w:r w:rsidRPr="007F19CF">
        <w:rPr>
          <w:sz w:val="28"/>
          <w:szCs w:val="28"/>
        </w:rPr>
        <w:t>В 2017 году проводил</w:t>
      </w:r>
      <w:r w:rsidR="00C36E78" w:rsidRPr="007F19CF">
        <w:rPr>
          <w:sz w:val="28"/>
          <w:szCs w:val="28"/>
        </w:rPr>
        <w:t>и</w:t>
      </w:r>
      <w:r w:rsidRPr="007F19CF">
        <w:rPr>
          <w:sz w:val="28"/>
          <w:szCs w:val="28"/>
        </w:rPr>
        <w:t xml:space="preserve">сь </w:t>
      </w:r>
      <w:r w:rsidR="003C0B4A" w:rsidRPr="007F19CF">
        <w:rPr>
          <w:sz w:val="28"/>
          <w:szCs w:val="28"/>
        </w:rPr>
        <w:t xml:space="preserve"> </w:t>
      </w:r>
      <w:r w:rsidRPr="007F19CF">
        <w:rPr>
          <w:sz w:val="28"/>
          <w:szCs w:val="28"/>
        </w:rPr>
        <w:t>работы:</w:t>
      </w:r>
    </w:p>
    <w:p w14:paraId="47EFFE97" w14:textId="152C002C" w:rsidR="00710CA8" w:rsidRPr="00710CA8" w:rsidRDefault="00710CA8" w:rsidP="000404F2">
      <w:pPr>
        <w:pStyle w:val="a4"/>
        <w:numPr>
          <w:ilvl w:val="0"/>
          <w:numId w:val="7"/>
        </w:numPr>
        <w:spacing w:line="360" w:lineRule="auto"/>
        <w:jc w:val="both"/>
        <w:outlineLvl w:val="0"/>
        <w:rPr>
          <w:szCs w:val="28"/>
        </w:rPr>
      </w:pPr>
      <w:r w:rsidRPr="00710CA8">
        <w:rPr>
          <w:szCs w:val="28"/>
        </w:rPr>
        <w:t xml:space="preserve"> Обслуживание сетей уличного освещения по всем населённым пунктам сельского поселения, в том числе и парков. Принято около 220 заявок от жителей. Дополнительно</w:t>
      </w:r>
      <w:r w:rsidR="00DE36CD">
        <w:rPr>
          <w:szCs w:val="28"/>
        </w:rPr>
        <w:t xml:space="preserve"> (</w:t>
      </w:r>
      <w:r w:rsidRPr="00710CA8">
        <w:rPr>
          <w:szCs w:val="28"/>
        </w:rPr>
        <w:t>по заявкам жителей</w:t>
      </w:r>
      <w:r w:rsidR="00DE36CD">
        <w:rPr>
          <w:szCs w:val="28"/>
        </w:rPr>
        <w:t>)</w:t>
      </w:r>
      <w:r w:rsidRPr="00710CA8">
        <w:rPr>
          <w:szCs w:val="28"/>
        </w:rPr>
        <w:t xml:space="preserve"> установлен 21 осветительный прибор.</w:t>
      </w:r>
    </w:p>
    <w:p w14:paraId="5D06B275" w14:textId="5CE0E6CE" w:rsidR="00710CA8" w:rsidRPr="00710CA8" w:rsidRDefault="00710CA8" w:rsidP="000404F2">
      <w:pPr>
        <w:pStyle w:val="a4"/>
        <w:numPr>
          <w:ilvl w:val="0"/>
          <w:numId w:val="7"/>
        </w:numPr>
        <w:spacing w:line="360" w:lineRule="auto"/>
        <w:jc w:val="both"/>
        <w:outlineLvl w:val="0"/>
        <w:rPr>
          <w:szCs w:val="28"/>
        </w:rPr>
      </w:pPr>
      <w:r w:rsidRPr="00710CA8">
        <w:rPr>
          <w:szCs w:val="28"/>
        </w:rPr>
        <w:t xml:space="preserve">Обслуживание электрохозяйства СДК </w:t>
      </w:r>
      <w:proofErr w:type="gramStart"/>
      <w:r w:rsidRPr="00710CA8">
        <w:rPr>
          <w:szCs w:val="28"/>
        </w:rPr>
        <w:t>в</w:t>
      </w:r>
      <w:proofErr w:type="gramEnd"/>
      <w:r w:rsidRPr="00710CA8">
        <w:rPr>
          <w:szCs w:val="28"/>
        </w:rPr>
        <w:t xml:space="preserve"> с.</w:t>
      </w:r>
      <w:r>
        <w:rPr>
          <w:szCs w:val="28"/>
        </w:rPr>
        <w:t xml:space="preserve"> </w:t>
      </w:r>
      <w:proofErr w:type="spellStart"/>
      <w:r w:rsidRPr="00710CA8">
        <w:rPr>
          <w:szCs w:val="28"/>
        </w:rPr>
        <w:t>Белозёрки</w:t>
      </w:r>
      <w:proofErr w:type="spellEnd"/>
      <w:r w:rsidRPr="00710CA8">
        <w:rPr>
          <w:szCs w:val="28"/>
        </w:rPr>
        <w:t>, п.</w:t>
      </w:r>
      <w:r>
        <w:rPr>
          <w:szCs w:val="28"/>
        </w:rPr>
        <w:t xml:space="preserve"> </w:t>
      </w:r>
      <w:r w:rsidRPr="00710CA8">
        <w:rPr>
          <w:szCs w:val="28"/>
        </w:rPr>
        <w:t>Угловой, с.</w:t>
      </w:r>
      <w:r>
        <w:rPr>
          <w:szCs w:val="28"/>
        </w:rPr>
        <w:t xml:space="preserve"> </w:t>
      </w:r>
      <w:r w:rsidRPr="00710CA8">
        <w:rPr>
          <w:szCs w:val="28"/>
        </w:rPr>
        <w:t>М.</w:t>
      </w:r>
      <w:r>
        <w:rPr>
          <w:szCs w:val="28"/>
        </w:rPr>
        <w:t xml:space="preserve"> </w:t>
      </w:r>
      <w:r w:rsidRPr="00710CA8">
        <w:rPr>
          <w:szCs w:val="28"/>
        </w:rPr>
        <w:t xml:space="preserve">Каменка. </w:t>
      </w:r>
    </w:p>
    <w:p w14:paraId="64F916E8" w14:textId="0B7900E0" w:rsidR="00710CA8" w:rsidRPr="00710CA8" w:rsidRDefault="00710CA8" w:rsidP="000404F2">
      <w:pPr>
        <w:pStyle w:val="a4"/>
        <w:numPr>
          <w:ilvl w:val="0"/>
          <w:numId w:val="7"/>
        </w:numPr>
        <w:spacing w:line="360" w:lineRule="auto"/>
        <w:jc w:val="both"/>
        <w:outlineLvl w:val="0"/>
        <w:rPr>
          <w:szCs w:val="28"/>
        </w:rPr>
      </w:pPr>
      <w:r w:rsidRPr="00710CA8">
        <w:rPr>
          <w:szCs w:val="28"/>
        </w:rPr>
        <w:t xml:space="preserve">Проводился регулярный ремонт систем оповещения </w:t>
      </w:r>
      <w:r w:rsidR="00B738F4">
        <w:rPr>
          <w:szCs w:val="28"/>
        </w:rPr>
        <w:t xml:space="preserve">и </w:t>
      </w:r>
      <w:proofErr w:type="gramStart"/>
      <w:r w:rsidRPr="00710CA8">
        <w:rPr>
          <w:szCs w:val="28"/>
        </w:rPr>
        <w:t>в</w:t>
      </w:r>
      <w:proofErr w:type="gramEnd"/>
      <w:r w:rsidRPr="00710CA8">
        <w:rPr>
          <w:szCs w:val="28"/>
        </w:rPr>
        <w:t xml:space="preserve"> </w:t>
      </w:r>
      <w:proofErr w:type="gramStart"/>
      <w:r w:rsidRPr="00710CA8">
        <w:rPr>
          <w:szCs w:val="28"/>
        </w:rPr>
        <w:t>с</w:t>
      </w:r>
      <w:proofErr w:type="gramEnd"/>
      <w:r w:rsidRPr="00710CA8">
        <w:rPr>
          <w:szCs w:val="28"/>
        </w:rPr>
        <w:t xml:space="preserve">. Красный Яр,  с. </w:t>
      </w:r>
      <w:proofErr w:type="spellStart"/>
      <w:r w:rsidRPr="00710CA8">
        <w:rPr>
          <w:szCs w:val="28"/>
        </w:rPr>
        <w:t>Белозёрки</w:t>
      </w:r>
      <w:proofErr w:type="spellEnd"/>
      <w:r w:rsidRPr="00710CA8">
        <w:rPr>
          <w:szCs w:val="28"/>
        </w:rPr>
        <w:t>, п. Угловой, с. М. Каменка</w:t>
      </w:r>
      <w:r w:rsidR="00B738F4">
        <w:rPr>
          <w:szCs w:val="28"/>
        </w:rPr>
        <w:t xml:space="preserve">, а также </w:t>
      </w:r>
      <w:r w:rsidRPr="00710CA8">
        <w:rPr>
          <w:szCs w:val="28"/>
        </w:rPr>
        <w:t>регулярное тех</w:t>
      </w:r>
      <w:r>
        <w:rPr>
          <w:szCs w:val="28"/>
        </w:rPr>
        <w:t>ниче</w:t>
      </w:r>
      <w:r w:rsidR="003C0B4A">
        <w:rPr>
          <w:szCs w:val="28"/>
        </w:rPr>
        <w:t>с</w:t>
      </w:r>
      <w:r>
        <w:rPr>
          <w:szCs w:val="28"/>
        </w:rPr>
        <w:t>кое</w:t>
      </w:r>
      <w:r w:rsidRPr="00710CA8">
        <w:rPr>
          <w:szCs w:val="28"/>
        </w:rPr>
        <w:t xml:space="preserve"> обслуживание систем видеонаблюдения.</w:t>
      </w:r>
    </w:p>
    <w:p w14:paraId="42F0AB68" w14:textId="006D6099" w:rsidR="00710CA8" w:rsidRPr="00710CA8" w:rsidRDefault="00710CA8" w:rsidP="000404F2">
      <w:pPr>
        <w:pStyle w:val="a4"/>
        <w:numPr>
          <w:ilvl w:val="0"/>
          <w:numId w:val="7"/>
        </w:numPr>
        <w:spacing w:line="360" w:lineRule="auto"/>
        <w:jc w:val="both"/>
        <w:outlineLvl w:val="0"/>
        <w:rPr>
          <w:szCs w:val="28"/>
        </w:rPr>
      </w:pPr>
      <w:r>
        <w:rPr>
          <w:szCs w:val="28"/>
        </w:rPr>
        <w:t xml:space="preserve">Обслуживание фонтанов </w:t>
      </w:r>
      <w:r w:rsidRPr="00710CA8">
        <w:rPr>
          <w:szCs w:val="28"/>
        </w:rPr>
        <w:t>на центральной площади</w:t>
      </w:r>
      <w:r w:rsidR="00735D99">
        <w:rPr>
          <w:szCs w:val="28"/>
        </w:rPr>
        <w:t xml:space="preserve"> с. Красный Яр</w:t>
      </w:r>
      <w:r w:rsidRPr="00710CA8">
        <w:rPr>
          <w:szCs w:val="28"/>
        </w:rPr>
        <w:t>, в «Парке Победы», на ул.</w:t>
      </w:r>
      <w:r>
        <w:rPr>
          <w:szCs w:val="28"/>
        </w:rPr>
        <w:t xml:space="preserve"> </w:t>
      </w:r>
      <w:proofErr w:type="gramStart"/>
      <w:r w:rsidRPr="00710CA8">
        <w:rPr>
          <w:szCs w:val="28"/>
        </w:rPr>
        <w:t>Полевая</w:t>
      </w:r>
      <w:proofErr w:type="gramEnd"/>
      <w:r w:rsidRPr="00710CA8">
        <w:rPr>
          <w:szCs w:val="28"/>
        </w:rPr>
        <w:t xml:space="preserve">. </w:t>
      </w:r>
    </w:p>
    <w:p w14:paraId="25EC888E" w14:textId="60B20282" w:rsidR="00710CA8" w:rsidRPr="00710CA8" w:rsidRDefault="00025C67" w:rsidP="000404F2">
      <w:pPr>
        <w:pStyle w:val="a4"/>
        <w:numPr>
          <w:ilvl w:val="0"/>
          <w:numId w:val="7"/>
        </w:numPr>
        <w:spacing w:line="360" w:lineRule="auto"/>
        <w:jc w:val="both"/>
        <w:outlineLvl w:val="0"/>
        <w:rPr>
          <w:szCs w:val="28"/>
        </w:rPr>
      </w:pPr>
      <w:proofErr w:type="gramStart"/>
      <w:r>
        <w:rPr>
          <w:szCs w:val="28"/>
        </w:rPr>
        <w:t>Э</w:t>
      </w:r>
      <w:r w:rsidR="00710CA8">
        <w:rPr>
          <w:szCs w:val="28"/>
        </w:rPr>
        <w:t>лектромонтажные</w:t>
      </w:r>
      <w:r w:rsidR="00710CA8" w:rsidRPr="00710CA8">
        <w:rPr>
          <w:szCs w:val="28"/>
        </w:rPr>
        <w:t xml:space="preserve"> работы по уличному туалету в с. Красный Яр.</w:t>
      </w:r>
      <w:proofErr w:type="gramEnd"/>
      <w:r w:rsidR="00710CA8" w:rsidRPr="00710CA8">
        <w:rPr>
          <w:szCs w:val="28"/>
        </w:rPr>
        <w:t xml:space="preserve"> </w:t>
      </w:r>
      <w:r w:rsidR="00735D99">
        <w:rPr>
          <w:szCs w:val="28"/>
        </w:rPr>
        <w:t xml:space="preserve">Кроме того, </w:t>
      </w:r>
      <w:r w:rsidR="00710CA8" w:rsidRPr="00710CA8">
        <w:rPr>
          <w:szCs w:val="28"/>
        </w:rPr>
        <w:t>дополнительно смонтирована линия наружного освещения на территории, прилегающей к</w:t>
      </w:r>
      <w:r w:rsidR="003C0B4A">
        <w:rPr>
          <w:szCs w:val="28"/>
        </w:rPr>
        <w:t xml:space="preserve"> зданию общественного туалета</w:t>
      </w:r>
      <w:r w:rsidR="00735D99">
        <w:rPr>
          <w:szCs w:val="28"/>
        </w:rPr>
        <w:t>.</w:t>
      </w:r>
    </w:p>
    <w:p w14:paraId="7E3F65E8" w14:textId="707F0059" w:rsidR="00710CA8" w:rsidRPr="00710CA8" w:rsidRDefault="00735D99" w:rsidP="000404F2">
      <w:pPr>
        <w:pStyle w:val="a4"/>
        <w:numPr>
          <w:ilvl w:val="0"/>
          <w:numId w:val="7"/>
        </w:numPr>
        <w:spacing w:line="360" w:lineRule="auto"/>
        <w:jc w:val="both"/>
        <w:outlineLvl w:val="0"/>
        <w:rPr>
          <w:szCs w:val="28"/>
        </w:rPr>
      </w:pPr>
      <w:r>
        <w:rPr>
          <w:szCs w:val="28"/>
        </w:rPr>
        <w:t>С</w:t>
      </w:r>
      <w:r w:rsidR="00710CA8" w:rsidRPr="00710CA8">
        <w:rPr>
          <w:szCs w:val="28"/>
        </w:rPr>
        <w:t>троительство линии уличного освещения по ул. Горная с. М. Каменка</w:t>
      </w:r>
      <w:r>
        <w:rPr>
          <w:szCs w:val="28"/>
        </w:rPr>
        <w:t>.</w:t>
      </w:r>
      <w:r w:rsidR="00710CA8" w:rsidRPr="00710CA8">
        <w:rPr>
          <w:szCs w:val="28"/>
        </w:rPr>
        <w:t xml:space="preserve"> Линия работает в автоматическом режиме.</w:t>
      </w:r>
    </w:p>
    <w:p w14:paraId="61356991" w14:textId="4FC13FFC" w:rsidR="00710CA8" w:rsidRPr="00710CA8" w:rsidRDefault="00710CA8" w:rsidP="000404F2">
      <w:pPr>
        <w:pStyle w:val="a4"/>
        <w:numPr>
          <w:ilvl w:val="0"/>
          <w:numId w:val="7"/>
        </w:numPr>
        <w:spacing w:line="360" w:lineRule="auto"/>
        <w:jc w:val="both"/>
        <w:outlineLvl w:val="0"/>
        <w:rPr>
          <w:szCs w:val="28"/>
        </w:rPr>
      </w:pPr>
      <w:r>
        <w:rPr>
          <w:szCs w:val="28"/>
        </w:rPr>
        <w:t xml:space="preserve">Сопровождение праздников: </w:t>
      </w:r>
      <w:proofErr w:type="gramStart"/>
      <w:r>
        <w:rPr>
          <w:szCs w:val="28"/>
        </w:rPr>
        <w:t>«П</w:t>
      </w:r>
      <w:r w:rsidRPr="00710CA8">
        <w:rPr>
          <w:szCs w:val="28"/>
        </w:rPr>
        <w:t>роводы Русской Зимы</w:t>
      </w:r>
      <w:r>
        <w:rPr>
          <w:szCs w:val="28"/>
        </w:rPr>
        <w:t>»</w:t>
      </w:r>
      <w:r w:rsidRPr="00710CA8">
        <w:rPr>
          <w:szCs w:val="28"/>
        </w:rPr>
        <w:t xml:space="preserve">, </w:t>
      </w:r>
      <w:r>
        <w:rPr>
          <w:szCs w:val="28"/>
        </w:rPr>
        <w:t>«День Победы»</w:t>
      </w:r>
      <w:r w:rsidRPr="00710CA8">
        <w:rPr>
          <w:szCs w:val="28"/>
        </w:rPr>
        <w:t xml:space="preserve">, </w:t>
      </w:r>
      <w:r>
        <w:rPr>
          <w:szCs w:val="28"/>
        </w:rPr>
        <w:t>«</w:t>
      </w:r>
      <w:r w:rsidRPr="00710CA8">
        <w:rPr>
          <w:szCs w:val="28"/>
        </w:rPr>
        <w:t>День Села</w:t>
      </w:r>
      <w:r>
        <w:rPr>
          <w:szCs w:val="28"/>
        </w:rPr>
        <w:t>», «З</w:t>
      </w:r>
      <w:r w:rsidRPr="00710CA8">
        <w:rPr>
          <w:szCs w:val="28"/>
        </w:rPr>
        <w:t>ажги Свечу Памяти</w:t>
      </w:r>
      <w:r>
        <w:rPr>
          <w:szCs w:val="28"/>
        </w:rPr>
        <w:t>»</w:t>
      </w:r>
      <w:r w:rsidRPr="00710CA8">
        <w:rPr>
          <w:szCs w:val="28"/>
        </w:rPr>
        <w:t xml:space="preserve">, </w:t>
      </w:r>
      <w:r>
        <w:rPr>
          <w:szCs w:val="28"/>
        </w:rPr>
        <w:t>«</w:t>
      </w:r>
      <w:r w:rsidRPr="00710CA8">
        <w:rPr>
          <w:szCs w:val="28"/>
        </w:rPr>
        <w:t>Выпускной</w:t>
      </w:r>
      <w:r>
        <w:rPr>
          <w:szCs w:val="28"/>
        </w:rPr>
        <w:t>»</w:t>
      </w:r>
      <w:r w:rsidRPr="00710CA8">
        <w:rPr>
          <w:szCs w:val="28"/>
        </w:rPr>
        <w:t xml:space="preserve">, </w:t>
      </w:r>
      <w:r>
        <w:rPr>
          <w:szCs w:val="28"/>
        </w:rPr>
        <w:t>«День знаний»</w:t>
      </w:r>
      <w:r w:rsidRPr="00710CA8">
        <w:rPr>
          <w:szCs w:val="28"/>
        </w:rPr>
        <w:t xml:space="preserve">, </w:t>
      </w:r>
      <w:r>
        <w:rPr>
          <w:szCs w:val="28"/>
        </w:rPr>
        <w:t>«</w:t>
      </w:r>
      <w:r w:rsidRPr="00710CA8">
        <w:rPr>
          <w:szCs w:val="28"/>
        </w:rPr>
        <w:t>Новогодние Ёлки</w:t>
      </w:r>
      <w:r>
        <w:rPr>
          <w:szCs w:val="28"/>
        </w:rPr>
        <w:t>»</w:t>
      </w:r>
      <w:r w:rsidRPr="00710CA8">
        <w:rPr>
          <w:szCs w:val="28"/>
        </w:rPr>
        <w:t xml:space="preserve"> и т.д.</w:t>
      </w:r>
      <w:proofErr w:type="gramEnd"/>
    </w:p>
    <w:p w14:paraId="591FDC48" w14:textId="19A7C617" w:rsidR="00710CA8" w:rsidRPr="00710CA8" w:rsidRDefault="003C7321" w:rsidP="000404F2">
      <w:pPr>
        <w:pStyle w:val="a4"/>
        <w:numPr>
          <w:ilvl w:val="0"/>
          <w:numId w:val="7"/>
        </w:numPr>
        <w:spacing w:line="360" w:lineRule="auto"/>
        <w:jc w:val="both"/>
        <w:outlineLvl w:val="0"/>
        <w:rPr>
          <w:szCs w:val="28"/>
        </w:rPr>
      </w:pPr>
      <w:r>
        <w:rPr>
          <w:szCs w:val="28"/>
        </w:rPr>
        <w:lastRenderedPageBreak/>
        <w:t>С</w:t>
      </w:r>
      <w:r w:rsidR="00710CA8" w:rsidRPr="00710CA8">
        <w:rPr>
          <w:szCs w:val="28"/>
        </w:rPr>
        <w:t xml:space="preserve">троительство линии уличного освещения ул. </w:t>
      </w:r>
      <w:proofErr w:type="gramStart"/>
      <w:r w:rsidR="00710CA8" w:rsidRPr="00710CA8">
        <w:rPr>
          <w:szCs w:val="28"/>
        </w:rPr>
        <w:t>Молодёжная</w:t>
      </w:r>
      <w:proofErr w:type="gramEnd"/>
      <w:r w:rsidR="00710CA8" w:rsidRPr="00710CA8">
        <w:rPr>
          <w:szCs w:val="28"/>
        </w:rPr>
        <w:t xml:space="preserve"> в п. Угловой (от общежития до пересечения с ул. Центральной). Линия работает в автоматическом режиме.</w:t>
      </w:r>
    </w:p>
    <w:p w14:paraId="3652929E" w14:textId="156C9CD7" w:rsidR="00710CA8" w:rsidRPr="00710CA8" w:rsidRDefault="003C7321" w:rsidP="000404F2">
      <w:pPr>
        <w:pStyle w:val="a4"/>
        <w:numPr>
          <w:ilvl w:val="0"/>
          <w:numId w:val="7"/>
        </w:numPr>
        <w:spacing w:line="360" w:lineRule="auto"/>
        <w:jc w:val="both"/>
        <w:outlineLvl w:val="0"/>
        <w:rPr>
          <w:szCs w:val="28"/>
        </w:rPr>
      </w:pPr>
      <w:r>
        <w:rPr>
          <w:szCs w:val="28"/>
        </w:rPr>
        <w:t>С</w:t>
      </w:r>
      <w:r w:rsidRPr="00710CA8">
        <w:rPr>
          <w:szCs w:val="28"/>
        </w:rPr>
        <w:t>троительство</w:t>
      </w:r>
      <w:r w:rsidR="00710CA8" w:rsidRPr="00710CA8">
        <w:rPr>
          <w:szCs w:val="28"/>
        </w:rPr>
        <w:t xml:space="preserve"> линии наружного освещения ул. </w:t>
      </w:r>
      <w:proofErr w:type="gramStart"/>
      <w:r w:rsidR="00710CA8" w:rsidRPr="00710CA8">
        <w:rPr>
          <w:szCs w:val="28"/>
        </w:rPr>
        <w:t>Лесная</w:t>
      </w:r>
      <w:proofErr w:type="gramEnd"/>
      <w:r w:rsidR="00710CA8" w:rsidRPr="00710CA8">
        <w:rPr>
          <w:szCs w:val="28"/>
        </w:rPr>
        <w:t xml:space="preserve"> </w:t>
      </w:r>
      <w:r w:rsidR="00710CA8">
        <w:rPr>
          <w:szCs w:val="28"/>
        </w:rPr>
        <w:t xml:space="preserve">в селе </w:t>
      </w:r>
      <w:proofErr w:type="spellStart"/>
      <w:r w:rsidR="00710CA8">
        <w:rPr>
          <w:szCs w:val="28"/>
        </w:rPr>
        <w:t>Белозёрки</w:t>
      </w:r>
      <w:proofErr w:type="spellEnd"/>
      <w:r w:rsidR="00710CA8" w:rsidRPr="00710CA8">
        <w:rPr>
          <w:szCs w:val="28"/>
        </w:rPr>
        <w:t>. Линия работает в автоматическом режиме.</w:t>
      </w:r>
    </w:p>
    <w:p w14:paraId="18CF96C9" w14:textId="77777777" w:rsidR="00710CA8" w:rsidRPr="00710CA8" w:rsidRDefault="00710CA8" w:rsidP="007B1AC3">
      <w:pPr>
        <w:spacing w:line="360" w:lineRule="auto"/>
      </w:pPr>
      <w:r w:rsidRPr="00710CA8">
        <w:t xml:space="preserve"> </w:t>
      </w:r>
    </w:p>
    <w:p w14:paraId="6ED85942" w14:textId="55A50E1A" w:rsidR="00710CA8" w:rsidRPr="00710CA8" w:rsidRDefault="00710CA8" w:rsidP="000404F2">
      <w:pPr>
        <w:numPr>
          <w:ilvl w:val="0"/>
          <w:numId w:val="7"/>
        </w:numPr>
        <w:tabs>
          <w:tab w:val="left" w:pos="426"/>
        </w:tabs>
        <w:spacing w:line="360" w:lineRule="auto"/>
        <w:jc w:val="both"/>
        <w:rPr>
          <w:bCs/>
          <w:kern w:val="28"/>
          <w:sz w:val="28"/>
          <w:szCs w:val="28"/>
        </w:rPr>
      </w:pPr>
      <w:r>
        <w:rPr>
          <w:bCs/>
          <w:kern w:val="28"/>
          <w:sz w:val="28"/>
          <w:szCs w:val="28"/>
        </w:rPr>
        <w:t xml:space="preserve"> </w:t>
      </w:r>
      <w:r w:rsidR="003C7321" w:rsidRPr="003C7321">
        <w:rPr>
          <w:bCs/>
          <w:kern w:val="28"/>
          <w:sz w:val="28"/>
          <w:szCs w:val="28"/>
        </w:rPr>
        <w:t>Строительство</w:t>
      </w:r>
      <w:r w:rsidR="00CC4E66" w:rsidRPr="00710CA8">
        <w:rPr>
          <w:bCs/>
          <w:kern w:val="28"/>
          <w:sz w:val="28"/>
          <w:szCs w:val="28"/>
        </w:rPr>
        <w:t xml:space="preserve"> линии наружного освещения ул. </w:t>
      </w:r>
      <w:proofErr w:type="gramStart"/>
      <w:r w:rsidR="00CC4E66" w:rsidRPr="00710CA8">
        <w:rPr>
          <w:bCs/>
          <w:kern w:val="28"/>
          <w:sz w:val="28"/>
          <w:szCs w:val="28"/>
        </w:rPr>
        <w:t>Сосновая</w:t>
      </w:r>
      <w:proofErr w:type="gramEnd"/>
      <w:r w:rsidR="00CC4E66" w:rsidRPr="00710CA8">
        <w:rPr>
          <w:bCs/>
          <w:kern w:val="28"/>
          <w:sz w:val="28"/>
          <w:szCs w:val="28"/>
        </w:rPr>
        <w:t xml:space="preserve"> в селе </w:t>
      </w:r>
      <w:proofErr w:type="spellStart"/>
      <w:r w:rsidR="00CC4E66" w:rsidRPr="00710CA8">
        <w:rPr>
          <w:bCs/>
          <w:kern w:val="28"/>
          <w:sz w:val="28"/>
          <w:szCs w:val="28"/>
        </w:rPr>
        <w:t>Белозёрки</w:t>
      </w:r>
      <w:proofErr w:type="spellEnd"/>
      <w:r w:rsidR="00CC4E66" w:rsidRPr="00710CA8">
        <w:rPr>
          <w:bCs/>
          <w:kern w:val="28"/>
          <w:sz w:val="28"/>
          <w:szCs w:val="28"/>
        </w:rPr>
        <w:t xml:space="preserve">. </w:t>
      </w:r>
      <w:r w:rsidRPr="00710CA8">
        <w:rPr>
          <w:bCs/>
          <w:kern w:val="28"/>
          <w:sz w:val="28"/>
          <w:szCs w:val="28"/>
        </w:rPr>
        <w:t>Линия работает в автоматическом режиме.</w:t>
      </w:r>
    </w:p>
    <w:p w14:paraId="7CE53AAD" w14:textId="0DBEC56D" w:rsidR="00710CA8" w:rsidRPr="00710CA8" w:rsidRDefault="00710CA8" w:rsidP="000404F2">
      <w:pPr>
        <w:pStyle w:val="a4"/>
        <w:numPr>
          <w:ilvl w:val="0"/>
          <w:numId w:val="7"/>
        </w:numPr>
        <w:spacing w:line="360" w:lineRule="auto"/>
        <w:jc w:val="both"/>
        <w:outlineLvl w:val="0"/>
        <w:rPr>
          <w:szCs w:val="28"/>
        </w:rPr>
      </w:pPr>
      <w:r>
        <w:rPr>
          <w:szCs w:val="28"/>
        </w:rPr>
        <w:t xml:space="preserve"> </w:t>
      </w:r>
      <w:r w:rsidRPr="00710CA8">
        <w:rPr>
          <w:szCs w:val="28"/>
        </w:rPr>
        <w:t>В селе Красный Яр выполнено строительство линии наружного освещения моста через реку Сок. Линия работает в автоматическом режиме.</w:t>
      </w:r>
    </w:p>
    <w:p w14:paraId="0108E8E0" w14:textId="7F62BB22" w:rsidR="00710CA8" w:rsidRPr="00710CA8" w:rsidRDefault="00710CA8" w:rsidP="000404F2">
      <w:pPr>
        <w:pStyle w:val="a4"/>
        <w:numPr>
          <w:ilvl w:val="0"/>
          <w:numId w:val="7"/>
        </w:numPr>
        <w:spacing w:line="360" w:lineRule="auto"/>
        <w:jc w:val="both"/>
        <w:outlineLvl w:val="0"/>
        <w:rPr>
          <w:szCs w:val="28"/>
        </w:rPr>
      </w:pPr>
      <w:r>
        <w:rPr>
          <w:szCs w:val="28"/>
        </w:rPr>
        <w:t xml:space="preserve"> </w:t>
      </w:r>
      <w:r w:rsidRPr="00710CA8">
        <w:rPr>
          <w:szCs w:val="28"/>
        </w:rPr>
        <w:t>На пешеходном переходе у школы смонтирована система светофора.</w:t>
      </w:r>
    </w:p>
    <w:p w14:paraId="4DDA8DC0" w14:textId="5CC2DF1D" w:rsidR="00710CA8" w:rsidRPr="00710CA8" w:rsidRDefault="00710CA8" w:rsidP="000404F2">
      <w:pPr>
        <w:pStyle w:val="a4"/>
        <w:numPr>
          <w:ilvl w:val="0"/>
          <w:numId w:val="7"/>
        </w:numPr>
        <w:spacing w:line="360" w:lineRule="auto"/>
        <w:jc w:val="both"/>
        <w:outlineLvl w:val="0"/>
        <w:rPr>
          <w:szCs w:val="28"/>
        </w:rPr>
      </w:pPr>
      <w:r>
        <w:rPr>
          <w:szCs w:val="28"/>
        </w:rPr>
        <w:t xml:space="preserve"> </w:t>
      </w:r>
      <w:r w:rsidRPr="00710CA8">
        <w:rPr>
          <w:szCs w:val="28"/>
        </w:rPr>
        <w:t xml:space="preserve">В селе Красный Яр по ул. </w:t>
      </w:r>
      <w:proofErr w:type="gramStart"/>
      <w:r w:rsidRPr="00710CA8">
        <w:rPr>
          <w:szCs w:val="28"/>
        </w:rPr>
        <w:t>Комсомольская</w:t>
      </w:r>
      <w:proofErr w:type="gramEnd"/>
      <w:r w:rsidRPr="00710CA8">
        <w:rPr>
          <w:szCs w:val="28"/>
        </w:rPr>
        <w:t xml:space="preserve"> от РОВД до </w:t>
      </w:r>
      <w:r w:rsidR="00B40CF8">
        <w:rPr>
          <w:szCs w:val="28"/>
        </w:rPr>
        <w:t>кольцевой развязки</w:t>
      </w:r>
      <w:r w:rsidRPr="00710CA8">
        <w:rPr>
          <w:szCs w:val="28"/>
        </w:rPr>
        <w:t xml:space="preserve"> смонтированы светодиодные светильники в количестве</w:t>
      </w:r>
      <w:r w:rsidR="003C0B4A">
        <w:rPr>
          <w:szCs w:val="28"/>
        </w:rPr>
        <w:t xml:space="preserve">  </w:t>
      </w:r>
      <w:r w:rsidRPr="00710CA8">
        <w:rPr>
          <w:szCs w:val="28"/>
        </w:rPr>
        <w:t xml:space="preserve">36 шт. </w:t>
      </w:r>
    </w:p>
    <w:p w14:paraId="547CD751" w14:textId="4E5CA3D1" w:rsidR="00710CA8" w:rsidRPr="00710CA8" w:rsidRDefault="005B5279" w:rsidP="000404F2">
      <w:pPr>
        <w:pStyle w:val="a4"/>
        <w:numPr>
          <w:ilvl w:val="0"/>
          <w:numId w:val="7"/>
        </w:numPr>
        <w:spacing w:line="360" w:lineRule="auto"/>
        <w:jc w:val="both"/>
        <w:outlineLvl w:val="0"/>
        <w:rPr>
          <w:szCs w:val="28"/>
        </w:rPr>
      </w:pPr>
      <w:r>
        <w:rPr>
          <w:szCs w:val="28"/>
        </w:rPr>
        <w:t xml:space="preserve"> </w:t>
      </w:r>
      <w:r w:rsidR="00710CA8" w:rsidRPr="00710CA8">
        <w:rPr>
          <w:szCs w:val="28"/>
        </w:rPr>
        <w:t>Согласование</w:t>
      </w:r>
      <w:r w:rsidR="00B40CF8">
        <w:rPr>
          <w:szCs w:val="28"/>
        </w:rPr>
        <w:t xml:space="preserve"> 58</w:t>
      </w:r>
      <w:r w:rsidR="00710CA8" w:rsidRPr="00710CA8">
        <w:rPr>
          <w:szCs w:val="28"/>
        </w:rPr>
        <w:t xml:space="preserve"> проектов подрядчиков сетевых компаний по реконструкциям, ремонтам линий электропередач и технологическим присоединениям</w:t>
      </w:r>
      <w:r w:rsidR="00B40CF8">
        <w:rPr>
          <w:szCs w:val="28"/>
        </w:rPr>
        <w:t>.</w:t>
      </w:r>
    </w:p>
    <w:p w14:paraId="07E4C9CE" w14:textId="77777777" w:rsidR="00710CA8" w:rsidRDefault="00710CA8" w:rsidP="00C44FFC">
      <w:pPr>
        <w:pStyle w:val="Standard"/>
        <w:spacing w:line="360" w:lineRule="auto"/>
        <w:ind w:firstLine="720"/>
        <w:jc w:val="both"/>
        <w:rPr>
          <w:rFonts w:cs="Times New Roman"/>
          <w:sz w:val="28"/>
          <w:szCs w:val="28"/>
          <w:lang w:val="ru-RU"/>
        </w:rPr>
      </w:pPr>
    </w:p>
    <w:p w14:paraId="3521D418" w14:textId="21C52B0C" w:rsidR="007B1AC3" w:rsidRPr="00B60A41" w:rsidRDefault="007B1AC3" w:rsidP="007B1AC3">
      <w:pPr>
        <w:spacing w:line="360" w:lineRule="auto"/>
        <w:ind w:firstLine="567"/>
        <w:jc w:val="both"/>
        <w:rPr>
          <w:sz w:val="28"/>
          <w:szCs w:val="28"/>
        </w:rPr>
      </w:pPr>
      <w:r w:rsidRPr="00B60A41">
        <w:rPr>
          <w:sz w:val="28"/>
          <w:szCs w:val="28"/>
        </w:rPr>
        <w:t>Наиболее актуальной в 201</w:t>
      </w:r>
      <w:r>
        <w:rPr>
          <w:sz w:val="28"/>
          <w:szCs w:val="28"/>
        </w:rPr>
        <w:t>6</w:t>
      </w:r>
      <w:r w:rsidRPr="00B60A41">
        <w:rPr>
          <w:sz w:val="28"/>
          <w:szCs w:val="28"/>
        </w:rPr>
        <w:t xml:space="preserve"> году стала проблема </w:t>
      </w:r>
      <w:r w:rsidRPr="00B40CF8">
        <w:rPr>
          <w:sz w:val="28"/>
          <w:szCs w:val="28"/>
        </w:rPr>
        <w:t>роста дебиторской</w:t>
      </w:r>
      <w:r w:rsidRPr="00B60A41">
        <w:rPr>
          <w:sz w:val="28"/>
          <w:szCs w:val="28"/>
        </w:rPr>
        <w:t xml:space="preserve"> задолженности потребителей</w:t>
      </w:r>
      <w:r>
        <w:rPr>
          <w:sz w:val="28"/>
          <w:szCs w:val="28"/>
        </w:rPr>
        <w:t xml:space="preserve"> за поставленную электроэнергию, в </w:t>
      </w:r>
      <w:proofErr w:type="gramStart"/>
      <w:r>
        <w:rPr>
          <w:sz w:val="28"/>
          <w:szCs w:val="28"/>
        </w:rPr>
        <w:t>связи</w:t>
      </w:r>
      <w:proofErr w:type="gramEnd"/>
      <w:r>
        <w:rPr>
          <w:sz w:val="28"/>
          <w:szCs w:val="28"/>
        </w:rPr>
        <w:t xml:space="preserve"> с чем основным приоритетом в 2017 году стала работа по взысканию просроченной задолженности,</w:t>
      </w:r>
      <w:r w:rsidRPr="009E6DC2">
        <w:rPr>
          <w:sz w:val="28"/>
          <w:szCs w:val="28"/>
        </w:rPr>
        <w:t xml:space="preserve"> </w:t>
      </w:r>
      <w:r>
        <w:rPr>
          <w:sz w:val="28"/>
          <w:szCs w:val="28"/>
        </w:rPr>
        <w:t>что привело к снижению дебиторской задолженности на 20%.</w:t>
      </w:r>
    </w:p>
    <w:p w14:paraId="6DD270DC" w14:textId="330BAFA7" w:rsidR="007B1AC3" w:rsidRDefault="007B1AC3" w:rsidP="007B1AC3">
      <w:pPr>
        <w:spacing w:line="360" w:lineRule="auto"/>
        <w:ind w:firstLine="567"/>
        <w:jc w:val="both"/>
        <w:rPr>
          <w:sz w:val="28"/>
          <w:szCs w:val="28"/>
        </w:rPr>
      </w:pPr>
      <w:r w:rsidRPr="00C83915">
        <w:rPr>
          <w:sz w:val="28"/>
          <w:szCs w:val="28"/>
        </w:rPr>
        <w:t xml:space="preserve">Красноярский район является одним из </w:t>
      </w:r>
      <w:r>
        <w:rPr>
          <w:sz w:val="28"/>
          <w:szCs w:val="28"/>
        </w:rPr>
        <w:t>проблемных</w:t>
      </w:r>
      <w:r w:rsidRPr="00C83915">
        <w:rPr>
          <w:sz w:val="28"/>
          <w:szCs w:val="28"/>
        </w:rPr>
        <w:t xml:space="preserve"> </w:t>
      </w:r>
      <w:r>
        <w:rPr>
          <w:sz w:val="28"/>
          <w:szCs w:val="28"/>
        </w:rPr>
        <w:t xml:space="preserve">в Самарской области </w:t>
      </w:r>
      <w:r w:rsidRPr="00C83915">
        <w:rPr>
          <w:sz w:val="28"/>
          <w:szCs w:val="28"/>
        </w:rPr>
        <w:t xml:space="preserve">по платежам за </w:t>
      </w:r>
      <w:r>
        <w:rPr>
          <w:sz w:val="28"/>
          <w:szCs w:val="28"/>
        </w:rPr>
        <w:t xml:space="preserve">потребленную </w:t>
      </w:r>
      <w:r w:rsidRPr="00C83915">
        <w:rPr>
          <w:sz w:val="28"/>
          <w:szCs w:val="28"/>
        </w:rPr>
        <w:t>электроэнергию.</w:t>
      </w:r>
      <w:r w:rsidR="00A40702">
        <w:rPr>
          <w:sz w:val="28"/>
          <w:szCs w:val="28"/>
        </w:rPr>
        <w:t xml:space="preserve"> </w:t>
      </w:r>
      <w:r w:rsidR="00A40702" w:rsidRPr="00C83915">
        <w:rPr>
          <w:sz w:val="28"/>
          <w:szCs w:val="28"/>
        </w:rPr>
        <w:t xml:space="preserve">Почти </w:t>
      </w:r>
      <w:r w:rsidR="00A40702">
        <w:rPr>
          <w:sz w:val="28"/>
          <w:szCs w:val="28"/>
        </w:rPr>
        <w:t>5</w:t>
      </w:r>
      <w:r w:rsidR="00A40702" w:rsidRPr="00C83915">
        <w:rPr>
          <w:sz w:val="28"/>
          <w:szCs w:val="28"/>
        </w:rPr>
        <w:t xml:space="preserve">00 </w:t>
      </w:r>
      <w:r w:rsidR="00A40702">
        <w:rPr>
          <w:sz w:val="28"/>
          <w:szCs w:val="28"/>
        </w:rPr>
        <w:t>жителей сельского поселения Красный Яр</w:t>
      </w:r>
      <w:r w:rsidR="00A40702" w:rsidRPr="00C83915">
        <w:rPr>
          <w:sz w:val="28"/>
          <w:szCs w:val="28"/>
        </w:rPr>
        <w:t xml:space="preserve"> имеют задолженность за электроэнергию свыше 5 000 рублей.</w:t>
      </w:r>
    </w:p>
    <w:p w14:paraId="3D40A773" w14:textId="44A98C02" w:rsidR="007B1AC3" w:rsidRDefault="007B1AC3" w:rsidP="007B1AC3">
      <w:pPr>
        <w:spacing w:line="360" w:lineRule="auto"/>
        <w:ind w:firstLine="567"/>
        <w:jc w:val="both"/>
        <w:rPr>
          <w:sz w:val="28"/>
          <w:szCs w:val="28"/>
        </w:rPr>
      </w:pPr>
      <w:r w:rsidRPr="00B60A41">
        <w:rPr>
          <w:sz w:val="28"/>
          <w:szCs w:val="28"/>
        </w:rPr>
        <w:t>Для борьбы с неплательщиками в законодательстве прописано множество способов принудительного взыскания долгов, среди которых запрет на выезд за</w:t>
      </w:r>
      <w:r w:rsidR="00A40702">
        <w:rPr>
          <w:sz w:val="28"/>
          <w:szCs w:val="28"/>
        </w:rPr>
        <w:t xml:space="preserve"> </w:t>
      </w:r>
      <w:r w:rsidRPr="00B60A41">
        <w:rPr>
          <w:sz w:val="28"/>
          <w:szCs w:val="28"/>
        </w:rPr>
        <w:t xml:space="preserve">границу, (только </w:t>
      </w:r>
      <w:r>
        <w:rPr>
          <w:sz w:val="28"/>
          <w:szCs w:val="28"/>
        </w:rPr>
        <w:t xml:space="preserve">за 2017год более 50 жителей сельского поселения Красный Яр </w:t>
      </w:r>
      <w:r w:rsidRPr="00B60A41">
        <w:rPr>
          <w:sz w:val="28"/>
          <w:szCs w:val="28"/>
        </w:rPr>
        <w:t xml:space="preserve">лишились возможности выезда за рубеж), аресты денежных средств, в том </w:t>
      </w:r>
      <w:r w:rsidRPr="00B60A41">
        <w:rPr>
          <w:sz w:val="28"/>
          <w:szCs w:val="28"/>
        </w:rPr>
        <w:lastRenderedPageBreak/>
        <w:t>числе списание их с банковских счетов. Однако</w:t>
      </w:r>
      <w:proofErr w:type="gramStart"/>
      <w:r w:rsidRPr="00B60A41">
        <w:rPr>
          <w:sz w:val="28"/>
          <w:szCs w:val="28"/>
        </w:rPr>
        <w:t>,</w:t>
      </w:r>
      <w:proofErr w:type="gramEnd"/>
      <w:r w:rsidRPr="00B60A41">
        <w:rPr>
          <w:sz w:val="28"/>
          <w:szCs w:val="28"/>
        </w:rPr>
        <w:t xml:space="preserve"> самым действенным способом остаётся ограничение подачи энергоресурсов. В </w:t>
      </w:r>
      <w:r>
        <w:rPr>
          <w:sz w:val="28"/>
          <w:szCs w:val="28"/>
        </w:rPr>
        <w:t xml:space="preserve">2017 </w:t>
      </w:r>
      <w:r w:rsidR="00CC4E66">
        <w:rPr>
          <w:sz w:val="28"/>
          <w:szCs w:val="28"/>
        </w:rPr>
        <w:t>году,</w:t>
      </w:r>
      <w:r>
        <w:rPr>
          <w:sz w:val="28"/>
          <w:szCs w:val="28"/>
        </w:rPr>
        <w:t xml:space="preserve"> в том числе совместно с управляющей компанией ООО «Красноярское ЖКХ»</w:t>
      </w:r>
      <w:r w:rsidRPr="00B60A41">
        <w:rPr>
          <w:sz w:val="28"/>
          <w:szCs w:val="28"/>
        </w:rPr>
        <w:t xml:space="preserve"> было проведено рекордное количество ограничений</w:t>
      </w:r>
      <w:r>
        <w:rPr>
          <w:sz w:val="28"/>
          <w:szCs w:val="28"/>
        </w:rPr>
        <w:t xml:space="preserve"> за последние 3 года</w:t>
      </w:r>
      <w:r w:rsidRPr="00B60A41">
        <w:rPr>
          <w:sz w:val="28"/>
          <w:szCs w:val="28"/>
        </w:rPr>
        <w:t>. За долги лишились электроэнергии более 55 домовладений.</w:t>
      </w:r>
      <w:r>
        <w:rPr>
          <w:sz w:val="28"/>
          <w:szCs w:val="28"/>
        </w:rPr>
        <w:t xml:space="preserve"> Всего в районе без электроэнергии остались более 400 семей. </w:t>
      </w:r>
      <w:r w:rsidRPr="00B60A41">
        <w:rPr>
          <w:sz w:val="28"/>
          <w:szCs w:val="28"/>
        </w:rPr>
        <w:t xml:space="preserve"> Кроме того, </w:t>
      </w:r>
      <w:r>
        <w:rPr>
          <w:sz w:val="28"/>
          <w:szCs w:val="28"/>
        </w:rPr>
        <w:t xml:space="preserve">Красноярским отделением </w:t>
      </w:r>
      <w:r w:rsidRPr="00B60A41">
        <w:rPr>
          <w:sz w:val="28"/>
          <w:szCs w:val="28"/>
        </w:rPr>
        <w:t xml:space="preserve">ПАО «Самараэнерго» совместно с Управлением федеральной службы судебных приставов по Самарской области </w:t>
      </w:r>
      <w:r>
        <w:rPr>
          <w:sz w:val="28"/>
          <w:szCs w:val="28"/>
        </w:rPr>
        <w:t xml:space="preserve">(Красноярским ОСП) </w:t>
      </w:r>
      <w:r w:rsidRPr="00B60A41">
        <w:rPr>
          <w:sz w:val="28"/>
          <w:szCs w:val="28"/>
        </w:rPr>
        <w:t>постоянно проводят</w:t>
      </w:r>
      <w:r w:rsidR="00A40702">
        <w:rPr>
          <w:sz w:val="28"/>
          <w:szCs w:val="28"/>
        </w:rPr>
        <w:t>ся</w:t>
      </w:r>
      <w:r w:rsidRPr="00B60A41">
        <w:rPr>
          <w:sz w:val="28"/>
          <w:szCs w:val="28"/>
        </w:rPr>
        <w:t xml:space="preserve"> рейды по квартирам проблемных неплательщиков. Судебные приставы вручают должникам требования погасить существующую задолженность, в необходимых случаях произво</w:t>
      </w:r>
      <w:r>
        <w:rPr>
          <w:sz w:val="28"/>
          <w:szCs w:val="28"/>
        </w:rPr>
        <w:t>дится арест имущества должников</w:t>
      </w:r>
      <w:r w:rsidR="00A40702">
        <w:rPr>
          <w:sz w:val="28"/>
          <w:szCs w:val="28"/>
        </w:rPr>
        <w:t>. Совместно</w:t>
      </w:r>
      <w:r>
        <w:rPr>
          <w:sz w:val="28"/>
          <w:szCs w:val="28"/>
        </w:rPr>
        <w:t xml:space="preserve"> с судебными приставами за 2017 год осуществлено 249 выезд</w:t>
      </w:r>
      <w:r w:rsidR="00F338B6">
        <w:rPr>
          <w:sz w:val="28"/>
          <w:szCs w:val="28"/>
        </w:rPr>
        <w:t>ов</w:t>
      </w:r>
      <w:r>
        <w:rPr>
          <w:sz w:val="28"/>
          <w:szCs w:val="28"/>
        </w:rPr>
        <w:t xml:space="preserve">. По Красноярскому району подано в </w:t>
      </w:r>
      <w:r w:rsidR="00F338B6">
        <w:rPr>
          <w:sz w:val="28"/>
          <w:szCs w:val="28"/>
        </w:rPr>
        <w:t>с</w:t>
      </w:r>
      <w:r>
        <w:rPr>
          <w:sz w:val="28"/>
          <w:szCs w:val="28"/>
        </w:rPr>
        <w:t>уд</w:t>
      </w:r>
      <w:r w:rsidRPr="00A46484">
        <w:rPr>
          <w:sz w:val="28"/>
          <w:szCs w:val="28"/>
        </w:rPr>
        <w:t xml:space="preserve"> </w:t>
      </w:r>
      <w:r>
        <w:rPr>
          <w:sz w:val="28"/>
          <w:szCs w:val="28"/>
        </w:rPr>
        <w:t>более 450 документов для взыскания в судебном порядке задолженности на сумму более 5</w:t>
      </w:r>
      <w:r w:rsidR="00F338B6">
        <w:rPr>
          <w:sz w:val="28"/>
          <w:szCs w:val="28"/>
        </w:rPr>
        <w:t xml:space="preserve"> </w:t>
      </w:r>
      <w:r>
        <w:rPr>
          <w:sz w:val="28"/>
          <w:szCs w:val="28"/>
        </w:rPr>
        <w:t xml:space="preserve">млн. руб., заключено более 100 соглашений о реструктуризации задолженности за потребленную электроэнергию. </w:t>
      </w:r>
    </w:p>
    <w:p w14:paraId="7464C675" w14:textId="376CF5C1" w:rsidR="007B1AC3" w:rsidRDefault="007B1AC3" w:rsidP="007B1AC3">
      <w:pPr>
        <w:spacing w:line="360" w:lineRule="auto"/>
        <w:ind w:firstLine="567"/>
        <w:jc w:val="both"/>
        <w:rPr>
          <w:rFonts w:eastAsiaTheme="minorHAnsi"/>
          <w:sz w:val="28"/>
          <w:szCs w:val="28"/>
          <w:lang w:eastAsia="en-US"/>
        </w:rPr>
      </w:pPr>
      <w:proofErr w:type="gramStart"/>
      <w:r>
        <w:rPr>
          <w:sz w:val="28"/>
          <w:szCs w:val="28"/>
        </w:rPr>
        <w:t xml:space="preserve">Организованы совместные рабочие встречи с жителями МКЖД, УК, Администрацией СП на предмет внедрения системы АСКУЭ на территории МР Красноярский, так в 2017 г. </w:t>
      </w:r>
      <w:r w:rsidRPr="00296DFE">
        <w:rPr>
          <w:sz w:val="28"/>
          <w:szCs w:val="28"/>
        </w:rPr>
        <w:t>завершен проект по внедрению приборов учета электроэнергии системы АСКУЭ в многоквартирных домах с. Красный Яр, с. Белозерки, п. Угловой с</w:t>
      </w:r>
      <w:r w:rsidRPr="00CE5C54">
        <w:rPr>
          <w:sz w:val="28"/>
          <w:szCs w:val="28"/>
        </w:rPr>
        <w:t xml:space="preserve"> </w:t>
      </w:r>
      <w:r w:rsidRPr="00CE5C54">
        <w:rPr>
          <w:rFonts w:eastAsiaTheme="minorHAnsi"/>
          <w:color w:val="000000"/>
          <w:sz w:val="28"/>
          <w:szCs w:val="28"/>
          <w:lang w:eastAsia="en-US"/>
        </w:rPr>
        <w:t>бесплатной заменой квартирных и общедомовых приборов учета электроэнергии.</w:t>
      </w:r>
      <w:proofErr w:type="gramEnd"/>
      <w:r w:rsidRPr="00CE5C54">
        <w:rPr>
          <w:rFonts w:ascii="Verdana" w:eastAsiaTheme="minorHAnsi" w:hAnsi="Verdana"/>
          <w:i/>
          <w:color w:val="000000"/>
          <w:sz w:val="22"/>
          <w:szCs w:val="22"/>
          <w:lang w:eastAsia="en-US"/>
        </w:rPr>
        <w:t xml:space="preserve"> </w:t>
      </w:r>
      <w:r w:rsidRPr="00CE5C54">
        <w:rPr>
          <w:sz w:val="28"/>
          <w:szCs w:val="28"/>
        </w:rPr>
        <w:t xml:space="preserve">Установлены 58 общедомовых приборов учета, 1051 индивидуальных (квартирных) приборов учета, позволяющих </w:t>
      </w:r>
      <w:r w:rsidRPr="00CE5C54">
        <w:rPr>
          <w:rFonts w:eastAsiaTheme="minorHAnsi"/>
          <w:sz w:val="28"/>
          <w:szCs w:val="28"/>
          <w:lang w:eastAsia="en-US"/>
        </w:rPr>
        <w:t xml:space="preserve">в автоматическом режиме передавать все сведения за потребленную электроэнергию с индивидуальных счетчиков жильцов в информационный центр. </w:t>
      </w:r>
      <w:r>
        <w:rPr>
          <w:rFonts w:eastAsiaTheme="minorHAnsi"/>
          <w:sz w:val="28"/>
          <w:szCs w:val="28"/>
          <w:lang w:eastAsia="en-US"/>
        </w:rPr>
        <w:t>Н</w:t>
      </w:r>
      <w:r w:rsidRPr="00CE5C54">
        <w:rPr>
          <w:rFonts w:eastAsiaTheme="minorHAnsi"/>
          <w:sz w:val="28"/>
          <w:szCs w:val="28"/>
          <w:lang w:eastAsia="en-US"/>
        </w:rPr>
        <w:t>а протяжении 5 лет счетчики находятся у компании, на гарантийном обслуживании</w:t>
      </w:r>
      <w:r>
        <w:rPr>
          <w:rFonts w:eastAsiaTheme="minorHAnsi"/>
          <w:sz w:val="28"/>
          <w:szCs w:val="28"/>
          <w:lang w:eastAsia="en-US"/>
        </w:rPr>
        <w:t>, т</w:t>
      </w:r>
      <w:r w:rsidRPr="00CE5C54">
        <w:rPr>
          <w:rFonts w:eastAsiaTheme="minorHAnsi"/>
          <w:sz w:val="28"/>
          <w:szCs w:val="28"/>
          <w:lang w:eastAsia="en-US"/>
        </w:rPr>
        <w:t>о есть жителям домов не нужно переживать, если вдруг счетчик выйдет из строя. Приборы учета имеют срок гос</w:t>
      </w:r>
      <w:r>
        <w:rPr>
          <w:rFonts w:eastAsiaTheme="minorHAnsi"/>
          <w:sz w:val="28"/>
          <w:szCs w:val="28"/>
          <w:lang w:eastAsia="en-US"/>
        </w:rPr>
        <w:t xml:space="preserve">ударственной </w:t>
      </w:r>
      <w:r w:rsidRPr="00CE5C54">
        <w:rPr>
          <w:rFonts w:eastAsiaTheme="minorHAnsi"/>
          <w:sz w:val="28"/>
          <w:szCs w:val="28"/>
          <w:lang w:eastAsia="en-US"/>
        </w:rPr>
        <w:t>поверки 16 лет, и они будет обслуживаться ПАО «Самараэнерго».</w:t>
      </w:r>
    </w:p>
    <w:p w14:paraId="591E74FB" w14:textId="6762FF12" w:rsidR="007B1AC3" w:rsidRDefault="007B1AC3" w:rsidP="007B1AC3">
      <w:pPr>
        <w:spacing w:line="360" w:lineRule="auto"/>
        <w:ind w:firstLine="567"/>
        <w:jc w:val="both"/>
        <w:rPr>
          <w:sz w:val="28"/>
          <w:szCs w:val="28"/>
        </w:rPr>
      </w:pPr>
      <w:r>
        <w:rPr>
          <w:sz w:val="28"/>
          <w:szCs w:val="28"/>
        </w:rPr>
        <w:lastRenderedPageBreak/>
        <w:t>Про</w:t>
      </w:r>
      <w:r w:rsidR="0096453E">
        <w:rPr>
          <w:sz w:val="28"/>
          <w:szCs w:val="28"/>
        </w:rPr>
        <w:t>должена</w:t>
      </w:r>
      <w:r>
        <w:rPr>
          <w:sz w:val="28"/>
          <w:szCs w:val="28"/>
        </w:rPr>
        <w:t xml:space="preserve"> работа по улучшению качества обслуживания клиентов, так для удобства жителей сельского поселения Красный Яр изменено расписание работы Красноярского отделения для приема граждан-потребителей. Прием осуществляется понедельник, среда, пятница с 8-00 до 16-00 без перерыва на обед, вторник и четверг с 8-00 до 19-00 по адресу ул. Комсомольская д.13.</w:t>
      </w:r>
    </w:p>
    <w:p w14:paraId="007AB268" w14:textId="557BE632" w:rsidR="007B1AC3" w:rsidRPr="00FB3D45" w:rsidRDefault="007B1AC3" w:rsidP="007B1AC3">
      <w:pPr>
        <w:pStyle w:val="ac"/>
        <w:spacing w:line="360" w:lineRule="auto"/>
        <w:ind w:left="0"/>
        <w:jc w:val="both"/>
        <w:rPr>
          <w:sz w:val="28"/>
          <w:szCs w:val="28"/>
        </w:rPr>
      </w:pPr>
      <w:r>
        <w:rPr>
          <w:sz w:val="28"/>
          <w:szCs w:val="28"/>
        </w:rPr>
        <w:t xml:space="preserve">          Осуществляются совместные обследования МКЖД на предмет превышения объема потребления</w:t>
      </w:r>
      <w:r w:rsidRPr="00870097">
        <w:rPr>
          <w:sz w:val="28"/>
          <w:szCs w:val="28"/>
        </w:rPr>
        <w:t xml:space="preserve"> </w:t>
      </w:r>
      <w:r w:rsidRPr="00037683">
        <w:rPr>
          <w:sz w:val="28"/>
          <w:szCs w:val="28"/>
        </w:rPr>
        <w:t>электроэнергии на общедомовые нужды в многоквартирн</w:t>
      </w:r>
      <w:r>
        <w:rPr>
          <w:sz w:val="28"/>
          <w:szCs w:val="28"/>
        </w:rPr>
        <w:t xml:space="preserve">ых домах, совместно с сетевыми компаниями, администраций муниципального района и сельского поселения Красный Яр с участием управляющей компании и жителей домов. </w:t>
      </w:r>
    </w:p>
    <w:p w14:paraId="7E1ADE80" w14:textId="7DE35140" w:rsidR="007B1AC3" w:rsidRDefault="007B1AC3" w:rsidP="007B1AC3">
      <w:pPr>
        <w:spacing w:line="360" w:lineRule="auto"/>
        <w:jc w:val="both"/>
        <w:rPr>
          <w:sz w:val="28"/>
          <w:szCs w:val="28"/>
        </w:rPr>
      </w:pPr>
      <w:r>
        <w:rPr>
          <w:sz w:val="28"/>
          <w:szCs w:val="28"/>
        </w:rPr>
        <w:t xml:space="preserve">         В 2018 году Красноярское отделение ПАО «Самараэнерго» продолжит работу по улучшению качества работы с потребителями электроэнергии, платежной дисциплины физических и юридических лиц, а также работу по внедрению системы АСКУЭ на территории </w:t>
      </w:r>
      <w:proofErr w:type="spellStart"/>
      <w:r w:rsidR="009A0438">
        <w:rPr>
          <w:sz w:val="28"/>
          <w:szCs w:val="28"/>
        </w:rPr>
        <w:t>м.р</w:t>
      </w:r>
      <w:proofErr w:type="spellEnd"/>
      <w:r w:rsidR="009A0438">
        <w:rPr>
          <w:sz w:val="28"/>
          <w:szCs w:val="28"/>
        </w:rPr>
        <w:t>.</w:t>
      </w:r>
      <w:r>
        <w:rPr>
          <w:sz w:val="28"/>
          <w:szCs w:val="28"/>
        </w:rPr>
        <w:t xml:space="preserve"> </w:t>
      </w:r>
      <w:proofErr w:type="gramStart"/>
      <w:r>
        <w:rPr>
          <w:sz w:val="28"/>
          <w:szCs w:val="28"/>
        </w:rPr>
        <w:t>Красноярский</w:t>
      </w:r>
      <w:proofErr w:type="gramEnd"/>
      <w:r>
        <w:rPr>
          <w:sz w:val="28"/>
          <w:szCs w:val="28"/>
        </w:rPr>
        <w:t>.</w:t>
      </w:r>
    </w:p>
    <w:p w14:paraId="1A616A48" w14:textId="77777777" w:rsidR="006B02C3" w:rsidRDefault="006B02C3" w:rsidP="005A3E5B">
      <w:pPr>
        <w:pStyle w:val="Standard"/>
        <w:jc w:val="center"/>
        <w:rPr>
          <w:b/>
          <w:sz w:val="28"/>
          <w:szCs w:val="28"/>
          <w:lang w:val="ru-RU"/>
        </w:rPr>
      </w:pPr>
    </w:p>
    <w:p w14:paraId="436726FE" w14:textId="69A8B7F0" w:rsidR="007B1AC3" w:rsidRPr="007B1AC3" w:rsidRDefault="007B1AC3" w:rsidP="005A3E5B">
      <w:pPr>
        <w:pStyle w:val="Standard"/>
        <w:jc w:val="center"/>
        <w:rPr>
          <w:b/>
          <w:sz w:val="28"/>
          <w:szCs w:val="28"/>
          <w:lang w:val="ru-RU"/>
        </w:rPr>
      </w:pPr>
      <w:r w:rsidRPr="007B1AC3">
        <w:rPr>
          <w:b/>
          <w:sz w:val="28"/>
          <w:szCs w:val="28"/>
          <w:lang w:val="ru-RU"/>
        </w:rPr>
        <w:t>План работ по наружному освещению на 2018 год</w:t>
      </w:r>
    </w:p>
    <w:p w14:paraId="5F683AAB" w14:textId="674FC3CD" w:rsidR="007B1AC3" w:rsidRPr="007B1AC3" w:rsidRDefault="007B1AC3" w:rsidP="005A3E5B">
      <w:pPr>
        <w:pStyle w:val="Standard"/>
        <w:jc w:val="center"/>
        <w:rPr>
          <w:b/>
          <w:sz w:val="28"/>
          <w:szCs w:val="28"/>
          <w:lang w:val="ru-RU"/>
        </w:rPr>
      </w:pPr>
      <w:r w:rsidRPr="007B1AC3">
        <w:rPr>
          <w:b/>
          <w:sz w:val="28"/>
          <w:szCs w:val="28"/>
          <w:lang w:val="ru-RU"/>
        </w:rPr>
        <w:t>по сельскому поселению Красный Яр</w:t>
      </w:r>
    </w:p>
    <w:p w14:paraId="3C9FAE5A" w14:textId="77777777" w:rsidR="007B1AC3" w:rsidRPr="00E73824" w:rsidRDefault="007B1AC3" w:rsidP="005A3E5B">
      <w:pPr>
        <w:pStyle w:val="Standard"/>
        <w:jc w:val="both"/>
        <w:rPr>
          <w:b/>
          <w:sz w:val="28"/>
          <w:szCs w:val="28"/>
          <w:lang w:val="ru-RU"/>
        </w:rPr>
      </w:pPr>
    </w:p>
    <w:p w14:paraId="54F092AD" w14:textId="4EB42B32" w:rsidR="007B1AC3" w:rsidRPr="004D1AA9" w:rsidRDefault="007B1AC3" w:rsidP="005A3E5B">
      <w:pPr>
        <w:jc w:val="both"/>
        <w:rPr>
          <w:sz w:val="28"/>
          <w:szCs w:val="28"/>
        </w:rPr>
      </w:pPr>
      <w:r w:rsidRPr="00C5329F">
        <w:rPr>
          <w:sz w:val="28"/>
          <w:szCs w:val="28"/>
        </w:rPr>
        <w:t>1.</w:t>
      </w:r>
      <w:r>
        <w:rPr>
          <w:sz w:val="28"/>
          <w:szCs w:val="28"/>
        </w:rPr>
        <w:t xml:space="preserve">  </w:t>
      </w:r>
      <w:r w:rsidRPr="00575250">
        <w:rPr>
          <w:sz w:val="28"/>
          <w:szCs w:val="28"/>
          <w:u w:val="single"/>
        </w:rPr>
        <w:t>с.</w:t>
      </w:r>
      <w:r w:rsidR="00671CA0">
        <w:rPr>
          <w:sz w:val="28"/>
          <w:szCs w:val="28"/>
          <w:u w:val="single"/>
        </w:rPr>
        <w:t xml:space="preserve"> </w:t>
      </w:r>
      <w:r w:rsidRPr="00575250">
        <w:rPr>
          <w:sz w:val="28"/>
          <w:szCs w:val="28"/>
          <w:u w:val="single"/>
        </w:rPr>
        <w:t>Красный Яр, участок по ул.</w:t>
      </w:r>
      <w:r>
        <w:rPr>
          <w:sz w:val="28"/>
          <w:szCs w:val="28"/>
          <w:u w:val="single"/>
        </w:rPr>
        <w:t xml:space="preserve"> </w:t>
      </w:r>
      <w:r w:rsidRPr="00575250">
        <w:rPr>
          <w:sz w:val="28"/>
          <w:szCs w:val="28"/>
          <w:u w:val="single"/>
        </w:rPr>
        <w:t>Новобольничная от магазина «Родничок» до пересечения</w:t>
      </w:r>
      <w:r>
        <w:rPr>
          <w:sz w:val="28"/>
          <w:szCs w:val="28"/>
          <w:u w:val="words"/>
        </w:rPr>
        <w:t xml:space="preserve"> с </w:t>
      </w:r>
      <w:r w:rsidRPr="00575250">
        <w:rPr>
          <w:sz w:val="28"/>
          <w:szCs w:val="28"/>
          <w:u w:val="single"/>
        </w:rPr>
        <w:t>ул.</w:t>
      </w:r>
      <w:r>
        <w:rPr>
          <w:sz w:val="28"/>
          <w:szCs w:val="28"/>
          <w:u w:val="single"/>
        </w:rPr>
        <w:t xml:space="preserve"> </w:t>
      </w:r>
      <w:proofErr w:type="spellStart"/>
      <w:r w:rsidRPr="00575250">
        <w:rPr>
          <w:sz w:val="28"/>
          <w:szCs w:val="28"/>
          <w:u w:val="single"/>
        </w:rPr>
        <w:t>п</w:t>
      </w:r>
      <w:proofErr w:type="gramStart"/>
      <w:r w:rsidRPr="00575250">
        <w:rPr>
          <w:sz w:val="28"/>
          <w:szCs w:val="28"/>
          <w:u w:val="single"/>
        </w:rPr>
        <w:t>.С</w:t>
      </w:r>
      <w:proofErr w:type="gramEnd"/>
      <w:r w:rsidRPr="00575250">
        <w:rPr>
          <w:sz w:val="28"/>
          <w:szCs w:val="28"/>
          <w:u w:val="single"/>
        </w:rPr>
        <w:t>ХТ</w:t>
      </w:r>
      <w:proofErr w:type="spellEnd"/>
      <w:r w:rsidRPr="00575250">
        <w:rPr>
          <w:sz w:val="28"/>
          <w:szCs w:val="28"/>
          <w:u w:val="single"/>
        </w:rPr>
        <w:t xml:space="preserve"> (за  домом №2 «А» по ул.</w:t>
      </w:r>
      <w:r w:rsidR="00671CA0">
        <w:rPr>
          <w:sz w:val="28"/>
          <w:szCs w:val="28"/>
          <w:u w:val="single"/>
        </w:rPr>
        <w:t xml:space="preserve"> </w:t>
      </w:r>
      <w:r w:rsidRPr="00575250">
        <w:rPr>
          <w:sz w:val="28"/>
          <w:szCs w:val="28"/>
          <w:u w:val="single"/>
        </w:rPr>
        <w:t>Новобольничная):</w:t>
      </w:r>
    </w:p>
    <w:p w14:paraId="2C37EAD7" w14:textId="2C6E0827" w:rsidR="007B1AC3" w:rsidRPr="001F77F6" w:rsidRDefault="007B1AC3" w:rsidP="005A3E5B">
      <w:pPr>
        <w:jc w:val="both"/>
        <w:rPr>
          <w:i/>
          <w:sz w:val="28"/>
          <w:szCs w:val="28"/>
        </w:rPr>
      </w:pPr>
      <w:r w:rsidRPr="001F77F6">
        <w:rPr>
          <w:i/>
          <w:sz w:val="28"/>
          <w:szCs w:val="28"/>
          <w:u w:val="words"/>
        </w:rPr>
        <w:t xml:space="preserve">          </w:t>
      </w:r>
      <w:r w:rsidRPr="001F77F6">
        <w:rPr>
          <w:i/>
          <w:sz w:val="28"/>
          <w:szCs w:val="28"/>
        </w:rPr>
        <w:t>- строительство линии нару</w:t>
      </w:r>
      <w:r w:rsidR="003117E6" w:rsidRPr="001F77F6">
        <w:rPr>
          <w:i/>
          <w:sz w:val="28"/>
          <w:szCs w:val="28"/>
        </w:rPr>
        <w:t>жного освещения;</w:t>
      </w:r>
    </w:p>
    <w:p w14:paraId="7838F479" w14:textId="06C71011" w:rsidR="007B1AC3" w:rsidRPr="001F77F6" w:rsidRDefault="007B1AC3" w:rsidP="005A3E5B">
      <w:pPr>
        <w:jc w:val="both"/>
        <w:rPr>
          <w:i/>
          <w:sz w:val="28"/>
          <w:szCs w:val="28"/>
        </w:rPr>
      </w:pPr>
      <w:r w:rsidRPr="001F77F6">
        <w:rPr>
          <w:i/>
          <w:sz w:val="28"/>
          <w:szCs w:val="28"/>
        </w:rPr>
        <w:t xml:space="preserve">          -установка дополнительных железобетонных стоек – 4 шт.;</w:t>
      </w:r>
    </w:p>
    <w:p w14:paraId="3C07B2E7" w14:textId="573E2966" w:rsidR="007B1AC3" w:rsidRPr="001F77F6" w:rsidRDefault="007B1AC3" w:rsidP="005A3E5B">
      <w:pPr>
        <w:ind w:left="720"/>
        <w:jc w:val="both"/>
        <w:rPr>
          <w:i/>
          <w:sz w:val="28"/>
          <w:szCs w:val="28"/>
        </w:rPr>
      </w:pPr>
      <w:r w:rsidRPr="001F77F6">
        <w:rPr>
          <w:i/>
          <w:sz w:val="28"/>
          <w:szCs w:val="28"/>
        </w:rPr>
        <w:t>-подвеска изолированного провода протяжённостью 190 м;</w:t>
      </w:r>
    </w:p>
    <w:p w14:paraId="0E6725CE" w14:textId="69C3E6C1" w:rsidR="007B1AC3" w:rsidRPr="001F77F6" w:rsidRDefault="007B1AC3" w:rsidP="005A3E5B">
      <w:pPr>
        <w:ind w:left="720"/>
        <w:jc w:val="both"/>
        <w:rPr>
          <w:i/>
          <w:sz w:val="28"/>
          <w:szCs w:val="28"/>
        </w:rPr>
      </w:pPr>
      <w:r w:rsidRPr="001F77F6">
        <w:rPr>
          <w:i/>
          <w:sz w:val="28"/>
          <w:szCs w:val="28"/>
        </w:rPr>
        <w:t>-монтаж уличных светильников на данном участке  4 шт.;</w:t>
      </w:r>
    </w:p>
    <w:p w14:paraId="26221A2B" w14:textId="77777777" w:rsidR="007B1AC3" w:rsidRPr="001F77F6" w:rsidRDefault="007B1AC3" w:rsidP="005A3E5B">
      <w:pPr>
        <w:ind w:left="720"/>
        <w:jc w:val="both"/>
        <w:rPr>
          <w:i/>
          <w:sz w:val="28"/>
          <w:szCs w:val="28"/>
        </w:rPr>
      </w:pPr>
      <w:r w:rsidRPr="001F77F6">
        <w:rPr>
          <w:i/>
          <w:sz w:val="28"/>
          <w:szCs w:val="28"/>
        </w:rPr>
        <w:t>-суммарная мощность добавляемых светильников 1,0 кВт;</w:t>
      </w:r>
    </w:p>
    <w:p w14:paraId="4D8F5F57" w14:textId="77777777" w:rsidR="007B1AC3" w:rsidRDefault="007B1AC3" w:rsidP="005A3E5B">
      <w:pPr>
        <w:ind w:left="720"/>
        <w:jc w:val="both"/>
        <w:rPr>
          <w:sz w:val="28"/>
          <w:szCs w:val="28"/>
        </w:rPr>
      </w:pPr>
    </w:p>
    <w:p w14:paraId="10495A02" w14:textId="52A36A0F" w:rsidR="007B1AC3" w:rsidRPr="00575250" w:rsidRDefault="007B1AC3" w:rsidP="000404F2">
      <w:pPr>
        <w:numPr>
          <w:ilvl w:val="0"/>
          <w:numId w:val="5"/>
        </w:numPr>
        <w:tabs>
          <w:tab w:val="clear" w:pos="360"/>
          <w:tab w:val="num" w:pos="720"/>
        </w:tabs>
        <w:ind w:left="720"/>
        <w:jc w:val="both"/>
        <w:rPr>
          <w:sz w:val="28"/>
          <w:szCs w:val="28"/>
        </w:rPr>
      </w:pPr>
      <w:r>
        <w:rPr>
          <w:sz w:val="28"/>
          <w:szCs w:val="28"/>
          <w:u w:val="single"/>
        </w:rPr>
        <w:t>с.</w:t>
      </w:r>
      <w:r w:rsidR="00671CA0">
        <w:rPr>
          <w:sz w:val="28"/>
          <w:szCs w:val="28"/>
          <w:u w:val="single"/>
        </w:rPr>
        <w:t xml:space="preserve"> </w:t>
      </w:r>
      <w:r>
        <w:rPr>
          <w:sz w:val="28"/>
          <w:szCs w:val="28"/>
          <w:u w:val="single"/>
        </w:rPr>
        <w:t xml:space="preserve">Красный Яр, участок от ул. </w:t>
      </w:r>
      <w:proofErr w:type="gramStart"/>
      <w:r>
        <w:rPr>
          <w:sz w:val="28"/>
          <w:szCs w:val="28"/>
          <w:u w:val="single"/>
        </w:rPr>
        <w:t>Кооперативная</w:t>
      </w:r>
      <w:proofErr w:type="gramEnd"/>
      <w:r>
        <w:rPr>
          <w:sz w:val="28"/>
          <w:szCs w:val="28"/>
          <w:u w:val="single"/>
        </w:rPr>
        <w:t xml:space="preserve"> дом №1 до ул.</w:t>
      </w:r>
      <w:r w:rsidR="00D621B9">
        <w:rPr>
          <w:sz w:val="28"/>
          <w:szCs w:val="28"/>
          <w:u w:val="single"/>
        </w:rPr>
        <w:t xml:space="preserve"> </w:t>
      </w:r>
      <w:r>
        <w:rPr>
          <w:sz w:val="28"/>
          <w:szCs w:val="28"/>
          <w:u w:val="single"/>
        </w:rPr>
        <w:t>Комсомольская дом №</w:t>
      </w:r>
      <w:r w:rsidR="00671CA0">
        <w:rPr>
          <w:sz w:val="28"/>
          <w:szCs w:val="28"/>
          <w:u w:val="single"/>
        </w:rPr>
        <w:t xml:space="preserve"> </w:t>
      </w:r>
      <w:r>
        <w:rPr>
          <w:sz w:val="28"/>
          <w:szCs w:val="28"/>
          <w:u w:val="single"/>
        </w:rPr>
        <w:t>4:</w:t>
      </w:r>
    </w:p>
    <w:p w14:paraId="690ECA8D" w14:textId="77777777" w:rsidR="007B1AC3" w:rsidRPr="001F77F6" w:rsidRDefault="007B1AC3" w:rsidP="005A3E5B">
      <w:pPr>
        <w:ind w:left="720"/>
        <w:jc w:val="both"/>
        <w:rPr>
          <w:i/>
          <w:sz w:val="28"/>
          <w:szCs w:val="28"/>
        </w:rPr>
      </w:pPr>
      <w:r w:rsidRPr="001F77F6">
        <w:rPr>
          <w:i/>
          <w:sz w:val="28"/>
          <w:szCs w:val="28"/>
        </w:rPr>
        <w:t>- строительство линии уличного освещения:</w:t>
      </w:r>
    </w:p>
    <w:p w14:paraId="777D7C87" w14:textId="4350501D" w:rsidR="007B1AC3" w:rsidRPr="001F77F6" w:rsidRDefault="007B1AC3" w:rsidP="005A3E5B">
      <w:pPr>
        <w:ind w:left="720"/>
        <w:jc w:val="both"/>
        <w:rPr>
          <w:i/>
          <w:sz w:val="28"/>
          <w:szCs w:val="28"/>
        </w:rPr>
      </w:pPr>
      <w:r w:rsidRPr="001F77F6">
        <w:rPr>
          <w:i/>
          <w:sz w:val="28"/>
          <w:szCs w:val="28"/>
        </w:rPr>
        <w:t xml:space="preserve">-установка </w:t>
      </w:r>
      <w:proofErr w:type="gramStart"/>
      <w:r w:rsidRPr="001F77F6">
        <w:rPr>
          <w:i/>
          <w:sz w:val="28"/>
          <w:szCs w:val="28"/>
        </w:rPr>
        <w:t>дополнительных</w:t>
      </w:r>
      <w:proofErr w:type="gramEnd"/>
      <w:r w:rsidRPr="001F77F6">
        <w:rPr>
          <w:i/>
          <w:sz w:val="28"/>
          <w:szCs w:val="28"/>
        </w:rPr>
        <w:t xml:space="preserve"> железобетонных стоек-2 шт.;</w:t>
      </w:r>
    </w:p>
    <w:p w14:paraId="241F4A2B" w14:textId="16B4864F" w:rsidR="007B1AC3" w:rsidRPr="001F77F6" w:rsidRDefault="007B1AC3" w:rsidP="005A3E5B">
      <w:pPr>
        <w:ind w:left="720"/>
        <w:jc w:val="both"/>
        <w:rPr>
          <w:i/>
          <w:sz w:val="28"/>
          <w:szCs w:val="28"/>
        </w:rPr>
      </w:pPr>
      <w:r w:rsidRPr="001F77F6">
        <w:rPr>
          <w:i/>
          <w:sz w:val="28"/>
          <w:szCs w:val="28"/>
        </w:rPr>
        <w:t>-подвеска изолированного провода протяжённостью 130 м;</w:t>
      </w:r>
    </w:p>
    <w:p w14:paraId="5F6D2883" w14:textId="08B8A74F" w:rsidR="007B1AC3" w:rsidRPr="001F77F6" w:rsidRDefault="007B1AC3" w:rsidP="005A3E5B">
      <w:pPr>
        <w:ind w:left="720"/>
        <w:jc w:val="both"/>
        <w:rPr>
          <w:i/>
          <w:sz w:val="28"/>
          <w:szCs w:val="28"/>
        </w:rPr>
      </w:pPr>
      <w:r w:rsidRPr="001F77F6">
        <w:rPr>
          <w:i/>
          <w:sz w:val="28"/>
          <w:szCs w:val="28"/>
        </w:rPr>
        <w:t>-монтаж уличных светильников на данном участке  2 шт.;</w:t>
      </w:r>
    </w:p>
    <w:p w14:paraId="79B82212" w14:textId="04190445" w:rsidR="007B1AC3" w:rsidRPr="001F77F6" w:rsidRDefault="007B1AC3" w:rsidP="005A3E5B">
      <w:pPr>
        <w:ind w:left="720"/>
        <w:jc w:val="both"/>
        <w:rPr>
          <w:i/>
          <w:sz w:val="28"/>
          <w:szCs w:val="28"/>
        </w:rPr>
      </w:pPr>
      <w:r w:rsidRPr="001F77F6">
        <w:rPr>
          <w:i/>
          <w:sz w:val="28"/>
          <w:szCs w:val="28"/>
        </w:rPr>
        <w:t>-суммарная мощность добавляемых светильников 0,5 кВт.</w:t>
      </w:r>
    </w:p>
    <w:p w14:paraId="2568A199" w14:textId="77777777" w:rsidR="007B1AC3" w:rsidRDefault="007B1AC3" w:rsidP="005A3E5B">
      <w:pPr>
        <w:jc w:val="both"/>
        <w:rPr>
          <w:sz w:val="28"/>
          <w:szCs w:val="28"/>
        </w:rPr>
      </w:pPr>
    </w:p>
    <w:p w14:paraId="3A0C3F8D" w14:textId="528669EA" w:rsidR="007B1AC3" w:rsidRDefault="007B1AC3" w:rsidP="005A3E5B">
      <w:pPr>
        <w:ind w:left="360"/>
        <w:jc w:val="both"/>
        <w:rPr>
          <w:sz w:val="28"/>
          <w:szCs w:val="28"/>
        </w:rPr>
      </w:pPr>
      <w:r>
        <w:rPr>
          <w:sz w:val="28"/>
          <w:szCs w:val="28"/>
        </w:rPr>
        <w:t>3</w:t>
      </w:r>
      <w:r w:rsidRPr="009B05CB">
        <w:rPr>
          <w:sz w:val="28"/>
          <w:szCs w:val="28"/>
        </w:rPr>
        <w:t>.</w:t>
      </w:r>
      <w:r w:rsidRPr="00BB386C">
        <w:rPr>
          <w:sz w:val="28"/>
          <w:szCs w:val="28"/>
          <w:u w:val="single"/>
        </w:rPr>
        <w:t xml:space="preserve"> с.</w:t>
      </w:r>
      <w:r>
        <w:rPr>
          <w:sz w:val="28"/>
          <w:szCs w:val="28"/>
          <w:u w:val="single"/>
        </w:rPr>
        <w:t xml:space="preserve"> </w:t>
      </w:r>
      <w:r w:rsidRPr="00BB386C">
        <w:rPr>
          <w:sz w:val="28"/>
          <w:szCs w:val="28"/>
          <w:u w:val="single"/>
        </w:rPr>
        <w:t>Малая Каменка, ул.</w:t>
      </w:r>
      <w:r>
        <w:rPr>
          <w:sz w:val="28"/>
          <w:szCs w:val="28"/>
          <w:u w:val="single"/>
        </w:rPr>
        <w:t xml:space="preserve"> </w:t>
      </w:r>
      <w:r w:rsidRPr="00BB386C">
        <w:rPr>
          <w:sz w:val="28"/>
          <w:szCs w:val="28"/>
          <w:u w:val="single"/>
        </w:rPr>
        <w:t>Центральная – участок от дома № 28 до дома №</w:t>
      </w:r>
      <w:r w:rsidR="00671CA0">
        <w:rPr>
          <w:sz w:val="28"/>
          <w:szCs w:val="28"/>
          <w:u w:val="single"/>
        </w:rPr>
        <w:t xml:space="preserve"> </w:t>
      </w:r>
      <w:r w:rsidRPr="00BB386C">
        <w:rPr>
          <w:sz w:val="28"/>
          <w:szCs w:val="28"/>
          <w:u w:val="single"/>
        </w:rPr>
        <w:t>43</w:t>
      </w:r>
      <w:r>
        <w:rPr>
          <w:sz w:val="28"/>
          <w:szCs w:val="28"/>
          <w:u w:val="single"/>
        </w:rPr>
        <w:t>:</w:t>
      </w:r>
    </w:p>
    <w:p w14:paraId="02EEDD51" w14:textId="39CE7A58" w:rsidR="007B1AC3" w:rsidRPr="001F77F6" w:rsidRDefault="007B1AC3" w:rsidP="005A3E5B">
      <w:pPr>
        <w:ind w:left="360"/>
        <w:jc w:val="both"/>
        <w:rPr>
          <w:i/>
          <w:sz w:val="28"/>
          <w:szCs w:val="28"/>
        </w:rPr>
      </w:pPr>
      <w:r>
        <w:rPr>
          <w:sz w:val="28"/>
          <w:szCs w:val="28"/>
        </w:rPr>
        <w:t xml:space="preserve">     </w:t>
      </w:r>
      <w:r w:rsidRPr="001F77F6">
        <w:rPr>
          <w:i/>
          <w:sz w:val="28"/>
          <w:szCs w:val="28"/>
        </w:rPr>
        <w:t>-монтаж 4 светильников по существующим стойкам;</w:t>
      </w:r>
    </w:p>
    <w:p w14:paraId="20AD1EC8" w14:textId="321DBC53" w:rsidR="007B1AC3" w:rsidRPr="001F77F6" w:rsidRDefault="001F77F6" w:rsidP="005A3E5B">
      <w:pPr>
        <w:ind w:left="360"/>
        <w:jc w:val="both"/>
        <w:rPr>
          <w:i/>
          <w:sz w:val="28"/>
          <w:szCs w:val="28"/>
        </w:rPr>
      </w:pPr>
      <w:r>
        <w:rPr>
          <w:i/>
          <w:sz w:val="28"/>
          <w:szCs w:val="28"/>
        </w:rPr>
        <w:t xml:space="preserve">     </w:t>
      </w:r>
      <w:r w:rsidR="007B1AC3" w:rsidRPr="001F77F6">
        <w:rPr>
          <w:i/>
          <w:sz w:val="28"/>
          <w:szCs w:val="28"/>
        </w:rPr>
        <w:t>-организация коммерческого учёта и автоматики;</w:t>
      </w:r>
    </w:p>
    <w:p w14:paraId="2C829489" w14:textId="63C07812" w:rsidR="007B1AC3" w:rsidRPr="001F77F6" w:rsidRDefault="007B1AC3" w:rsidP="005A3E5B">
      <w:pPr>
        <w:ind w:left="360"/>
        <w:jc w:val="both"/>
        <w:rPr>
          <w:i/>
          <w:sz w:val="28"/>
          <w:szCs w:val="28"/>
        </w:rPr>
      </w:pPr>
      <w:r w:rsidRPr="001F77F6">
        <w:rPr>
          <w:i/>
          <w:sz w:val="28"/>
          <w:szCs w:val="28"/>
        </w:rPr>
        <w:lastRenderedPageBreak/>
        <w:t xml:space="preserve">     -суммарная мощность светильников на данном участке-1,0 кВт.</w:t>
      </w:r>
    </w:p>
    <w:p w14:paraId="2BDA185E" w14:textId="77777777" w:rsidR="007B1AC3" w:rsidRDefault="007B1AC3" w:rsidP="005A3E5B">
      <w:pPr>
        <w:ind w:left="720"/>
        <w:jc w:val="both"/>
        <w:rPr>
          <w:sz w:val="28"/>
          <w:szCs w:val="28"/>
        </w:rPr>
      </w:pPr>
    </w:p>
    <w:p w14:paraId="68E5A92F" w14:textId="2CDDC38B" w:rsidR="007B1AC3" w:rsidRPr="001D531C" w:rsidRDefault="007B1AC3" w:rsidP="005A3E5B">
      <w:pPr>
        <w:jc w:val="both"/>
        <w:rPr>
          <w:sz w:val="28"/>
          <w:szCs w:val="28"/>
        </w:rPr>
      </w:pPr>
      <w:r>
        <w:rPr>
          <w:sz w:val="28"/>
          <w:szCs w:val="28"/>
        </w:rPr>
        <w:t xml:space="preserve">     4. </w:t>
      </w:r>
      <w:r w:rsidRPr="0001409A">
        <w:rPr>
          <w:sz w:val="28"/>
          <w:szCs w:val="28"/>
          <w:u w:val="single"/>
        </w:rPr>
        <w:t>д.</w:t>
      </w:r>
      <w:r w:rsidR="00671CA0">
        <w:rPr>
          <w:sz w:val="28"/>
          <w:szCs w:val="28"/>
          <w:u w:val="single"/>
        </w:rPr>
        <w:t xml:space="preserve"> </w:t>
      </w:r>
      <w:proofErr w:type="gramStart"/>
      <w:r w:rsidRPr="0001409A">
        <w:rPr>
          <w:sz w:val="28"/>
          <w:szCs w:val="28"/>
          <w:u w:val="single"/>
        </w:rPr>
        <w:t>Средняя</w:t>
      </w:r>
      <w:proofErr w:type="gramEnd"/>
      <w:r w:rsidRPr="0001409A">
        <w:rPr>
          <w:sz w:val="28"/>
          <w:szCs w:val="28"/>
          <w:u w:val="single"/>
        </w:rPr>
        <w:t xml:space="preserve"> Солонцовка, ул.</w:t>
      </w:r>
      <w:r w:rsidR="00671CA0">
        <w:rPr>
          <w:sz w:val="28"/>
          <w:szCs w:val="28"/>
          <w:u w:val="single"/>
        </w:rPr>
        <w:t xml:space="preserve"> </w:t>
      </w:r>
      <w:r w:rsidRPr="0001409A">
        <w:rPr>
          <w:sz w:val="28"/>
          <w:szCs w:val="28"/>
          <w:u w:val="single"/>
        </w:rPr>
        <w:t>Озёрная, участок от дома №1 до дома №</w:t>
      </w:r>
      <w:r w:rsidR="00671CA0">
        <w:rPr>
          <w:sz w:val="28"/>
          <w:szCs w:val="28"/>
          <w:u w:val="single"/>
        </w:rPr>
        <w:t xml:space="preserve"> </w:t>
      </w:r>
      <w:r w:rsidRPr="0001409A">
        <w:rPr>
          <w:sz w:val="28"/>
          <w:szCs w:val="28"/>
          <w:u w:val="single"/>
        </w:rPr>
        <w:t>12</w:t>
      </w:r>
      <w:r>
        <w:rPr>
          <w:sz w:val="28"/>
          <w:szCs w:val="28"/>
          <w:u w:val="single"/>
        </w:rPr>
        <w:t>:</w:t>
      </w:r>
    </w:p>
    <w:p w14:paraId="6A54D9C4" w14:textId="70E9FC78" w:rsidR="007B1AC3" w:rsidRPr="003C0B4A" w:rsidRDefault="007B1AC3" w:rsidP="001F77F6">
      <w:pPr>
        <w:ind w:left="720"/>
        <w:rPr>
          <w:i/>
          <w:sz w:val="28"/>
          <w:szCs w:val="28"/>
        </w:rPr>
      </w:pPr>
      <w:r w:rsidRPr="003C0B4A">
        <w:rPr>
          <w:i/>
          <w:sz w:val="28"/>
          <w:szCs w:val="28"/>
        </w:rPr>
        <w:t xml:space="preserve">- монтаж линии наружного освещения, путём подвески </w:t>
      </w:r>
      <w:r w:rsidR="00671CA0">
        <w:rPr>
          <w:i/>
          <w:sz w:val="28"/>
          <w:szCs w:val="28"/>
        </w:rPr>
        <w:t>и</w:t>
      </w:r>
      <w:r w:rsidRPr="003C0B4A">
        <w:rPr>
          <w:i/>
          <w:sz w:val="28"/>
          <w:szCs w:val="28"/>
        </w:rPr>
        <w:t>золированного провода протяжённостью 200м по существующим стойкам:</w:t>
      </w:r>
    </w:p>
    <w:p w14:paraId="54332EC9" w14:textId="77F2498F" w:rsidR="007B1AC3" w:rsidRPr="003C0B4A" w:rsidRDefault="007B1AC3" w:rsidP="001F77F6">
      <w:pPr>
        <w:ind w:left="720"/>
        <w:rPr>
          <w:i/>
          <w:sz w:val="28"/>
          <w:szCs w:val="28"/>
        </w:rPr>
      </w:pPr>
      <w:r w:rsidRPr="003C0B4A">
        <w:rPr>
          <w:i/>
          <w:sz w:val="28"/>
          <w:szCs w:val="28"/>
        </w:rPr>
        <w:t>-монтаж уличных светильников на данном участке 4</w:t>
      </w:r>
      <w:r w:rsidR="005A3E5B" w:rsidRPr="003C0B4A">
        <w:rPr>
          <w:i/>
          <w:sz w:val="28"/>
          <w:szCs w:val="28"/>
        </w:rPr>
        <w:t xml:space="preserve"> </w:t>
      </w:r>
      <w:r w:rsidRPr="003C0B4A">
        <w:rPr>
          <w:i/>
          <w:sz w:val="28"/>
          <w:szCs w:val="28"/>
        </w:rPr>
        <w:t>шт</w:t>
      </w:r>
      <w:r w:rsidR="005A3E5B" w:rsidRPr="003C0B4A">
        <w:rPr>
          <w:i/>
          <w:sz w:val="28"/>
          <w:szCs w:val="28"/>
        </w:rPr>
        <w:t>.;</w:t>
      </w:r>
    </w:p>
    <w:p w14:paraId="4A96B527" w14:textId="462EAD4B" w:rsidR="007B1AC3" w:rsidRPr="003C0B4A" w:rsidRDefault="007B1AC3" w:rsidP="001F77F6">
      <w:pPr>
        <w:ind w:left="720"/>
        <w:rPr>
          <w:i/>
          <w:sz w:val="28"/>
          <w:szCs w:val="28"/>
        </w:rPr>
      </w:pPr>
      <w:r w:rsidRPr="003C0B4A">
        <w:rPr>
          <w:i/>
          <w:sz w:val="28"/>
          <w:szCs w:val="28"/>
        </w:rPr>
        <w:t>-организация коммерческого учёта и автоматики</w:t>
      </w:r>
      <w:r w:rsidR="005A3E5B" w:rsidRPr="003C0B4A">
        <w:rPr>
          <w:i/>
          <w:sz w:val="28"/>
          <w:szCs w:val="28"/>
        </w:rPr>
        <w:t>;</w:t>
      </w:r>
    </w:p>
    <w:p w14:paraId="12B074BC" w14:textId="6C967983" w:rsidR="007B1AC3" w:rsidRPr="003C0B4A" w:rsidRDefault="007B1AC3" w:rsidP="001F77F6">
      <w:pPr>
        <w:ind w:left="720"/>
        <w:rPr>
          <w:i/>
          <w:sz w:val="28"/>
          <w:szCs w:val="28"/>
        </w:rPr>
      </w:pPr>
      <w:r w:rsidRPr="003C0B4A">
        <w:rPr>
          <w:i/>
          <w:sz w:val="28"/>
          <w:szCs w:val="28"/>
        </w:rPr>
        <w:t>-суммарная мощность светильников на данном участке-1,0 кВт</w:t>
      </w:r>
      <w:r w:rsidR="005A3E5B" w:rsidRPr="003C0B4A">
        <w:rPr>
          <w:i/>
          <w:sz w:val="28"/>
          <w:szCs w:val="28"/>
        </w:rPr>
        <w:t>.</w:t>
      </w:r>
    </w:p>
    <w:p w14:paraId="167B026D" w14:textId="77777777" w:rsidR="007B1AC3" w:rsidRDefault="007B1AC3" w:rsidP="005A3E5B">
      <w:pPr>
        <w:ind w:left="720"/>
        <w:jc w:val="both"/>
        <w:rPr>
          <w:sz w:val="28"/>
          <w:szCs w:val="28"/>
        </w:rPr>
      </w:pPr>
    </w:p>
    <w:p w14:paraId="2A5C2E8E" w14:textId="47EE38CE" w:rsidR="00FE037E" w:rsidRPr="00861081" w:rsidRDefault="007B1AC3" w:rsidP="00861081">
      <w:pPr>
        <w:pStyle w:val="ac"/>
        <w:numPr>
          <w:ilvl w:val="0"/>
          <w:numId w:val="38"/>
        </w:numPr>
        <w:jc w:val="both"/>
        <w:rPr>
          <w:sz w:val="28"/>
          <w:szCs w:val="28"/>
          <w:u w:val="single"/>
        </w:rPr>
      </w:pPr>
      <w:r w:rsidRPr="00861081">
        <w:rPr>
          <w:sz w:val="28"/>
          <w:szCs w:val="28"/>
          <w:u w:val="single"/>
        </w:rPr>
        <w:t>п.</w:t>
      </w:r>
      <w:r w:rsidR="005A3E5B" w:rsidRPr="00861081">
        <w:rPr>
          <w:sz w:val="28"/>
          <w:szCs w:val="28"/>
          <w:u w:val="single"/>
        </w:rPr>
        <w:t xml:space="preserve"> </w:t>
      </w:r>
      <w:r w:rsidRPr="00861081">
        <w:rPr>
          <w:sz w:val="28"/>
          <w:szCs w:val="28"/>
          <w:u w:val="single"/>
        </w:rPr>
        <w:t xml:space="preserve">Уютный, ул. Липовая. </w:t>
      </w:r>
    </w:p>
    <w:p w14:paraId="0818D6EF" w14:textId="2D72C837" w:rsidR="007B1AC3" w:rsidRPr="00FE037E" w:rsidRDefault="007B1AC3" w:rsidP="00FE037E">
      <w:pPr>
        <w:pStyle w:val="ac"/>
        <w:ind w:left="1068"/>
        <w:jc w:val="both"/>
        <w:rPr>
          <w:i/>
          <w:sz w:val="28"/>
          <w:szCs w:val="28"/>
        </w:rPr>
      </w:pPr>
      <w:r w:rsidRPr="00FE037E">
        <w:rPr>
          <w:i/>
          <w:sz w:val="28"/>
          <w:szCs w:val="28"/>
        </w:rPr>
        <w:t>Строительство линии наружного освещения.</w:t>
      </w:r>
    </w:p>
    <w:p w14:paraId="0A5B5AD2" w14:textId="77777777" w:rsidR="007B1AC3" w:rsidRPr="00E73824" w:rsidRDefault="007B1AC3" w:rsidP="005A3E5B">
      <w:pPr>
        <w:jc w:val="both"/>
        <w:rPr>
          <w:b/>
          <w:sz w:val="28"/>
          <w:szCs w:val="28"/>
        </w:rPr>
      </w:pPr>
    </w:p>
    <w:p w14:paraId="6DB7E8B4" w14:textId="62DF7E66" w:rsidR="007B1AC3" w:rsidRPr="007E7A30" w:rsidRDefault="007B1AC3" w:rsidP="00861081">
      <w:pPr>
        <w:pStyle w:val="Standard"/>
        <w:numPr>
          <w:ilvl w:val="0"/>
          <w:numId w:val="38"/>
        </w:numPr>
        <w:jc w:val="both"/>
        <w:rPr>
          <w:sz w:val="28"/>
          <w:szCs w:val="28"/>
          <w:lang w:val="ru-RU"/>
        </w:rPr>
      </w:pPr>
      <w:r w:rsidRPr="007E7A30">
        <w:rPr>
          <w:sz w:val="28"/>
          <w:szCs w:val="28"/>
          <w:lang w:val="ru-RU"/>
        </w:rPr>
        <w:t>Техническое обслуживание уличного освещения в течени</w:t>
      </w:r>
      <w:r w:rsidR="00523DBA">
        <w:rPr>
          <w:sz w:val="28"/>
          <w:szCs w:val="28"/>
          <w:lang w:val="ru-RU"/>
        </w:rPr>
        <w:t>е</w:t>
      </w:r>
      <w:r w:rsidRPr="007E7A30">
        <w:rPr>
          <w:sz w:val="28"/>
          <w:szCs w:val="28"/>
          <w:lang w:val="ru-RU"/>
        </w:rPr>
        <w:t xml:space="preserve"> года по всем населённым  пунктам сельского поселения Красный Яр.</w:t>
      </w:r>
    </w:p>
    <w:p w14:paraId="6F7D07B3" w14:textId="77777777" w:rsidR="007B1AC3" w:rsidRPr="00C44FFC" w:rsidRDefault="007B1AC3" w:rsidP="00C44FFC">
      <w:pPr>
        <w:pStyle w:val="Standard"/>
        <w:spacing w:line="360" w:lineRule="auto"/>
        <w:jc w:val="both"/>
        <w:rPr>
          <w:rFonts w:cs="Times New Roman"/>
          <w:sz w:val="28"/>
          <w:szCs w:val="28"/>
          <w:lang w:val="ru-RU"/>
        </w:rPr>
      </w:pPr>
    </w:p>
    <w:p w14:paraId="67CEA487" w14:textId="403E9682" w:rsidR="00700A16" w:rsidRPr="003117E6" w:rsidRDefault="00533637" w:rsidP="00FD649A">
      <w:pPr>
        <w:spacing w:line="360" w:lineRule="auto"/>
        <w:ind w:firstLine="360"/>
        <w:jc w:val="both"/>
        <w:rPr>
          <w:sz w:val="28"/>
          <w:szCs w:val="28"/>
          <w:u w:val="single"/>
        </w:rPr>
      </w:pPr>
      <w:r w:rsidRPr="003117E6">
        <w:rPr>
          <w:sz w:val="28"/>
          <w:szCs w:val="28"/>
          <w:u w:val="single"/>
        </w:rPr>
        <w:t>В</w:t>
      </w:r>
      <w:r w:rsidR="00FD649A" w:rsidRPr="003117E6">
        <w:rPr>
          <w:sz w:val="28"/>
          <w:szCs w:val="28"/>
          <w:u w:val="single"/>
        </w:rPr>
        <w:t xml:space="preserve"> 2017</w:t>
      </w:r>
      <w:r w:rsidR="00AF73E0" w:rsidRPr="003117E6">
        <w:rPr>
          <w:sz w:val="28"/>
          <w:szCs w:val="28"/>
          <w:u w:val="single"/>
        </w:rPr>
        <w:t xml:space="preserve"> год</w:t>
      </w:r>
      <w:proofErr w:type="gramStart"/>
      <w:r w:rsidR="00AF73E0" w:rsidRPr="003117E6">
        <w:rPr>
          <w:sz w:val="28"/>
          <w:szCs w:val="28"/>
          <w:u w:val="single"/>
        </w:rPr>
        <w:t>у ООО</w:t>
      </w:r>
      <w:proofErr w:type="gramEnd"/>
      <w:r w:rsidR="00AF73E0" w:rsidRPr="003117E6">
        <w:rPr>
          <w:sz w:val="28"/>
          <w:szCs w:val="28"/>
          <w:u w:val="single"/>
        </w:rPr>
        <w:t xml:space="preserve"> «</w:t>
      </w:r>
      <w:proofErr w:type="spellStart"/>
      <w:r w:rsidR="00AF73E0" w:rsidRPr="003117E6">
        <w:rPr>
          <w:sz w:val="28"/>
          <w:szCs w:val="28"/>
          <w:u w:val="single"/>
        </w:rPr>
        <w:t>Средневолжская</w:t>
      </w:r>
      <w:proofErr w:type="spellEnd"/>
      <w:r w:rsidR="00AF73E0" w:rsidRPr="003117E6">
        <w:rPr>
          <w:sz w:val="28"/>
          <w:szCs w:val="28"/>
          <w:u w:val="single"/>
        </w:rPr>
        <w:t xml:space="preserve"> газовая компания», филиал «</w:t>
      </w:r>
      <w:proofErr w:type="spellStart"/>
      <w:r w:rsidR="00AF73E0" w:rsidRPr="003117E6">
        <w:rPr>
          <w:sz w:val="28"/>
          <w:szCs w:val="28"/>
          <w:u w:val="single"/>
        </w:rPr>
        <w:t>Самарагаз</w:t>
      </w:r>
      <w:proofErr w:type="spellEnd"/>
      <w:r w:rsidR="00AF73E0" w:rsidRPr="003117E6">
        <w:rPr>
          <w:sz w:val="28"/>
          <w:szCs w:val="28"/>
          <w:u w:val="single"/>
        </w:rPr>
        <w:t xml:space="preserve">», Управление № 8 на территории сельского поселения Красный Яр </w:t>
      </w:r>
      <w:r w:rsidR="00FD649A" w:rsidRPr="003117E6">
        <w:rPr>
          <w:sz w:val="28"/>
          <w:szCs w:val="28"/>
          <w:u w:val="single"/>
        </w:rPr>
        <w:t>проведены</w:t>
      </w:r>
      <w:r w:rsidR="00AF73E0" w:rsidRPr="003117E6">
        <w:rPr>
          <w:sz w:val="28"/>
          <w:szCs w:val="28"/>
          <w:u w:val="single"/>
        </w:rPr>
        <w:t xml:space="preserve"> работы</w:t>
      </w:r>
      <w:r w:rsidR="00FD649A" w:rsidRPr="003117E6">
        <w:rPr>
          <w:sz w:val="28"/>
          <w:szCs w:val="28"/>
          <w:u w:val="single"/>
        </w:rPr>
        <w:t>:</w:t>
      </w:r>
      <w:r w:rsidR="00AF73E0" w:rsidRPr="003117E6">
        <w:rPr>
          <w:sz w:val="28"/>
          <w:szCs w:val="28"/>
          <w:u w:val="single"/>
        </w:rPr>
        <w:t xml:space="preserve"> </w:t>
      </w:r>
    </w:p>
    <w:p w14:paraId="1A657C50" w14:textId="77777777" w:rsidR="00FD649A" w:rsidRPr="00FD649A" w:rsidRDefault="00FD649A" w:rsidP="00861081">
      <w:pPr>
        <w:pStyle w:val="24"/>
        <w:numPr>
          <w:ilvl w:val="0"/>
          <w:numId w:val="13"/>
        </w:numPr>
        <w:shd w:val="clear" w:color="auto" w:fill="auto"/>
        <w:tabs>
          <w:tab w:val="left" w:pos="873"/>
        </w:tabs>
        <w:spacing w:before="0" w:line="360" w:lineRule="auto"/>
        <w:ind w:right="420"/>
        <w:jc w:val="both"/>
        <w:rPr>
          <w:sz w:val="28"/>
          <w:szCs w:val="28"/>
        </w:rPr>
      </w:pPr>
      <w:r w:rsidRPr="00FD649A">
        <w:rPr>
          <w:rStyle w:val="11"/>
          <w:sz w:val="28"/>
          <w:szCs w:val="28"/>
        </w:rPr>
        <w:t>Ввод в эксплуатацию ШГРП (шкафной газорегуляторный пункт) по адресу: с. Красный Яр, (Яр Парк).</w:t>
      </w:r>
    </w:p>
    <w:p w14:paraId="425EB771" w14:textId="1ECF5177" w:rsidR="00FD649A" w:rsidRPr="00FD649A" w:rsidRDefault="00FD649A" w:rsidP="00861081">
      <w:pPr>
        <w:pStyle w:val="24"/>
        <w:numPr>
          <w:ilvl w:val="0"/>
          <w:numId w:val="13"/>
        </w:numPr>
        <w:shd w:val="clear" w:color="auto" w:fill="auto"/>
        <w:tabs>
          <w:tab w:val="left" w:pos="873"/>
        </w:tabs>
        <w:spacing w:before="0" w:line="360" w:lineRule="auto"/>
        <w:ind w:right="420"/>
        <w:jc w:val="both"/>
        <w:rPr>
          <w:sz w:val="28"/>
          <w:szCs w:val="28"/>
        </w:rPr>
      </w:pPr>
      <w:r w:rsidRPr="00FD649A">
        <w:rPr>
          <w:rStyle w:val="11"/>
          <w:sz w:val="28"/>
          <w:szCs w:val="28"/>
        </w:rPr>
        <w:t>Ввод в эксплуатацию ШГРП (шкафной газорегуляторный пункт) по адресу: с. Белозерки, 1036 км+500м. (</w:t>
      </w:r>
      <w:r>
        <w:rPr>
          <w:rStyle w:val="11"/>
          <w:sz w:val="28"/>
          <w:szCs w:val="28"/>
        </w:rPr>
        <w:t>кафе «</w:t>
      </w:r>
      <w:r w:rsidRPr="00FD649A">
        <w:rPr>
          <w:rStyle w:val="11"/>
          <w:sz w:val="28"/>
          <w:szCs w:val="28"/>
        </w:rPr>
        <w:t>Привал странника</w:t>
      </w:r>
      <w:r>
        <w:rPr>
          <w:rStyle w:val="11"/>
          <w:sz w:val="28"/>
          <w:szCs w:val="28"/>
        </w:rPr>
        <w:t>»</w:t>
      </w:r>
      <w:r w:rsidRPr="00FD649A">
        <w:rPr>
          <w:rStyle w:val="11"/>
          <w:sz w:val="28"/>
          <w:szCs w:val="28"/>
        </w:rPr>
        <w:t>).</w:t>
      </w:r>
    </w:p>
    <w:p w14:paraId="46B05499" w14:textId="2FEB456C" w:rsidR="00FD649A" w:rsidRPr="00FD649A" w:rsidRDefault="00FD649A" w:rsidP="00861081">
      <w:pPr>
        <w:pStyle w:val="24"/>
        <w:numPr>
          <w:ilvl w:val="0"/>
          <w:numId w:val="13"/>
        </w:numPr>
        <w:shd w:val="clear" w:color="auto" w:fill="auto"/>
        <w:tabs>
          <w:tab w:val="left" w:pos="873"/>
        </w:tabs>
        <w:spacing w:before="0" w:line="360" w:lineRule="auto"/>
        <w:ind w:right="420"/>
        <w:jc w:val="both"/>
        <w:rPr>
          <w:sz w:val="28"/>
          <w:szCs w:val="28"/>
        </w:rPr>
      </w:pPr>
      <w:r w:rsidRPr="00FD649A">
        <w:rPr>
          <w:rStyle w:val="11"/>
          <w:sz w:val="28"/>
          <w:szCs w:val="28"/>
        </w:rPr>
        <w:t xml:space="preserve">Ввод в эксплуатацию газопровода по адресу с. Красный Яр, ул. </w:t>
      </w:r>
      <w:proofErr w:type="gramStart"/>
      <w:r w:rsidRPr="00FD649A">
        <w:rPr>
          <w:rStyle w:val="11"/>
          <w:sz w:val="28"/>
          <w:szCs w:val="28"/>
        </w:rPr>
        <w:t>Советская</w:t>
      </w:r>
      <w:proofErr w:type="gramEnd"/>
      <w:r w:rsidRPr="00FD649A">
        <w:rPr>
          <w:rStyle w:val="11"/>
          <w:sz w:val="28"/>
          <w:szCs w:val="28"/>
        </w:rPr>
        <w:t xml:space="preserve">, </w:t>
      </w:r>
      <w:r>
        <w:rPr>
          <w:rStyle w:val="MicrosoftSansSerif75pt0pt"/>
          <w:rFonts w:ascii="Times New Roman" w:hAnsi="Times New Roman" w:cs="Times New Roman"/>
          <w:sz w:val="28"/>
          <w:szCs w:val="28"/>
        </w:rPr>
        <w:t>д</w:t>
      </w:r>
      <w:r w:rsidRPr="00FD649A">
        <w:rPr>
          <w:rStyle w:val="MicrosoftSansSerif75pt0pt"/>
          <w:rFonts w:ascii="Times New Roman" w:hAnsi="Times New Roman" w:cs="Times New Roman"/>
          <w:sz w:val="28"/>
          <w:szCs w:val="28"/>
        </w:rPr>
        <w:t xml:space="preserve">. </w:t>
      </w:r>
      <w:r w:rsidRPr="00FD649A">
        <w:rPr>
          <w:rStyle w:val="11"/>
          <w:sz w:val="28"/>
          <w:szCs w:val="28"/>
        </w:rPr>
        <w:t>37.</w:t>
      </w:r>
    </w:p>
    <w:p w14:paraId="75AA56A8" w14:textId="77777777" w:rsidR="00FD649A" w:rsidRPr="00FD649A" w:rsidRDefault="00FD649A" w:rsidP="00861081">
      <w:pPr>
        <w:pStyle w:val="24"/>
        <w:numPr>
          <w:ilvl w:val="0"/>
          <w:numId w:val="13"/>
        </w:numPr>
        <w:shd w:val="clear" w:color="auto" w:fill="auto"/>
        <w:tabs>
          <w:tab w:val="left" w:pos="873"/>
        </w:tabs>
        <w:spacing w:before="0" w:line="360" w:lineRule="auto"/>
        <w:ind w:right="420"/>
        <w:jc w:val="both"/>
        <w:rPr>
          <w:sz w:val="28"/>
          <w:szCs w:val="28"/>
        </w:rPr>
      </w:pPr>
      <w:proofErr w:type="gramStart"/>
      <w:r w:rsidRPr="00FD649A">
        <w:rPr>
          <w:rStyle w:val="11"/>
          <w:sz w:val="28"/>
          <w:szCs w:val="28"/>
        </w:rPr>
        <w:t xml:space="preserve">Ремонт </w:t>
      </w:r>
      <w:r w:rsidRPr="00FD649A">
        <w:rPr>
          <w:rStyle w:val="115pt0pt"/>
          <w:sz w:val="28"/>
          <w:szCs w:val="28"/>
        </w:rPr>
        <w:t xml:space="preserve">опор </w:t>
      </w:r>
      <w:r w:rsidRPr="00FD649A">
        <w:rPr>
          <w:rStyle w:val="11"/>
          <w:sz w:val="28"/>
          <w:szCs w:val="28"/>
        </w:rPr>
        <w:t xml:space="preserve">в с. Красный </w:t>
      </w:r>
      <w:r w:rsidRPr="00FD649A">
        <w:rPr>
          <w:rStyle w:val="115pt0pt"/>
          <w:sz w:val="28"/>
          <w:szCs w:val="28"/>
        </w:rPr>
        <w:t xml:space="preserve">Яр, </w:t>
      </w:r>
      <w:r w:rsidRPr="00FD649A">
        <w:rPr>
          <w:rStyle w:val="11"/>
          <w:sz w:val="28"/>
          <w:szCs w:val="28"/>
        </w:rPr>
        <w:t>с. Малая Каменка, с. Белозерки в количестве 40 шт.</w:t>
      </w:r>
      <w:proofErr w:type="gramEnd"/>
    </w:p>
    <w:p w14:paraId="22CB6C82" w14:textId="033C7E90" w:rsidR="00FD649A" w:rsidRPr="00FD649A" w:rsidRDefault="00FD649A" w:rsidP="00861081">
      <w:pPr>
        <w:pStyle w:val="24"/>
        <w:numPr>
          <w:ilvl w:val="0"/>
          <w:numId w:val="13"/>
        </w:numPr>
        <w:shd w:val="clear" w:color="auto" w:fill="auto"/>
        <w:tabs>
          <w:tab w:val="left" w:pos="873"/>
        </w:tabs>
        <w:spacing w:before="0" w:line="360" w:lineRule="auto"/>
        <w:ind w:right="420"/>
        <w:jc w:val="both"/>
        <w:rPr>
          <w:sz w:val="28"/>
          <w:szCs w:val="28"/>
        </w:rPr>
      </w:pPr>
      <w:r w:rsidRPr="00FD649A">
        <w:rPr>
          <w:rStyle w:val="11"/>
          <w:sz w:val="28"/>
          <w:szCs w:val="28"/>
        </w:rPr>
        <w:t>Установка опознавательных столбов на подземном газопроводе с.</w:t>
      </w:r>
      <w:r>
        <w:rPr>
          <w:rStyle w:val="11"/>
          <w:sz w:val="28"/>
          <w:szCs w:val="28"/>
        </w:rPr>
        <w:t xml:space="preserve"> </w:t>
      </w:r>
      <w:r w:rsidRPr="00FD649A">
        <w:rPr>
          <w:rStyle w:val="11"/>
          <w:sz w:val="28"/>
          <w:szCs w:val="28"/>
        </w:rPr>
        <w:t xml:space="preserve">Красный </w:t>
      </w:r>
      <w:r>
        <w:rPr>
          <w:rStyle w:val="115pt0pt"/>
          <w:sz w:val="28"/>
          <w:szCs w:val="28"/>
        </w:rPr>
        <w:t xml:space="preserve">Яр - </w:t>
      </w:r>
      <w:r w:rsidRPr="00FD649A">
        <w:rPr>
          <w:rStyle w:val="115pt0pt"/>
          <w:sz w:val="28"/>
          <w:szCs w:val="28"/>
        </w:rPr>
        <w:t xml:space="preserve">с. </w:t>
      </w:r>
      <w:r w:rsidRPr="00FD649A">
        <w:rPr>
          <w:rStyle w:val="11"/>
          <w:sz w:val="28"/>
          <w:szCs w:val="28"/>
        </w:rPr>
        <w:t>Белозерки, с. Красный Яр</w:t>
      </w:r>
      <w:r>
        <w:rPr>
          <w:rStyle w:val="11"/>
          <w:sz w:val="28"/>
          <w:szCs w:val="28"/>
        </w:rPr>
        <w:t xml:space="preserve"> </w:t>
      </w:r>
      <w:r w:rsidRPr="00FD649A">
        <w:rPr>
          <w:rStyle w:val="11"/>
          <w:sz w:val="28"/>
          <w:szCs w:val="28"/>
        </w:rPr>
        <w:t>-</w:t>
      </w:r>
      <w:r>
        <w:rPr>
          <w:rStyle w:val="11"/>
          <w:sz w:val="28"/>
          <w:szCs w:val="28"/>
        </w:rPr>
        <w:t xml:space="preserve"> </w:t>
      </w:r>
      <w:r w:rsidRPr="00FD649A">
        <w:rPr>
          <w:rStyle w:val="11"/>
          <w:sz w:val="28"/>
          <w:szCs w:val="28"/>
        </w:rPr>
        <w:t>п.</w:t>
      </w:r>
      <w:r w:rsidR="005D7E62">
        <w:rPr>
          <w:rStyle w:val="11"/>
          <w:sz w:val="28"/>
          <w:szCs w:val="28"/>
        </w:rPr>
        <w:t xml:space="preserve"> </w:t>
      </w:r>
      <w:r w:rsidRPr="00FD649A">
        <w:rPr>
          <w:rStyle w:val="11"/>
          <w:sz w:val="28"/>
          <w:szCs w:val="28"/>
        </w:rPr>
        <w:t>Угловой в количестве 28 шт.</w:t>
      </w:r>
    </w:p>
    <w:p w14:paraId="710E8C44" w14:textId="42CFFD9B" w:rsidR="00FD649A" w:rsidRPr="00FD649A" w:rsidRDefault="00FD649A" w:rsidP="00861081">
      <w:pPr>
        <w:pStyle w:val="24"/>
        <w:numPr>
          <w:ilvl w:val="0"/>
          <w:numId w:val="13"/>
        </w:numPr>
        <w:shd w:val="clear" w:color="auto" w:fill="auto"/>
        <w:tabs>
          <w:tab w:val="left" w:pos="873"/>
        </w:tabs>
        <w:spacing w:before="0" w:line="360" w:lineRule="auto"/>
        <w:jc w:val="both"/>
        <w:rPr>
          <w:sz w:val="28"/>
          <w:szCs w:val="28"/>
        </w:rPr>
      </w:pPr>
      <w:r w:rsidRPr="00FD649A">
        <w:rPr>
          <w:rStyle w:val="11"/>
          <w:sz w:val="28"/>
          <w:szCs w:val="28"/>
        </w:rPr>
        <w:t>Окраска ШГРП в количестве 7</w:t>
      </w:r>
      <w:r w:rsidR="005D7E62">
        <w:rPr>
          <w:rStyle w:val="11"/>
          <w:sz w:val="28"/>
          <w:szCs w:val="28"/>
        </w:rPr>
        <w:t xml:space="preserve"> </w:t>
      </w:r>
      <w:r w:rsidRPr="00FD649A">
        <w:rPr>
          <w:rStyle w:val="11"/>
          <w:sz w:val="28"/>
          <w:szCs w:val="28"/>
        </w:rPr>
        <w:t>шт.</w:t>
      </w:r>
    </w:p>
    <w:p w14:paraId="56281320" w14:textId="75984D13" w:rsidR="00FD649A" w:rsidRPr="00FD649A" w:rsidRDefault="00FD649A" w:rsidP="00861081">
      <w:pPr>
        <w:pStyle w:val="24"/>
        <w:numPr>
          <w:ilvl w:val="0"/>
          <w:numId w:val="13"/>
        </w:numPr>
        <w:shd w:val="clear" w:color="auto" w:fill="auto"/>
        <w:tabs>
          <w:tab w:val="left" w:pos="873"/>
        </w:tabs>
        <w:spacing w:before="0" w:line="360" w:lineRule="auto"/>
        <w:ind w:right="420"/>
        <w:jc w:val="both"/>
        <w:rPr>
          <w:sz w:val="28"/>
          <w:szCs w:val="28"/>
        </w:rPr>
      </w:pPr>
      <w:proofErr w:type="gramStart"/>
      <w:r w:rsidRPr="00FD649A">
        <w:rPr>
          <w:rStyle w:val="11"/>
          <w:sz w:val="28"/>
          <w:szCs w:val="28"/>
        </w:rPr>
        <w:t xml:space="preserve">Замена кранов на газопроводах в с. Красный </w:t>
      </w:r>
      <w:r w:rsidRPr="00FD649A">
        <w:rPr>
          <w:rStyle w:val="115pt0pt"/>
          <w:sz w:val="28"/>
          <w:szCs w:val="28"/>
        </w:rPr>
        <w:t xml:space="preserve">Яр, </w:t>
      </w:r>
      <w:r w:rsidRPr="00FD649A">
        <w:rPr>
          <w:rStyle w:val="11"/>
          <w:sz w:val="28"/>
          <w:szCs w:val="28"/>
        </w:rPr>
        <w:t>ул.</w:t>
      </w:r>
      <w:r>
        <w:rPr>
          <w:rStyle w:val="11"/>
          <w:sz w:val="28"/>
          <w:szCs w:val="28"/>
        </w:rPr>
        <w:t xml:space="preserve"> </w:t>
      </w:r>
      <w:r w:rsidRPr="00FD649A">
        <w:rPr>
          <w:rStyle w:val="11"/>
          <w:sz w:val="28"/>
          <w:szCs w:val="28"/>
        </w:rPr>
        <w:t>Комсомольская, ул. Кооперативная, ул.</w:t>
      </w:r>
      <w:r w:rsidR="005D7E62">
        <w:rPr>
          <w:rStyle w:val="11"/>
          <w:sz w:val="28"/>
          <w:szCs w:val="28"/>
        </w:rPr>
        <w:t xml:space="preserve"> </w:t>
      </w:r>
      <w:r w:rsidRPr="00FD649A">
        <w:rPr>
          <w:rStyle w:val="11"/>
          <w:sz w:val="28"/>
          <w:szCs w:val="28"/>
        </w:rPr>
        <w:t>Промысловая в количестве 35 шт.</w:t>
      </w:r>
      <w:proofErr w:type="gramEnd"/>
    </w:p>
    <w:p w14:paraId="69CB69A8" w14:textId="6ED1D746" w:rsidR="00FD649A" w:rsidRPr="00FD649A" w:rsidRDefault="00FD649A" w:rsidP="00861081">
      <w:pPr>
        <w:pStyle w:val="24"/>
        <w:numPr>
          <w:ilvl w:val="0"/>
          <w:numId w:val="13"/>
        </w:numPr>
        <w:shd w:val="clear" w:color="auto" w:fill="auto"/>
        <w:tabs>
          <w:tab w:val="left" w:pos="462"/>
        </w:tabs>
        <w:spacing w:before="0" w:line="360" w:lineRule="auto"/>
        <w:jc w:val="both"/>
        <w:rPr>
          <w:sz w:val="28"/>
          <w:szCs w:val="28"/>
        </w:rPr>
      </w:pPr>
      <w:r w:rsidRPr="00FD649A">
        <w:rPr>
          <w:color w:val="000000"/>
          <w:sz w:val="28"/>
          <w:szCs w:val="28"/>
        </w:rPr>
        <w:t>Ремонт здания ГРП №6 п.</w:t>
      </w:r>
      <w:r w:rsidR="005D7E62">
        <w:rPr>
          <w:color w:val="000000"/>
          <w:sz w:val="28"/>
          <w:szCs w:val="28"/>
        </w:rPr>
        <w:t xml:space="preserve"> </w:t>
      </w:r>
      <w:r w:rsidRPr="00FD649A">
        <w:rPr>
          <w:color w:val="000000"/>
          <w:sz w:val="28"/>
          <w:szCs w:val="28"/>
        </w:rPr>
        <w:t xml:space="preserve">Угловой, ул. </w:t>
      </w:r>
      <w:proofErr w:type="gramStart"/>
      <w:r w:rsidRPr="00FD649A">
        <w:rPr>
          <w:color w:val="000000"/>
          <w:sz w:val="28"/>
          <w:szCs w:val="28"/>
        </w:rPr>
        <w:t>Полевая</w:t>
      </w:r>
      <w:proofErr w:type="gramEnd"/>
      <w:r w:rsidRPr="00FD649A">
        <w:rPr>
          <w:color w:val="000000"/>
          <w:sz w:val="28"/>
          <w:szCs w:val="28"/>
        </w:rPr>
        <w:t>.</w:t>
      </w:r>
    </w:p>
    <w:p w14:paraId="5A1D90B6" w14:textId="456665B1" w:rsidR="003117E6" w:rsidRPr="003117E6" w:rsidRDefault="003117E6" w:rsidP="003117E6">
      <w:pPr>
        <w:pStyle w:val="24"/>
        <w:shd w:val="clear" w:color="auto" w:fill="auto"/>
        <w:spacing w:before="0" w:line="360" w:lineRule="auto"/>
        <w:ind w:left="200" w:right="380" w:firstLine="520"/>
        <w:jc w:val="both"/>
        <w:rPr>
          <w:sz w:val="28"/>
          <w:szCs w:val="28"/>
          <w:u w:val="single"/>
        </w:rPr>
      </w:pPr>
      <w:r w:rsidRPr="003117E6">
        <w:rPr>
          <w:color w:val="000000"/>
          <w:sz w:val="28"/>
          <w:szCs w:val="28"/>
          <w:u w:val="single"/>
        </w:rPr>
        <w:t>На 2018 год запланированы</w:t>
      </w:r>
      <w:r w:rsidR="00861081">
        <w:rPr>
          <w:color w:val="000000"/>
          <w:sz w:val="28"/>
          <w:szCs w:val="28"/>
          <w:u w:val="single"/>
        </w:rPr>
        <w:t xml:space="preserve"> следующие</w:t>
      </w:r>
      <w:r w:rsidRPr="003117E6">
        <w:rPr>
          <w:color w:val="000000"/>
          <w:sz w:val="28"/>
          <w:szCs w:val="28"/>
          <w:u w:val="single"/>
        </w:rPr>
        <w:t xml:space="preserve"> работы:</w:t>
      </w:r>
    </w:p>
    <w:p w14:paraId="3B458636" w14:textId="77777777" w:rsidR="003117E6" w:rsidRPr="00FD649A" w:rsidRDefault="003117E6" w:rsidP="003117E6">
      <w:pPr>
        <w:pStyle w:val="24"/>
        <w:numPr>
          <w:ilvl w:val="0"/>
          <w:numId w:val="14"/>
        </w:numPr>
        <w:shd w:val="clear" w:color="auto" w:fill="auto"/>
        <w:tabs>
          <w:tab w:val="left" w:pos="462"/>
        </w:tabs>
        <w:spacing w:before="0" w:line="360" w:lineRule="auto"/>
        <w:ind w:left="200" w:right="380"/>
        <w:jc w:val="both"/>
        <w:rPr>
          <w:sz w:val="28"/>
          <w:szCs w:val="28"/>
        </w:rPr>
      </w:pPr>
      <w:r w:rsidRPr="00FD649A">
        <w:rPr>
          <w:color w:val="000000"/>
          <w:sz w:val="28"/>
          <w:szCs w:val="28"/>
        </w:rPr>
        <w:t>Строител</w:t>
      </w:r>
      <w:r>
        <w:rPr>
          <w:color w:val="000000"/>
          <w:sz w:val="28"/>
          <w:szCs w:val="28"/>
        </w:rPr>
        <w:t xml:space="preserve">ьство ШГРП и газопроводов по улицам </w:t>
      </w:r>
      <w:proofErr w:type="gramStart"/>
      <w:r w:rsidRPr="00FD649A">
        <w:rPr>
          <w:color w:val="000000"/>
          <w:sz w:val="28"/>
          <w:szCs w:val="28"/>
        </w:rPr>
        <w:t>Полевая</w:t>
      </w:r>
      <w:proofErr w:type="gramEnd"/>
      <w:r w:rsidRPr="00FD649A">
        <w:rPr>
          <w:color w:val="000000"/>
          <w:sz w:val="28"/>
          <w:szCs w:val="28"/>
        </w:rPr>
        <w:t xml:space="preserve">, Совхозная, </w:t>
      </w:r>
      <w:r w:rsidRPr="00FD649A">
        <w:rPr>
          <w:color w:val="000000"/>
          <w:sz w:val="28"/>
          <w:szCs w:val="28"/>
        </w:rPr>
        <w:lastRenderedPageBreak/>
        <w:t>Озерная в с. Красный Яр.</w:t>
      </w:r>
    </w:p>
    <w:p w14:paraId="753A9543" w14:textId="77777777" w:rsidR="003117E6" w:rsidRPr="00FD649A" w:rsidRDefault="003117E6" w:rsidP="003117E6">
      <w:pPr>
        <w:pStyle w:val="24"/>
        <w:numPr>
          <w:ilvl w:val="0"/>
          <w:numId w:val="14"/>
        </w:numPr>
        <w:shd w:val="clear" w:color="auto" w:fill="auto"/>
        <w:tabs>
          <w:tab w:val="left" w:pos="462"/>
        </w:tabs>
        <w:spacing w:before="0" w:line="360" w:lineRule="auto"/>
        <w:ind w:left="200" w:right="380"/>
        <w:jc w:val="both"/>
        <w:rPr>
          <w:sz w:val="28"/>
          <w:szCs w:val="28"/>
        </w:rPr>
      </w:pPr>
      <w:r w:rsidRPr="00FD649A">
        <w:rPr>
          <w:color w:val="000000"/>
          <w:sz w:val="28"/>
          <w:szCs w:val="28"/>
        </w:rPr>
        <w:t>Установка дополнительных опор на надземных газопроводах с. Красный Яр.</w:t>
      </w:r>
    </w:p>
    <w:p w14:paraId="637D2EC3" w14:textId="77777777" w:rsidR="003117E6" w:rsidRPr="00FD649A" w:rsidRDefault="003117E6" w:rsidP="003117E6">
      <w:pPr>
        <w:pStyle w:val="24"/>
        <w:numPr>
          <w:ilvl w:val="0"/>
          <w:numId w:val="14"/>
        </w:numPr>
        <w:shd w:val="clear" w:color="auto" w:fill="auto"/>
        <w:tabs>
          <w:tab w:val="left" w:pos="462"/>
        </w:tabs>
        <w:spacing w:before="0" w:line="360" w:lineRule="auto"/>
        <w:ind w:left="200"/>
        <w:jc w:val="both"/>
        <w:rPr>
          <w:sz w:val="28"/>
          <w:szCs w:val="28"/>
        </w:rPr>
      </w:pPr>
      <w:r w:rsidRPr="00FD649A">
        <w:rPr>
          <w:color w:val="000000"/>
          <w:sz w:val="28"/>
          <w:szCs w:val="28"/>
        </w:rPr>
        <w:t xml:space="preserve">Замена пробковых кранов на </w:t>
      </w:r>
      <w:proofErr w:type="gramStart"/>
      <w:r w:rsidRPr="00FD649A">
        <w:rPr>
          <w:color w:val="000000"/>
          <w:sz w:val="28"/>
          <w:szCs w:val="28"/>
        </w:rPr>
        <w:t>шаровые</w:t>
      </w:r>
      <w:proofErr w:type="gramEnd"/>
      <w:r w:rsidRPr="00FD649A">
        <w:rPr>
          <w:color w:val="000000"/>
          <w:sz w:val="28"/>
          <w:szCs w:val="28"/>
        </w:rPr>
        <w:t>.</w:t>
      </w:r>
    </w:p>
    <w:p w14:paraId="5477DF9B" w14:textId="77777777" w:rsidR="003117E6" w:rsidRPr="00FD649A" w:rsidRDefault="003117E6" w:rsidP="003117E6">
      <w:pPr>
        <w:pStyle w:val="24"/>
        <w:numPr>
          <w:ilvl w:val="0"/>
          <w:numId w:val="14"/>
        </w:numPr>
        <w:shd w:val="clear" w:color="auto" w:fill="auto"/>
        <w:tabs>
          <w:tab w:val="left" w:pos="462"/>
        </w:tabs>
        <w:spacing w:before="0" w:line="360" w:lineRule="auto"/>
        <w:ind w:left="200"/>
        <w:jc w:val="both"/>
        <w:rPr>
          <w:sz w:val="28"/>
          <w:szCs w:val="28"/>
        </w:rPr>
      </w:pPr>
      <w:r w:rsidRPr="00FD649A">
        <w:rPr>
          <w:color w:val="000000"/>
          <w:sz w:val="28"/>
          <w:szCs w:val="28"/>
        </w:rPr>
        <w:t xml:space="preserve">Покраска газопроводов </w:t>
      </w:r>
      <w:r>
        <w:rPr>
          <w:color w:val="000000"/>
          <w:sz w:val="28"/>
          <w:szCs w:val="28"/>
        </w:rPr>
        <w:t xml:space="preserve">в </w:t>
      </w:r>
      <w:r w:rsidRPr="00FD649A">
        <w:rPr>
          <w:color w:val="000000"/>
          <w:sz w:val="28"/>
          <w:szCs w:val="28"/>
        </w:rPr>
        <w:t xml:space="preserve">с. Красный Яр, с. Белозерки, </w:t>
      </w:r>
      <w:proofErr w:type="gramStart"/>
      <w:r w:rsidRPr="00FD649A">
        <w:rPr>
          <w:color w:val="000000"/>
          <w:sz w:val="28"/>
          <w:szCs w:val="28"/>
        </w:rPr>
        <w:t>с</w:t>
      </w:r>
      <w:proofErr w:type="gramEnd"/>
      <w:r w:rsidRPr="00FD649A">
        <w:rPr>
          <w:color w:val="000000"/>
          <w:sz w:val="28"/>
          <w:szCs w:val="28"/>
        </w:rPr>
        <w:t>. Малая Каменка.</w:t>
      </w:r>
    </w:p>
    <w:p w14:paraId="15CA2550" w14:textId="77777777" w:rsidR="003117E6" w:rsidRPr="00FD649A" w:rsidRDefault="003117E6" w:rsidP="003117E6">
      <w:pPr>
        <w:pStyle w:val="24"/>
        <w:numPr>
          <w:ilvl w:val="0"/>
          <w:numId w:val="14"/>
        </w:numPr>
        <w:shd w:val="clear" w:color="auto" w:fill="auto"/>
        <w:tabs>
          <w:tab w:val="left" w:pos="462"/>
        </w:tabs>
        <w:spacing w:before="0" w:line="360" w:lineRule="auto"/>
        <w:ind w:left="200"/>
        <w:jc w:val="both"/>
        <w:rPr>
          <w:sz w:val="28"/>
          <w:szCs w:val="28"/>
        </w:rPr>
      </w:pPr>
      <w:r w:rsidRPr="00FD649A">
        <w:rPr>
          <w:color w:val="000000"/>
          <w:sz w:val="28"/>
          <w:szCs w:val="28"/>
        </w:rPr>
        <w:t xml:space="preserve">Ремонт газопровода </w:t>
      </w:r>
      <w:r>
        <w:rPr>
          <w:color w:val="000000"/>
          <w:sz w:val="28"/>
          <w:szCs w:val="28"/>
        </w:rPr>
        <w:t xml:space="preserve">по </w:t>
      </w:r>
      <w:r w:rsidRPr="00FD649A">
        <w:rPr>
          <w:color w:val="000000"/>
          <w:sz w:val="28"/>
          <w:szCs w:val="28"/>
        </w:rPr>
        <w:t xml:space="preserve">ул. </w:t>
      </w:r>
      <w:proofErr w:type="gramStart"/>
      <w:r w:rsidRPr="00FD649A">
        <w:rPr>
          <w:color w:val="000000"/>
          <w:sz w:val="28"/>
          <w:szCs w:val="28"/>
        </w:rPr>
        <w:t>Дорожная</w:t>
      </w:r>
      <w:proofErr w:type="gramEnd"/>
      <w:r w:rsidRPr="00FD649A">
        <w:rPr>
          <w:color w:val="000000"/>
          <w:sz w:val="28"/>
          <w:szCs w:val="28"/>
        </w:rPr>
        <w:t xml:space="preserve"> с. Красный Яр.</w:t>
      </w:r>
    </w:p>
    <w:p w14:paraId="0706260A" w14:textId="77777777" w:rsidR="003117E6" w:rsidRPr="00FD649A" w:rsidRDefault="003117E6" w:rsidP="003117E6">
      <w:pPr>
        <w:pStyle w:val="24"/>
        <w:numPr>
          <w:ilvl w:val="0"/>
          <w:numId w:val="14"/>
        </w:numPr>
        <w:shd w:val="clear" w:color="auto" w:fill="auto"/>
        <w:tabs>
          <w:tab w:val="left" w:pos="462"/>
        </w:tabs>
        <w:spacing w:before="0" w:line="360" w:lineRule="auto"/>
        <w:ind w:left="200"/>
        <w:jc w:val="both"/>
        <w:rPr>
          <w:sz w:val="28"/>
          <w:szCs w:val="28"/>
        </w:rPr>
      </w:pPr>
      <w:r w:rsidRPr="00FD649A">
        <w:rPr>
          <w:color w:val="000000"/>
          <w:sz w:val="28"/>
          <w:szCs w:val="28"/>
        </w:rPr>
        <w:t xml:space="preserve">Строительство газопровода для газоснабжения ул. </w:t>
      </w:r>
      <w:proofErr w:type="gramStart"/>
      <w:r w:rsidRPr="00FD649A">
        <w:rPr>
          <w:color w:val="000000"/>
          <w:sz w:val="28"/>
          <w:szCs w:val="28"/>
        </w:rPr>
        <w:t>Новая</w:t>
      </w:r>
      <w:proofErr w:type="gramEnd"/>
      <w:r w:rsidRPr="00FD649A">
        <w:rPr>
          <w:color w:val="000000"/>
          <w:sz w:val="28"/>
          <w:szCs w:val="28"/>
        </w:rPr>
        <w:t>, с. Красный Яр.</w:t>
      </w:r>
    </w:p>
    <w:p w14:paraId="11EDF50C" w14:textId="77777777" w:rsidR="003117E6" w:rsidRPr="00FD649A" w:rsidRDefault="003117E6" w:rsidP="003117E6">
      <w:pPr>
        <w:pStyle w:val="24"/>
        <w:numPr>
          <w:ilvl w:val="0"/>
          <w:numId w:val="14"/>
        </w:numPr>
        <w:shd w:val="clear" w:color="auto" w:fill="auto"/>
        <w:tabs>
          <w:tab w:val="left" w:pos="462"/>
        </w:tabs>
        <w:spacing w:before="0" w:line="360" w:lineRule="auto"/>
        <w:ind w:left="200"/>
        <w:jc w:val="both"/>
        <w:rPr>
          <w:sz w:val="28"/>
          <w:szCs w:val="28"/>
        </w:rPr>
      </w:pPr>
      <w:r w:rsidRPr="00FD649A">
        <w:rPr>
          <w:color w:val="000000"/>
          <w:sz w:val="28"/>
          <w:szCs w:val="28"/>
        </w:rPr>
        <w:t xml:space="preserve">Перекладка газопровода для улучшения </w:t>
      </w:r>
      <w:r>
        <w:rPr>
          <w:color w:val="000000"/>
          <w:sz w:val="28"/>
          <w:szCs w:val="28"/>
        </w:rPr>
        <w:t xml:space="preserve">газоснабжения </w:t>
      </w:r>
      <w:proofErr w:type="gramStart"/>
      <w:r>
        <w:rPr>
          <w:color w:val="000000"/>
          <w:sz w:val="28"/>
          <w:szCs w:val="28"/>
        </w:rPr>
        <w:t>в</w:t>
      </w:r>
      <w:proofErr w:type="gramEnd"/>
      <w:r>
        <w:rPr>
          <w:color w:val="000000"/>
          <w:sz w:val="28"/>
          <w:szCs w:val="28"/>
        </w:rPr>
        <w:t xml:space="preserve"> с. Белозерки.</w:t>
      </w:r>
    </w:p>
    <w:p w14:paraId="6A717C28" w14:textId="77777777" w:rsidR="00CB745D" w:rsidRDefault="00CB745D" w:rsidP="00FD649A">
      <w:pPr>
        <w:pStyle w:val="24"/>
        <w:shd w:val="clear" w:color="auto" w:fill="auto"/>
        <w:spacing w:before="0" w:line="360" w:lineRule="auto"/>
        <w:ind w:left="200" w:right="380"/>
        <w:rPr>
          <w:color w:val="000000"/>
          <w:sz w:val="28"/>
          <w:szCs w:val="28"/>
        </w:rPr>
      </w:pPr>
    </w:p>
    <w:p w14:paraId="69C8CAB4" w14:textId="16B71B58" w:rsidR="00174259" w:rsidRPr="003117E6" w:rsidRDefault="00174259" w:rsidP="005D7E62">
      <w:pPr>
        <w:pStyle w:val="ac"/>
        <w:tabs>
          <w:tab w:val="left" w:pos="851"/>
        </w:tabs>
        <w:spacing w:line="360" w:lineRule="auto"/>
        <w:ind w:left="0"/>
        <w:jc w:val="both"/>
        <w:rPr>
          <w:sz w:val="28"/>
          <w:szCs w:val="28"/>
          <w:u w:val="single"/>
        </w:rPr>
      </w:pPr>
      <w:r>
        <w:rPr>
          <w:sz w:val="28"/>
          <w:szCs w:val="28"/>
        </w:rPr>
        <w:tab/>
      </w:r>
      <w:r w:rsidRPr="003117E6">
        <w:rPr>
          <w:sz w:val="28"/>
          <w:szCs w:val="28"/>
          <w:u w:val="single"/>
        </w:rPr>
        <w:t>В 2017 году на территории сельского поселения Красный Яр для улучшения качества поставляемой электроэнерг</w:t>
      </w:r>
      <w:proofErr w:type="gramStart"/>
      <w:r w:rsidRPr="003117E6">
        <w:rPr>
          <w:sz w:val="28"/>
          <w:szCs w:val="28"/>
          <w:u w:val="single"/>
        </w:rPr>
        <w:t>ии АО</w:t>
      </w:r>
      <w:proofErr w:type="gramEnd"/>
      <w:r w:rsidRPr="003117E6">
        <w:rPr>
          <w:sz w:val="28"/>
          <w:szCs w:val="28"/>
          <w:u w:val="single"/>
        </w:rPr>
        <w:t xml:space="preserve"> «Самарская Сетевая Компания» были проведены</w:t>
      </w:r>
      <w:r w:rsidR="005D7E62" w:rsidRPr="003117E6">
        <w:rPr>
          <w:sz w:val="28"/>
          <w:szCs w:val="28"/>
          <w:u w:val="single"/>
        </w:rPr>
        <w:t xml:space="preserve"> следующие работы</w:t>
      </w:r>
      <w:r w:rsidRPr="003117E6">
        <w:rPr>
          <w:sz w:val="28"/>
          <w:szCs w:val="28"/>
          <w:u w:val="single"/>
        </w:rPr>
        <w:t>:</w:t>
      </w:r>
    </w:p>
    <w:p w14:paraId="57155C7E" w14:textId="18E87C21" w:rsidR="00174259" w:rsidRPr="00C11A7A" w:rsidRDefault="00174259" w:rsidP="005D7E62">
      <w:pPr>
        <w:pStyle w:val="ac"/>
        <w:tabs>
          <w:tab w:val="left" w:pos="6552"/>
        </w:tabs>
        <w:spacing w:line="360" w:lineRule="auto"/>
        <w:ind w:left="0"/>
        <w:jc w:val="both"/>
        <w:rPr>
          <w:sz w:val="28"/>
          <w:szCs w:val="28"/>
        </w:rPr>
      </w:pPr>
      <w:r w:rsidRPr="002229CF">
        <w:rPr>
          <w:sz w:val="28"/>
          <w:szCs w:val="28"/>
        </w:rPr>
        <w:t>1.  Введена в эксплуатацию трансформаторная подстанция</w:t>
      </w:r>
      <w:r>
        <w:rPr>
          <w:sz w:val="28"/>
          <w:szCs w:val="28"/>
        </w:rPr>
        <w:t xml:space="preserve"> КЯР 363/250в </w:t>
      </w:r>
      <w:r w:rsidR="005D7E62">
        <w:rPr>
          <w:sz w:val="28"/>
          <w:szCs w:val="28"/>
        </w:rPr>
        <w:t xml:space="preserve">в </w:t>
      </w:r>
      <w:r>
        <w:rPr>
          <w:sz w:val="28"/>
          <w:szCs w:val="28"/>
        </w:rPr>
        <w:t>п. Кириллинск</w:t>
      </w:r>
      <w:r w:rsidR="003117E6">
        <w:rPr>
          <w:sz w:val="28"/>
          <w:szCs w:val="28"/>
        </w:rPr>
        <w:t>ий. Построены линии 0,4кВ по улиц</w:t>
      </w:r>
      <w:r>
        <w:rPr>
          <w:sz w:val="28"/>
          <w:szCs w:val="28"/>
        </w:rPr>
        <w:t xml:space="preserve"> </w:t>
      </w:r>
      <w:proofErr w:type="gramStart"/>
      <w:r>
        <w:rPr>
          <w:sz w:val="28"/>
          <w:szCs w:val="28"/>
        </w:rPr>
        <w:t>Дачная</w:t>
      </w:r>
      <w:proofErr w:type="gramEnd"/>
      <w:r>
        <w:rPr>
          <w:sz w:val="28"/>
          <w:szCs w:val="28"/>
        </w:rPr>
        <w:t xml:space="preserve">, </w:t>
      </w:r>
      <w:proofErr w:type="spellStart"/>
      <w:r>
        <w:rPr>
          <w:sz w:val="28"/>
          <w:szCs w:val="28"/>
        </w:rPr>
        <w:t>Кириллинская</w:t>
      </w:r>
      <w:proofErr w:type="spellEnd"/>
      <w:r>
        <w:rPr>
          <w:sz w:val="28"/>
          <w:szCs w:val="28"/>
        </w:rPr>
        <w:t>, Южная, Ивовая.</w:t>
      </w:r>
    </w:p>
    <w:p w14:paraId="73EDA5E7" w14:textId="4B5289A6" w:rsidR="00174259" w:rsidRPr="002229CF" w:rsidRDefault="00174259" w:rsidP="005D7E62">
      <w:pPr>
        <w:pStyle w:val="ac"/>
        <w:tabs>
          <w:tab w:val="left" w:pos="6552"/>
        </w:tabs>
        <w:spacing w:line="360" w:lineRule="auto"/>
        <w:ind w:left="0"/>
        <w:jc w:val="both"/>
        <w:rPr>
          <w:sz w:val="28"/>
          <w:szCs w:val="28"/>
        </w:rPr>
      </w:pPr>
      <w:r>
        <w:rPr>
          <w:sz w:val="28"/>
          <w:szCs w:val="28"/>
        </w:rPr>
        <w:t>2</w:t>
      </w:r>
      <w:r w:rsidRPr="002229CF">
        <w:rPr>
          <w:sz w:val="28"/>
          <w:szCs w:val="28"/>
        </w:rPr>
        <w:t>.  Проведена замена трансфо</w:t>
      </w:r>
      <w:r w:rsidR="005D7E62">
        <w:rPr>
          <w:sz w:val="28"/>
          <w:szCs w:val="28"/>
        </w:rPr>
        <w:t xml:space="preserve">рматорной подстанции КЯР 509/10, </w:t>
      </w:r>
      <w:r w:rsidRPr="002229CF">
        <w:rPr>
          <w:sz w:val="28"/>
          <w:szCs w:val="28"/>
        </w:rPr>
        <w:t xml:space="preserve">питающей </w:t>
      </w:r>
      <w:r w:rsidR="005D7E62">
        <w:rPr>
          <w:sz w:val="28"/>
          <w:szCs w:val="28"/>
        </w:rPr>
        <w:t xml:space="preserve">многоквартирные дома </w:t>
      </w:r>
      <w:r w:rsidRPr="002229CF">
        <w:rPr>
          <w:sz w:val="28"/>
          <w:szCs w:val="28"/>
        </w:rPr>
        <w:t>по ул. Н</w:t>
      </w:r>
      <w:r w:rsidR="003117E6">
        <w:rPr>
          <w:sz w:val="28"/>
          <w:szCs w:val="28"/>
        </w:rPr>
        <w:t>овобольничная</w:t>
      </w:r>
      <w:r w:rsidR="00095259">
        <w:rPr>
          <w:sz w:val="28"/>
          <w:szCs w:val="28"/>
        </w:rPr>
        <w:t xml:space="preserve"> (</w:t>
      </w:r>
      <w:r w:rsidR="003117E6">
        <w:rPr>
          <w:sz w:val="28"/>
          <w:szCs w:val="28"/>
        </w:rPr>
        <w:t>нечетная сторона</w:t>
      </w:r>
      <w:r w:rsidR="00095259">
        <w:rPr>
          <w:sz w:val="28"/>
          <w:szCs w:val="28"/>
        </w:rPr>
        <w:t>)</w:t>
      </w:r>
      <w:r w:rsidR="003117E6">
        <w:rPr>
          <w:sz w:val="28"/>
          <w:szCs w:val="28"/>
        </w:rPr>
        <w:t xml:space="preserve"> с</w:t>
      </w:r>
      <w:r w:rsidR="00095259">
        <w:rPr>
          <w:sz w:val="28"/>
          <w:szCs w:val="28"/>
        </w:rPr>
        <w:t>.</w:t>
      </w:r>
      <w:r w:rsidR="003117E6">
        <w:rPr>
          <w:sz w:val="28"/>
          <w:szCs w:val="28"/>
        </w:rPr>
        <w:t xml:space="preserve"> Красный Яр.</w:t>
      </w:r>
    </w:p>
    <w:p w14:paraId="1F285639" w14:textId="38778224" w:rsidR="00174259" w:rsidRPr="002229CF" w:rsidRDefault="00174259" w:rsidP="005D7E62">
      <w:pPr>
        <w:pStyle w:val="ac"/>
        <w:tabs>
          <w:tab w:val="left" w:pos="6552"/>
        </w:tabs>
        <w:spacing w:line="360" w:lineRule="auto"/>
        <w:ind w:left="0"/>
        <w:jc w:val="both"/>
        <w:rPr>
          <w:sz w:val="28"/>
          <w:szCs w:val="28"/>
        </w:rPr>
      </w:pPr>
      <w:r>
        <w:rPr>
          <w:sz w:val="28"/>
          <w:szCs w:val="28"/>
        </w:rPr>
        <w:t>3</w:t>
      </w:r>
      <w:r w:rsidRPr="002229CF">
        <w:rPr>
          <w:sz w:val="28"/>
          <w:szCs w:val="28"/>
        </w:rPr>
        <w:t>.  Проведена замена трансформаторных подстанций</w:t>
      </w:r>
      <w:r w:rsidR="00095259">
        <w:rPr>
          <w:sz w:val="28"/>
          <w:szCs w:val="28"/>
        </w:rPr>
        <w:t>,</w:t>
      </w:r>
      <w:r w:rsidRPr="002229CF">
        <w:rPr>
          <w:sz w:val="28"/>
          <w:szCs w:val="28"/>
        </w:rPr>
        <w:t xml:space="preserve"> питающих  Красноярский водозабор (1-й подъем) КЯР 629/160 и КЯР 418/160.</w:t>
      </w:r>
    </w:p>
    <w:p w14:paraId="698083AC" w14:textId="77777777" w:rsidR="00174259" w:rsidRPr="002229CF" w:rsidRDefault="00174259" w:rsidP="00174259">
      <w:pPr>
        <w:pStyle w:val="ac"/>
        <w:tabs>
          <w:tab w:val="left" w:pos="6552"/>
        </w:tabs>
        <w:spacing w:line="360" w:lineRule="auto"/>
        <w:ind w:left="0"/>
        <w:jc w:val="both"/>
        <w:rPr>
          <w:sz w:val="28"/>
          <w:szCs w:val="28"/>
        </w:rPr>
      </w:pPr>
    </w:p>
    <w:p w14:paraId="02485BD1" w14:textId="49EEA22D" w:rsidR="00174259" w:rsidRPr="003117E6" w:rsidRDefault="00174259" w:rsidP="00174259">
      <w:pPr>
        <w:pStyle w:val="ac"/>
        <w:tabs>
          <w:tab w:val="left" w:pos="6552"/>
        </w:tabs>
        <w:spacing w:line="360" w:lineRule="auto"/>
        <w:ind w:left="0"/>
        <w:jc w:val="both"/>
        <w:rPr>
          <w:sz w:val="28"/>
          <w:szCs w:val="28"/>
          <w:u w:val="single"/>
        </w:rPr>
      </w:pPr>
      <w:r w:rsidRPr="003117E6">
        <w:rPr>
          <w:sz w:val="28"/>
          <w:szCs w:val="28"/>
          <w:u w:val="single"/>
        </w:rPr>
        <w:t>В 2018 году АО «Самарская Сетевая Компания» планирует провести реконструкцию следующих объектов:</w:t>
      </w:r>
    </w:p>
    <w:p w14:paraId="1F40B4CD" w14:textId="337E5AB1" w:rsidR="00174259" w:rsidRPr="002229CF" w:rsidRDefault="00174259" w:rsidP="00174259">
      <w:pPr>
        <w:pStyle w:val="ac"/>
        <w:tabs>
          <w:tab w:val="left" w:pos="6552"/>
        </w:tabs>
        <w:spacing w:line="360" w:lineRule="auto"/>
        <w:ind w:left="0"/>
        <w:jc w:val="both"/>
        <w:rPr>
          <w:sz w:val="28"/>
          <w:szCs w:val="28"/>
        </w:rPr>
      </w:pPr>
      <w:r w:rsidRPr="002229CF">
        <w:rPr>
          <w:sz w:val="28"/>
          <w:szCs w:val="28"/>
        </w:rPr>
        <w:t>1.  Реконструкция ВЛ-0,4</w:t>
      </w:r>
      <w:r w:rsidR="003117E6">
        <w:rPr>
          <w:sz w:val="28"/>
          <w:szCs w:val="28"/>
        </w:rPr>
        <w:t xml:space="preserve"> </w:t>
      </w:r>
      <w:proofErr w:type="spellStart"/>
      <w:r w:rsidRPr="002229CF">
        <w:rPr>
          <w:sz w:val="28"/>
          <w:szCs w:val="28"/>
        </w:rPr>
        <w:t>кВ</w:t>
      </w:r>
      <w:proofErr w:type="spellEnd"/>
      <w:r w:rsidRPr="002229CF">
        <w:rPr>
          <w:sz w:val="28"/>
          <w:szCs w:val="28"/>
        </w:rPr>
        <w:t xml:space="preserve"> КТП КЯР 314/400 с заменой КТП на</w:t>
      </w:r>
      <w:r w:rsidR="005D7E62">
        <w:rPr>
          <w:sz w:val="28"/>
          <w:szCs w:val="28"/>
        </w:rPr>
        <w:t xml:space="preserve"> 400кВа</w:t>
      </w:r>
      <w:r w:rsidR="003117E6">
        <w:rPr>
          <w:sz w:val="28"/>
          <w:szCs w:val="28"/>
        </w:rPr>
        <w:t xml:space="preserve"> </w:t>
      </w:r>
      <w:r w:rsidR="005D7E62">
        <w:rPr>
          <w:sz w:val="28"/>
          <w:szCs w:val="28"/>
        </w:rPr>
        <w:t>(п. У</w:t>
      </w:r>
      <w:r w:rsidRPr="002229CF">
        <w:rPr>
          <w:sz w:val="28"/>
          <w:szCs w:val="28"/>
        </w:rPr>
        <w:t>гловой, ул. Молодежная, Полевая)</w:t>
      </w:r>
      <w:r>
        <w:rPr>
          <w:sz w:val="28"/>
          <w:szCs w:val="28"/>
        </w:rPr>
        <w:t>.</w:t>
      </w:r>
    </w:p>
    <w:p w14:paraId="06D80B76" w14:textId="1169F811" w:rsidR="00174259" w:rsidRPr="002229CF" w:rsidRDefault="00174259" w:rsidP="00174259">
      <w:pPr>
        <w:pStyle w:val="ac"/>
        <w:tabs>
          <w:tab w:val="left" w:pos="6552"/>
        </w:tabs>
        <w:spacing w:line="360" w:lineRule="auto"/>
        <w:ind w:left="0"/>
        <w:jc w:val="both"/>
        <w:rPr>
          <w:sz w:val="28"/>
          <w:szCs w:val="28"/>
        </w:rPr>
      </w:pPr>
      <w:r w:rsidRPr="002229CF">
        <w:rPr>
          <w:sz w:val="28"/>
          <w:szCs w:val="28"/>
        </w:rPr>
        <w:t>2.  Реконструкция ВЛ-0,4кВ КТП КЯР 614/250 с заменой КТП на 400кВА</w:t>
      </w:r>
      <w:r w:rsidR="003117E6">
        <w:rPr>
          <w:sz w:val="28"/>
          <w:szCs w:val="28"/>
        </w:rPr>
        <w:t xml:space="preserve"> </w:t>
      </w:r>
      <w:r w:rsidRPr="002229CF">
        <w:rPr>
          <w:sz w:val="28"/>
          <w:szCs w:val="28"/>
        </w:rPr>
        <w:t>(с. Красный</w:t>
      </w:r>
      <w:r w:rsidR="005D7E62">
        <w:rPr>
          <w:sz w:val="28"/>
          <w:szCs w:val="28"/>
        </w:rPr>
        <w:t xml:space="preserve"> Я</w:t>
      </w:r>
      <w:r w:rsidRPr="002229CF">
        <w:rPr>
          <w:sz w:val="28"/>
          <w:szCs w:val="28"/>
        </w:rPr>
        <w:t>р, ул. Комсомольская)</w:t>
      </w:r>
      <w:r>
        <w:rPr>
          <w:sz w:val="28"/>
          <w:szCs w:val="28"/>
        </w:rPr>
        <w:t>.</w:t>
      </w:r>
    </w:p>
    <w:p w14:paraId="0CF098D3" w14:textId="295E6DC2" w:rsidR="00174259" w:rsidRPr="002229CF" w:rsidRDefault="00174259" w:rsidP="005D7E62">
      <w:pPr>
        <w:pStyle w:val="ac"/>
        <w:spacing w:line="360" w:lineRule="auto"/>
        <w:ind w:left="0"/>
        <w:jc w:val="both"/>
        <w:rPr>
          <w:sz w:val="28"/>
          <w:szCs w:val="28"/>
        </w:rPr>
      </w:pPr>
      <w:r w:rsidRPr="002229CF">
        <w:rPr>
          <w:sz w:val="28"/>
          <w:szCs w:val="28"/>
        </w:rPr>
        <w:t>3.  Реконструкция ВЛ-0,4кВ КТП КЯР 613/250 с заменой КТП на</w:t>
      </w:r>
      <w:r w:rsidR="005D7E62">
        <w:rPr>
          <w:sz w:val="28"/>
          <w:szCs w:val="28"/>
        </w:rPr>
        <w:t xml:space="preserve"> 400кВА</w:t>
      </w:r>
      <w:r w:rsidR="003117E6">
        <w:rPr>
          <w:sz w:val="28"/>
          <w:szCs w:val="28"/>
        </w:rPr>
        <w:t xml:space="preserve"> </w:t>
      </w:r>
      <w:r w:rsidR="005D7E62">
        <w:rPr>
          <w:sz w:val="28"/>
          <w:szCs w:val="28"/>
        </w:rPr>
        <w:t>(с. Красный Я</w:t>
      </w:r>
      <w:r w:rsidR="003117E6">
        <w:rPr>
          <w:sz w:val="28"/>
          <w:szCs w:val="28"/>
        </w:rPr>
        <w:t>р, улиц</w:t>
      </w:r>
      <w:r w:rsidRPr="002229CF">
        <w:rPr>
          <w:sz w:val="28"/>
          <w:szCs w:val="28"/>
        </w:rPr>
        <w:t xml:space="preserve"> Промысловая, Садовая, Тополиная)</w:t>
      </w:r>
      <w:r>
        <w:rPr>
          <w:sz w:val="28"/>
          <w:szCs w:val="28"/>
        </w:rPr>
        <w:t>.</w:t>
      </w:r>
    </w:p>
    <w:p w14:paraId="64BE0B6A" w14:textId="77777777" w:rsidR="00174259" w:rsidRDefault="00174259" w:rsidP="00FD649A">
      <w:pPr>
        <w:pStyle w:val="24"/>
        <w:shd w:val="clear" w:color="auto" w:fill="auto"/>
        <w:spacing w:before="0" w:line="360" w:lineRule="auto"/>
        <w:ind w:left="200" w:right="380"/>
        <w:rPr>
          <w:color w:val="000000"/>
          <w:sz w:val="28"/>
          <w:szCs w:val="28"/>
        </w:rPr>
      </w:pPr>
    </w:p>
    <w:p w14:paraId="342ACF11" w14:textId="77777777" w:rsidR="00FD649A" w:rsidRDefault="00FD649A" w:rsidP="0029208B">
      <w:pPr>
        <w:jc w:val="center"/>
        <w:rPr>
          <w:sz w:val="28"/>
          <w:szCs w:val="28"/>
        </w:rPr>
      </w:pPr>
    </w:p>
    <w:p w14:paraId="18057341" w14:textId="77777777" w:rsidR="00FF62DE" w:rsidRDefault="00FF62DE">
      <w:pPr>
        <w:rPr>
          <w:rFonts w:eastAsia="Andale Sans UI"/>
          <w:b/>
          <w:kern w:val="3"/>
          <w:sz w:val="28"/>
          <w:szCs w:val="28"/>
          <w:lang w:eastAsia="en-US" w:bidi="en-US"/>
        </w:rPr>
      </w:pPr>
      <w:r>
        <w:rPr>
          <w:b/>
          <w:sz w:val="28"/>
          <w:szCs w:val="28"/>
        </w:rPr>
        <w:br w:type="page"/>
      </w:r>
    </w:p>
    <w:p w14:paraId="45CDA523" w14:textId="38A5D335" w:rsidR="00C516AC" w:rsidRDefault="00D42C0A" w:rsidP="00C516AC">
      <w:pPr>
        <w:pStyle w:val="Standard"/>
        <w:spacing w:line="360" w:lineRule="auto"/>
        <w:jc w:val="center"/>
        <w:rPr>
          <w:rFonts w:cs="Times New Roman"/>
          <w:b/>
          <w:sz w:val="28"/>
          <w:szCs w:val="28"/>
          <w:lang w:val="ru-RU"/>
        </w:rPr>
      </w:pPr>
      <w:r>
        <w:rPr>
          <w:rFonts w:cs="Times New Roman"/>
          <w:b/>
          <w:sz w:val="28"/>
          <w:szCs w:val="28"/>
          <w:lang w:val="ru-RU"/>
        </w:rPr>
        <w:lastRenderedPageBreak/>
        <w:t xml:space="preserve">ЖИЛИЩНО-КОММУНАЛЬНОЕ </w:t>
      </w:r>
      <w:r w:rsidR="00C516AC">
        <w:rPr>
          <w:rFonts w:cs="Times New Roman"/>
          <w:b/>
          <w:sz w:val="28"/>
          <w:szCs w:val="28"/>
          <w:lang w:val="ru-RU"/>
        </w:rPr>
        <w:t>ХОЯЗЯЙСТВО</w:t>
      </w:r>
    </w:p>
    <w:p w14:paraId="3C683E78" w14:textId="26ABCBF0" w:rsidR="000C59EB" w:rsidRDefault="005D7E62" w:rsidP="000C59EB">
      <w:pPr>
        <w:spacing w:line="360" w:lineRule="auto"/>
        <w:ind w:firstLine="720"/>
        <w:rPr>
          <w:sz w:val="28"/>
          <w:szCs w:val="28"/>
        </w:rPr>
      </w:pPr>
      <w:r>
        <w:rPr>
          <w:sz w:val="28"/>
          <w:szCs w:val="28"/>
        </w:rPr>
        <w:t>За 2017</w:t>
      </w:r>
      <w:r w:rsidR="00AA20E4">
        <w:rPr>
          <w:sz w:val="28"/>
          <w:szCs w:val="28"/>
        </w:rPr>
        <w:t xml:space="preserve"> год  ООО «Красноярским жилищно-коммунальное хозяйством» было вывезено мусора с территории сельского поселения Красный Яр  </w:t>
      </w:r>
      <w:r w:rsidR="000C59EB">
        <w:rPr>
          <w:sz w:val="28"/>
          <w:szCs w:val="28"/>
        </w:rPr>
        <w:t>4  681, 45м</w:t>
      </w:r>
      <w:r w:rsidR="000C59EB">
        <w:rPr>
          <w:sz w:val="28"/>
          <w:szCs w:val="28"/>
          <w:vertAlign w:val="superscript"/>
        </w:rPr>
        <w:t>3</w:t>
      </w:r>
      <w:r w:rsidR="000C59EB">
        <w:rPr>
          <w:sz w:val="28"/>
          <w:szCs w:val="28"/>
        </w:rPr>
        <w:t>, жидких бытовых отходов – 17 954, 16 м</w:t>
      </w:r>
      <w:r w:rsidR="000C59EB">
        <w:rPr>
          <w:sz w:val="28"/>
          <w:szCs w:val="28"/>
          <w:vertAlign w:val="superscript"/>
        </w:rPr>
        <w:t xml:space="preserve">3 </w:t>
      </w:r>
      <w:proofErr w:type="gramStart"/>
      <w:r w:rsidR="000C59EB">
        <w:rPr>
          <w:sz w:val="28"/>
          <w:szCs w:val="28"/>
        </w:rPr>
        <w:t xml:space="preserve">( </w:t>
      </w:r>
      <w:proofErr w:type="gramEnd"/>
      <w:r w:rsidR="000C59EB">
        <w:rPr>
          <w:sz w:val="28"/>
          <w:szCs w:val="28"/>
        </w:rPr>
        <w:t>в 2016 году - 16 861, 46 м</w:t>
      </w:r>
      <w:r w:rsidR="000C59EB">
        <w:rPr>
          <w:sz w:val="28"/>
          <w:szCs w:val="28"/>
          <w:vertAlign w:val="superscript"/>
        </w:rPr>
        <w:t>3</w:t>
      </w:r>
      <w:r w:rsidR="000C59EB">
        <w:rPr>
          <w:sz w:val="28"/>
          <w:szCs w:val="28"/>
        </w:rPr>
        <w:t>).</w:t>
      </w:r>
    </w:p>
    <w:p w14:paraId="06315DFC" w14:textId="77777777" w:rsidR="000C59EB" w:rsidRDefault="000C59EB" w:rsidP="000C59EB">
      <w:pPr>
        <w:jc w:val="both"/>
        <w:rPr>
          <w:sz w:val="28"/>
          <w:szCs w:val="28"/>
        </w:rPr>
      </w:pPr>
      <w:r>
        <w:rPr>
          <w:sz w:val="28"/>
          <w:szCs w:val="28"/>
        </w:rPr>
        <w:t>Выполнены следующие работы:</w:t>
      </w:r>
    </w:p>
    <w:p w14:paraId="2EEF3E9A" w14:textId="26A56D31"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Комсомольская д. 206</w:t>
      </w:r>
      <w:r w:rsidR="000C59EB">
        <w:rPr>
          <w:sz w:val="28"/>
          <w:szCs w:val="28"/>
        </w:rPr>
        <w:t xml:space="preserve"> – замена отопительной системы, замена отопительного стояка, р</w:t>
      </w:r>
      <w:r>
        <w:rPr>
          <w:sz w:val="28"/>
          <w:szCs w:val="28"/>
        </w:rPr>
        <w:t>емонт канализации, ремонт электрической</w:t>
      </w:r>
      <w:r w:rsidR="000C59EB">
        <w:rPr>
          <w:sz w:val="28"/>
          <w:szCs w:val="28"/>
        </w:rPr>
        <w:t xml:space="preserve"> проводки, ремонт площадки в 1-м подъезде.</w:t>
      </w:r>
    </w:p>
    <w:p w14:paraId="2B415A4F" w14:textId="570DAAA2"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Комсомольская д. 208</w:t>
      </w:r>
      <w:r>
        <w:rPr>
          <w:b/>
          <w:sz w:val="28"/>
          <w:szCs w:val="28"/>
        </w:rPr>
        <w:t xml:space="preserve"> </w:t>
      </w:r>
      <w:r w:rsidR="000C59EB">
        <w:rPr>
          <w:sz w:val="28"/>
          <w:szCs w:val="28"/>
        </w:rPr>
        <w:t xml:space="preserve">- ремонт мягкой кровли, ремонт </w:t>
      </w:r>
      <w:r>
        <w:rPr>
          <w:sz w:val="28"/>
          <w:szCs w:val="28"/>
        </w:rPr>
        <w:t>электрической проводки</w:t>
      </w:r>
      <w:r w:rsidR="000C59EB">
        <w:rPr>
          <w:sz w:val="28"/>
          <w:szCs w:val="28"/>
        </w:rPr>
        <w:t>, восстановление отопительной системы в подвальном помещении после демонтажа отопительных труб неизвестными л</w:t>
      </w:r>
      <w:r w:rsidR="00A60BBD">
        <w:rPr>
          <w:sz w:val="28"/>
          <w:szCs w:val="28"/>
        </w:rPr>
        <w:t>ицам</w:t>
      </w:r>
      <w:r w:rsidR="000C59EB">
        <w:rPr>
          <w:sz w:val="28"/>
          <w:szCs w:val="28"/>
        </w:rPr>
        <w:t>и, прочистка канализационной системы.</w:t>
      </w:r>
    </w:p>
    <w:p w14:paraId="053263AB" w14:textId="59BA2898"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Комсомольская д. 210</w:t>
      </w:r>
      <w:r w:rsidR="000C59EB">
        <w:rPr>
          <w:sz w:val="28"/>
          <w:szCs w:val="28"/>
        </w:rPr>
        <w:t xml:space="preserve"> – ремонт мягкой кровли, утепление межпанельных швов –</w:t>
      </w:r>
      <w:r>
        <w:rPr>
          <w:sz w:val="28"/>
          <w:szCs w:val="28"/>
        </w:rPr>
        <w:t xml:space="preserve"> </w:t>
      </w:r>
      <w:r w:rsidR="000C59EB">
        <w:rPr>
          <w:sz w:val="28"/>
          <w:szCs w:val="28"/>
        </w:rPr>
        <w:t xml:space="preserve">48 </w:t>
      </w:r>
      <w:proofErr w:type="spellStart"/>
      <w:r w:rsidR="000C59EB">
        <w:rPr>
          <w:sz w:val="28"/>
          <w:szCs w:val="28"/>
        </w:rPr>
        <w:t>п.м</w:t>
      </w:r>
      <w:proofErr w:type="spellEnd"/>
      <w:r w:rsidR="000C59EB">
        <w:rPr>
          <w:sz w:val="28"/>
          <w:szCs w:val="28"/>
        </w:rPr>
        <w:t xml:space="preserve">., ремонт водопроводной системы с заменой стояков, прочистка и ремонт канализационной системы, ремонт </w:t>
      </w:r>
      <w:r>
        <w:rPr>
          <w:sz w:val="28"/>
          <w:szCs w:val="28"/>
        </w:rPr>
        <w:t>электрической проводки</w:t>
      </w:r>
      <w:r w:rsidR="000C59EB">
        <w:rPr>
          <w:sz w:val="28"/>
          <w:szCs w:val="28"/>
        </w:rPr>
        <w:t>.</w:t>
      </w:r>
    </w:p>
    <w:p w14:paraId="792637DD" w14:textId="6644ACEB"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Комсомольская д. 255</w:t>
      </w:r>
      <w:r>
        <w:rPr>
          <w:b/>
          <w:sz w:val="28"/>
          <w:szCs w:val="28"/>
        </w:rPr>
        <w:t xml:space="preserve"> </w:t>
      </w:r>
      <w:r w:rsidR="000C59EB">
        <w:rPr>
          <w:sz w:val="28"/>
          <w:szCs w:val="28"/>
        </w:rPr>
        <w:t xml:space="preserve">- ремонт мягкой кровли,  ремонт отопительной системы с заменой отопительного стояка, прочистка канализационной системы, ремонт </w:t>
      </w:r>
      <w:r>
        <w:rPr>
          <w:sz w:val="28"/>
          <w:szCs w:val="28"/>
        </w:rPr>
        <w:t>электрической проводки</w:t>
      </w:r>
      <w:r w:rsidR="000C59EB">
        <w:rPr>
          <w:sz w:val="28"/>
          <w:szCs w:val="28"/>
        </w:rPr>
        <w:t>.</w:t>
      </w:r>
    </w:p>
    <w:p w14:paraId="4A3A0196" w14:textId="660C3E90"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Комсомольская д. 257</w:t>
      </w:r>
      <w:r w:rsidR="000C59EB">
        <w:rPr>
          <w:sz w:val="28"/>
          <w:szCs w:val="28"/>
        </w:rPr>
        <w:t>- ремонт мягкой кровли и вент</w:t>
      </w:r>
      <w:r>
        <w:rPr>
          <w:sz w:val="28"/>
          <w:szCs w:val="28"/>
        </w:rPr>
        <w:t xml:space="preserve">иляционных </w:t>
      </w:r>
      <w:r w:rsidR="000C59EB">
        <w:rPr>
          <w:sz w:val="28"/>
          <w:szCs w:val="28"/>
        </w:rPr>
        <w:t xml:space="preserve">каналов, прочистка и ремонт канализационной системы, промывка и ремонт водопроводной системы, ремонт </w:t>
      </w:r>
      <w:r>
        <w:rPr>
          <w:sz w:val="28"/>
          <w:szCs w:val="28"/>
        </w:rPr>
        <w:t>электрической проводки</w:t>
      </w:r>
      <w:r w:rsidR="000C59EB">
        <w:rPr>
          <w:sz w:val="28"/>
          <w:szCs w:val="28"/>
        </w:rPr>
        <w:t>, ремонт отопительной системы.</w:t>
      </w:r>
    </w:p>
    <w:p w14:paraId="2E5BAB57" w14:textId="3B18DCAD"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Комсомольская д. 259</w:t>
      </w:r>
      <w:r>
        <w:rPr>
          <w:b/>
          <w:sz w:val="28"/>
          <w:szCs w:val="28"/>
        </w:rPr>
        <w:t xml:space="preserve"> </w:t>
      </w:r>
      <w:r w:rsidR="000C59EB">
        <w:rPr>
          <w:sz w:val="28"/>
          <w:szCs w:val="28"/>
        </w:rPr>
        <w:t>-    ремонт канализационной системы, установка датчиков движения,  ремонт подъездов с укладкой кафеля на лестни</w:t>
      </w:r>
      <w:r w:rsidR="00F10481">
        <w:rPr>
          <w:sz w:val="28"/>
          <w:szCs w:val="28"/>
        </w:rPr>
        <w:t xml:space="preserve">чных площадках, укладка </w:t>
      </w:r>
      <w:proofErr w:type="spellStart"/>
      <w:r w:rsidR="00F10481">
        <w:rPr>
          <w:sz w:val="28"/>
          <w:szCs w:val="28"/>
        </w:rPr>
        <w:t>отмостков</w:t>
      </w:r>
      <w:proofErr w:type="spellEnd"/>
      <w:r w:rsidR="000C59EB">
        <w:rPr>
          <w:sz w:val="28"/>
          <w:szCs w:val="28"/>
        </w:rPr>
        <w:t>.</w:t>
      </w:r>
    </w:p>
    <w:p w14:paraId="0DC8E5E6" w14:textId="47E4335E"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Комсомольская д. 261</w:t>
      </w:r>
      <w:r>
        <w:rPr>
          <w:b/>
          <w:sz w:val="28"/>
          <w:szCs w:val="28"/>
        </w:rPr>
        <w:t xml:space="preserve"> </w:t>
      </w:r>
      <w:r w:rsidR="000C59EB">
        <w:rPr>
          <w:sz w:val="28"/>
          <w:szCs w:val="28"/>
        </w:rPr>
        <w:t xml:space="preserve">- ремонт мягкой кровли, ремонт </w:t>
      </w:r>
      <w:r>
        <w:rPr>
          <w:sz w:val="28"/>
          <w:szCs w:val="28"/>
        </w:rPr>
        <w:t xml:space="preserve">электрической проводки </w:t>
      </w:r>
      <w:r w:rsidR="000C59EB">
        <w:rPr>
          <w:sz w:val="28"/>
          <w:szCs w:val="28"/>
        </w:rPr>
        <w:t>с установкой датчиков движения, ремонт водопроводной системы, прочистка и ремонт канализационной системы, ремонт канализационной системы.</w:t>
      </w:r>
    </w:p>
    <w:p w14:paraId="6F28725B" w14:textId="1C4C988D"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Комсомольская д. 263</w:t>
      </w:r>
      <w:r>
        <w:rPr>
          <w:b/>
          <w:sz w:val="28"/>
          <w:szCs w:val="28"/>
        </w:rPr>
        <w:t xml:space="preserve"> </w:t>
      </w:r>
      <w:r w:rsidR="000C59EB">
        <w:rPr>
          <w:sz w:val="28"/>
          <w:szCs w:val="28"/>
        </w:rPr>
        <w:t xml:space="preserve">- ремонт </w:t>
      </w:r>
      <w:r>
        <w:rPr>
          <w:sz w:val="28"/>
          <w:szCs w:val="28"/>
        </w:rPr>
        <w:t xml:space="preserve">электрической проводки </w:t>
      </w:r>
      <w:r w:rsidR="000C59EB">
        <w:rPr>
          <w:sz w:val="28"/>
          <w:szCs w:val="28"/>
        </w:rPr>
        <w:t>с установкой датчиков движения, прочистка и ремонт канализационной системы, ремонт отопительной системы, ремонт подъезда, ремонт люка на крыше.</w:t>
      </w:r>
    </w:p>
    <w:p w14:paraId="7DB80A09" w14:textId="0595A1BA"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Комсомольская д. 265</w:t>
      </w:r>
      <w:r>
        <w:rPr>
          <w:b/>
          <w:sz w:val="28"/>
          <w:szCs w:val="28"/>
        </w:rPr>
        <w:t xml:space="preserve"> </w:t>
      </w:r>
      <w:r w:rsidR="000C59EB">
        <w:rPr>
          <w:sz w:val="28"/>
          <w:szCs w:val="28"/>
        </w:rPr>
        <w:t xml:space="preserve">- ремонт мягкой кровли,  прочистка канализационной системы, ремонт отопительной системы, ремонт </w:t>
      </w:r>
      <w:r>
        <w:rPr>
          <w:sz w:val="28"/>
          <w:szCs w:val="28"/>
        </w:rPr>
        <w:t>электрической проводки</w:t>
      </w:r>
      <w:r w:rsidR="000C59EB">
        <w:rPr>
          <w:sz w:val="28"/>
          <w:szCs w:val="28"/>
        </w:rPr>
        <w:t>.</w:t>
      </w:r>
    </w:p>
    <w:p w14:paraId="1865FA93" w14:textId="418523ED" w:rsidR="000C59EB" w:rsidRDefault="00D42C0A" w:rsidP="000C59EB">
      <w:pPr>
        <w:pStyle w:val="ac"/>
        <w:numPr>
          <w:ilvl w:val="0"/>
          <w:numId w:val="4"/>
        </w:numPr>
        <w:spacing w:line="276" w:lineRule="auto"/>
        <w:ind w:left="0" w:firstLine="0"/>
        <w:jc w:val="both"/>
        <w:rPr>
          <w:sz w:val="28"/>
          <w:szCs w:val="28"/>
        </w:rPr>
      </w:pPr>
      <w:r>
        <w:rPr>
          <w:b/>
          <w:sz w:val="28"/>
          <w:szCs w:val="28"/>
        </w:rPr>
        <w:lastRenderedPageBreak/>
        <w:t>с.</w:t>
      </w:r>
      <w:r w:rsidR="000C59EB">
        <w:rPr>
          <w:b/>
          <w:sz w:val="28"/>
          <w:szCs w:val="28"/>
        </w:rPr>
        <w:t xml:space="preserve"> Красный Яр, ул. Комсомольская д. 267</w:t>
      </w:r>
      <w:r>
        <w:rPr>
          <w:b/>
          <w:sz w:val="28"/>
          <w:szCs w:val="28"/>
        </w:rPr>
        <w:t xml:space="preserve"> </w:t>
      </w:r>
      <w:r w:rsidR="000C59EB">
        <w:rPr>
          <w:sz w:val="28"/>
          <w:szCs w:val="28"/>
        </w:rPr>
        <w:t xml:space="preserve">- ремонт мягкой кровли, ремонт системы отопления, промывка канализационной системы, ремонт </w:t>
      </w:r>
      <w:r>
        <w:rPr>
          <w:sz w:val="28"/>
          <w:szCs w:val="28"/>
        </w:rPr>
        <w:t>электрической проводки</w:t>
      </w:r>
      <w:r w:rsidR="000C59EB">
        <w:rPr>
          <w:sz w:val="28"/>
          <w:szCs w:val="28"/>
        </w:rPr>
        <w:t>.</w:t>
      </w:r>
    </w:p>
    <w:p w14:paraId="1B4AA442" w14:textId="0DBB859D"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Комсомольская д. 269</w:t>
      </w:r>
      <w:r>
        <w:rPr>
          <w:b/>
          <w:sz w:val="28"/>
          <w:szCs w:val="28"/>
        </w:rPr>
        <w:t xml:space="preserve"> </w:t>
      </w:r>
      <w:r w:rsidR="000C59EB">
        <w:rPr>
          <w:sz w:val="28"/>
          <w:szCs w:val="28"/>
        </w:rPr>
        <w:t xml:space="preserve">-  ремонт мягкой кровли, ремонт </w:t>
      </w:r>
      <w:r>
        <w:rPr>
          <w:sz w:val="28"/>
          <w:szCs w:val="28"/>
        </w:rPr>
        <w:t xml:space="preserve">электрической проводки </w:t>
      </w:r>
      <w:r w:rsidR="000C59EB">
        <w:rPr>
          <w:sz w:val="28"/>
          <w:szCs w:val="28"/>
        </w:rPr>
        <w:t>с установкой датчиков движения,  промывка  канализационной системы.</w:t>
      </w:r>
    </w:p>
    <w:p w14:paraId="198C3D10" w14:textId="6E018EE1"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Полевая д. 7</w:t>
      </w:r>
      <w:r>
        <w:rPr>
          <w:b/>
          <w:sz w:val="28"/>
          <w:szCs w:val="28"/>
        </w:rPr>
        <w:t xml:space="preserve"> </w:t>
      </w:r>
      <w:r w:rsidR="000C59EB">
        <w:rPr>
          <w:sz w:val="28"/>
          <w:szCs w:val="28"/>
        </w:rPr>
        <w:t>- ремонт водопроводной системы, прочистка и ремонт канализационной системы,  ремонт системы отопления.</w:t>
      </w:r>
    </w:p>
    <w:p w14:paraId="340F546C" w14:textId="66994627"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Промысловая д. 54</w:t>
      </w:r>
      <w:r>
        <w:rPr>
          <w:b/>
          <w:sz w:val="28"/>
          <w:szCs w:val="28"/>
        </w:rPr>
        <w:t xml:space="preserve"> </w:t>
      </w:r>
      <w:r w:rsidR="000C59EB">
        <w:rPr>
          <w:sz w:val="28"/>
          <w:szCs w:val="28"/>
        </w:rPr>
        <w:t xml:space="preserve">- ремонт системы отопления, промывка канализационной системы, ремонт водопровода, ремонт </w:t>
      </w:r>
      <w:r>
        <w:rPr>
          <w:sz w:val="28"/>
          <w:szCs w:val="28"/>
        </w:rPr>
        <w:t>электрической проводки</w:t>
      </w:r>
      <w:r w:rsidR="000C59EB">
        <w:rPr>
          <w:sz w:val="28"/>
          <w:szCs w:val="28"/>
        </w:rPr>
        <w:t>.</w:t>
      </w:r>
    </w:p>
    <w:p w14:paraId="4B268342" w14:textId="21252F25"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Дорожная д. 17</w:t>
      </w:r>
      <w:r>
        <w:rPr>
          <w:b/>
          <w:sz w:val="28"/>
          <w:szCs w:val="28"/>
        </w:rPr>
        <w:t xml:space="preserve"> </w:t>
      </w:r>
      <w:r w:rsidR="000C59EB">
        <w:rPr>
          <w:sz w:val="28"/>
          <w:szCs w:val="28"/>
        </w:rPr>
        <w:t>- ремонт водопроводной системы, промывка канализационной системы, ремонт отопительной системы, ремонт скатной кровли, уборка сухих деревьев.</w:t>
      </w:r>
    </w:p>
    <w:p w14:paraId="1F865485" w14:textId="10C5B49A"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Дорожная д. 19</w:t>
      </w:r>
      <w:r>
        <w:rPr>
          <w:b/>
          <w:sz w:val="28"/>
          <w:szCs w:val="28"/>
        </w:rPr>
        <w:t xml:space="preserve"> </w:t>
      </w:r>
      <w:r w:rsidR="000C59EB">
        <w:rPr>
          <w:sz w:val="28"/>
          <w:szCs w:val="28"/>
        </w:rPr>
        <w:t xml:space="preserve">- ремонт водопровода, промывка канализационной системы, ремонт межпанельных швов, частичная  штукатурка </w:t>
      </w:r>
      <w:r>
        <w:rPr>
          <w:sz w:val="28"/>
          <w:szCs w:val="28"/>
        </w:rPr>
        <w:t>и</w:t>
      </w:r>
      <w:r w:rsidR="000C59EB">
        <w:rPr>
          <w:sz w:val="28"/>
          <w:szCs w:val="28"/>
        </w:rPr>
        <w:t xml:space="preserve"> покраска фасада. </w:t>
      </w:r>
    </w:p>
    <w:p w14:paraId="7F65281D" w14:textId="69DE67A4" w:rsidR="000C59EB" w:rsidRDefault="00D42C0A" w:rsidP="000C59EB">
      <w:pPr>
        <w:pStyle w:val="ac"/>
        <w:numPr>
          <w:ilvl w:val="0"/>
          <w:numId w:val="4"/>
        </w:numPr>
        <w:spacing w:line="276" w:lineRule="auto"/>
        <w:ind w:left="0" w:firstLine="0"/>
        <w:jc w:val="both"/>
        <w:rPr>
          <w:sz w:val="28"/>
          <w:szCs w:val="28"/>
        </w:rPr>
      </w:pPr>
      <w:r>
        <w:rPr>
          <w:b/>
          <w:sz w:val="28"/>
          <w:szCs w:val="28"/>
        </w:rPr>
        <w:t xml:space="preserve">с. </w:t>
      </w:r>
      <w:r w:rsidR="000C59EB">
        <w:rPr>
          <w:b/>
          <w:sz w:val="28"/>
          <w:szCs w:val="28"/>
        </w:rPr>
        <w:t>Красный Яр, ул. Дорожная д. 21</w:t>
      </w:r>
      <w:r>
        <w:rPr>
          <w:b/>
          <w:sz w:val="28"/>
          <w:szCs w:val="28"/>
        </w:rPr>
        <w:t xml:space="preserve"> </w:t>
      </w:r>
      <w:r w:rsidR="000C59EB">
        <w:rPr>
          <w:sz w:val="28"/>
          <w:szCs w:val="28"/>
        </w:rPr>
        <w:t xml:space="preserve">- прочистка и ремонт канализационной системы, ремонт </w:t>
      </w:r>
      <w:r>
        <w:rPr>
          <w:sz w:val="28"/>
          <w:szCs w:val="28"/>
        </w:rPr>
        <w:t>электрической проводки</w:t>
      </w:r>
      <w:r w:rsidR="000C59EB">
        <w:rPr>
          <w:sz w:val="28"/>
          <w:szCs w:val="28"/>
        </w:rPr>
        <w:t>, ремонт мягкой кровли.</w:t>
      </w:r>
    </w:p>
    <w:p w14:paraId="66C0CA68" w14:textId="39FC1059"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Советская д. 34</w:t>
      </w:r>
      <w:r>
        <w:rPr>
          <w:b/>
          <w:sz w:val="28"/>
          <w:szCs w:val="28"/>
        </w:rPr>
        <w:t xml:space="preserve"> </w:t>
      </w:r>
      <w:r w:rsidR="000C59EB">
        <w:rPr>
          <w:sz w:val="28"/>
          <w:szCs w:val="28"/>
        </w:rPr>
        <w:t xml:space="preserve">-  ремонт </w:t>
      </w:r>
      <w:r w:rsidR="0057593C">
        <w:rPr>
          <w:sz w:val="28"/>
          <w:szCs w:val="28"/>
        </w:rPr>
        <w:t xml:space="preserve">электрической проводки </w:t>
      </w:r>
      <w:r w:rsidR="000C59EB">
        <w:rPr>
          <w:sz w:val="28"/>
          <w:szCs w:val="28"/>
        </w:rPr>
        <w:t>с установкой датчиков движения, ремонт отопительной, водопроводной системы, промывка канализационной системы.</w:t>
      </w:r>
    </w:p>
    <w:p w14:paraId="0D21EAF3" w14:textId="3F85F4C6"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w:t>
      </w:r>
      <w:proofErr w:type="gramStart"/>
      <w:r w:rsidR="000C59EB">
        <w:rPr>
          <w:b/>
          <w:sz w:val="28"/>
          <w:szCs w:val="28"/>
        </w:rPr>
        <w:t>Советская</w:t>
      </w:r>
      <w:proofErr w:type="gramEnd"/>
      <w:r w:rsidR="000C59EB">
        <w:rPr>
          <w:b/>
          <w:sz w:val="28"/>
          <w:szCs w:val="28"/>
        </w:rPr>
        <w:t xml:space="preserve"> д. 35</w:t>
      </w:r>
      <w:r w:rsidR="0057593C">
        <w:rPr>
          <w:b/>
          <w:sz w:val="28"/>
          <w:szCs w:val="28"/>
        </w:rPr>
        <w:t xml:space="preserve"> </w:t>
      </w:r>
      <w:r w:rsidR="000C59EB">
        <w:rPr>
          <w:sz w:val="28"/>
          <w:szCs w:val="28"/>
        </w:rPr>
        <w:t xml:space="preserve">- ремонт водопроводной системы, ремонт канализационной системы, ремонт </w:t>
      </w:r>
      <w:r w:rsidR="0057593C">
        <w:rPr>
          <w:sz w:val="28"/>
          <w:szCs w:val="28"/>
        </w:rPr>
        <w:t>электрической проводки</w:t>
      </w:r>
      <w:r w:rsidR="000C59EB">
        <w:rPr>
          <w:sz w:val="28"/>
          <w:szCs w:val="28"/>
        </w:rPr>
        <w:t>.</w:t>
      </w:r>
    </w:p>
    <w:p w14:paraId="693F26B8" w14:textId="51CC2B4C"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Советская д. 36</w:t>
      </w:r>
      <w:r w:rsidR="0057593C">
        <w:rPr>
          <w:b/>
          <w:sz w:val="28"/>
          <w:szCs w:val="28"/>
        </w:rPr>
        <w:t xml:space="preserve"> </w:t>
      </w:r>
      <w:r w:rsidR="000C59EB">
        <w:rPr>
          <w:sz w:val="28"/>
          <w:szCs w:val="28"/>
        </w:rPr>
        <w:t xml:space="preserve">- ремонт отопительной системы, ремонт подъездов с укладкой кафеля на лестничных площадках, ремонт крылец с укладкой тротуарной плиткой, ремонт межпанельных швов, частичная штукатурка </w:t>
      </w:r>
      <w:r w:rsidR="0057593C">
        <w:rPr>
          <w:sz w:val="28"/>
          <w:szCs w:val="28"/>
        </w:rPr>
        <w:t>и</w:t>
      </w:r>
      <w:r w:rsidR="000C59EB">
        <w:rPr>
          <w:sz w:val="28"/>
          <w:szCs w:val="28"/>
        </w:rPr>
        <w:t xml:space="preserve"> покраска фасада.</w:t>
      </w:r>
    </w:p>
    <w:p w14:paraId="36BD54C2" w14:textId="76CD1DE1"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w:t>
      </w:r>
      <w:proofErr w:type="gramStart"/>
      <w:r w:rsidR="000C59EB">
        <w:rPr>
          <w:b/>
          <w:sz w:val="28"/>
          <w:szCs w:val="28"/>
        </w:rPr>
        <w:t>Советская</w:t>
      </w:r>
      <w:proofErr w:type="gramEnd"/>
      <w:r w:rsidR="000C59EB">
        <w:rPr>
          <w:b/>
          <w:sz w:val="28"/>
          <w:szCs w:val="28"/>
        </w:rPr>
        <w:t xml:space="preserve"> д. 37</w:t>
      </w:r>
      <w:r w:rsidR="0057593C">
        <w:rPr>
          <w:b/>
          <w:sz w:val="28"/>
          <w:szCs w:val="28"/>
        </w:rPr>
        <w:t xml:space="preserve"> </w:t>
      </w:r>
      <w:r w:rsidR="000C59EB">
        <w:rPr>
          <w:sz w:val="28"/>
          <w:szCs w:val="28"/>
        </w:rPr>
        <w:t xml:space="preserve">- ремонт </w:t>
      </w:r>
      <w:r w:rsidR="0057593C">
        <w:rPr>
          <w:sz w:val="28"/>
          <w:szCs w:val="28"/>
        </w:rPr>
        <w:t>электрической проводки</w:t>
      </w:r>
      <w:r w:rsidR="000C59EB">
        <w:rPr>
          <w:sz w:val="28"/>
          <w:szCs w:val="28"/>
        </w:rPr>
        <w:t>,  ремонт водопроводной системы, ремонт отопительной системы.</w:t>
      </w:r>
    </w:p>
    <w:p w14:paraId="1869703E" w14:textId="42BA22CE" w:rsidR="000C59EB" w:rsidRDefault="00D42C0A" w:rsidP="000C59EB">
      <w:pPr>
        <w:pStyle w:val="ac"/>
        <w:numPr>
          <w:ilvl w:val="0"/>
          <w:numId w:val="4"/>
        </w:numPr>
        <w:spacing w:line="276" w:lineRule="auto"/>
        <w:ind w:left="0" w:firstLine="0"/>
        <w:jc w:val="both"/>
        <w:rPr>
          <w:sz w:val="28"/>
          <w:szCs w:val="28"/>
        </w:rPr>
      </w:pPr>
      <w:r>
        <w:rPr>
          <w:b/>
          <w:sz w:val="28"/>
          <w:szCs w:val="28"/>
        </w:rPr>
        <w:t xml:space="preserve">с. </w:t>
      </w:r>
      <w:r w:rsidR="000C59EB">
        <w:rPr>
          <w:b/>
          <w:sz w:val="28"/>
          <w:szCs w:val="28"/>
        </w:rPr>
        <w:t>Красный Яр, ул. Советская д. 38</w:t>
      </w:r>
      <w:r w:rsidR="00FF3F58">
        <w:rPr>
          <w:b/>
          <w:sz w:val="28"/>
          <w:szCs w:val="28"/>
        </w:rPr>
        <w:t xml:space="preserve"> </w:t>
      </w:r>
      <w:r w:rsidR="000C59EB">
        <w:rPr>
          <w:sz w:val="28"/>
          <w:szCs w:val="28"/>
        </w:rPr>
        <w:t xml:space="preserve">-  ремонт шиферной кровли, ремонт межпанельных швов, ремонт системы отопления, прочистка канализационной системы, ремонт </w:t>
      </w:r>
      <w:r w:rsidR="00FF3F58">
        <w:rPr>
          <w:sz w:val="28"/>
          <w:szCs w:val="28"/>
        </w:rPr>
        <w:t>электрической проводки</w:t>
      </w:r>
      <w:r w:rsidR="000C59EB">
        <w:rPr>
          <w:sz w:val="28"/>
          <w:szCs w:val="28"/>
        </w:rPr>
        <w:t xml:space="preserve">, укладка </w:t>
      </w:r>
      <w:proofErr w:type="spellStart"/>
      <w:r w:rsidR="000C59EB">
        <w:rPr>
          <w:sz w:val="28"/>
          <w:szCs w:val="28"/>
        </w:rPr>
        <w:t>отмостк</w:t>
      </w:r>
      <w:r w:rsidR="001C0C83">
        <w:rPr>
          <w:sz w:val="28"/>
          <w:szCs w:val="28"/>
        </w:rPr>
        <w:t>ов</w:t>
      </w:r>
      <w:proofErr w:type="spellEnd"/>
      <w:r w:rsidR="000C59EB">
        <w:rPr>
          <w:sz w:val="28"/>
          <w:szCs w:val="28"/>
        </w:rPr>
        <w:t>.</w:t>
      </w:r>
    </w:p>
    <w:p w14:paraId="2003C53B" w14:textId="5C7BEE1D"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Советская д. 39</w:t>
      </w:r>
      <w:r w:rsidR="00FF3F58">
        <w:rPr>
          <w:b/>
          <w:sz w:val="28"/>
          <w:szCs w:val="28"/>
        </w:rPr>
        <w:t xml:space="preserve"> </w:t>
      </w:r>
      <w:r w:rsidR="000C59EB">
        <w:rPr>
          <w:sz w:val="28"/>
          <w:szCs w:val="28"/>
        </w:rPr>
        <w:t>- прочистка канализационной системы, ремонт отопительной системы, ремонт шиферной кровли, ремонт межпанельных швов, частичная штукатурка фасада, покраска фасада.</w:t>
      </w:r>
    </w:p>
    <w:p w14:paraId="4BB21F95" w14:textId="09CCF2C8" w:rsidR="000C59EB" w:rsidRDefault="00D42C0A" w:rsidP="000C59EB">
      <w:pPr>
        <w:pStyle w:val="ac"/>
        <w:numPr>
          <w:ilvl w:val="0"/>
          <w:numId w:val="4"/>
        </w:numPr>
        <w:spacing w:line="276" w:lineRule="auto"/>
        <w:ind w:left="0" w:firstLine="0"/>
        <w:jc w:val="both"/>
        <w:rPr>
          <w:sz w:val="28"/>
          <w:szCs w:val="28"/>
        </w:rPr>
      </w:pPr>
      <w:r>
        <w:rPr>
          <w:b/>
          <w:sz w:val="28"/>
          <w:szCs w:val="28"/>
        </w:rPr>
        <w:lastRenderedPageBreak/>
        <w:t>с.</w:t>
      </w:r>
      <w:r w:rsidR="000C59EB">
        <w:rPr>
          <w:b/>
          <w:sz w:val="28"/>
          <w:szCs w:val="28"/>
        </w:rPr>
        <w:t xml:space="preserve"> Красный Яр, ул. Советская д. 40</w:t>
      </w:r>
      <w:r w:rsidR="00FF3F58">
        <w:rPr>
          <w:b/>
          <w:sz w:val="28"/>
          <w:szCs w:val="28"/>
        </w:rPr>
        <w:t xml:space="preserve"> </w:t>
      </w:r>
      <w:r w:rsidR="000C59EB">
        <w:rPr>
          <w:sz w:val="28"/>
          <w:szCs w:val="28"/>
        </w:rPr>
        <w:t xml:space="preserve">- ремонт </w:t>
      </w:r>
      <w:r w:rsidR="00FF3F58">
        <w:rPr>
          <w:sz w:val="28"/>
          <w:szCs w:val="28"/>
        </w:rPr>
        <w:t>электрической проводки</w:t>
      </w:r>
      <w:r w:rsidR="000C59EB">
        <w:rPr>
          <w:sz w:val="28"/>
          <w:szCs w:val="28"/>
        </w:rPr>
        <w:t>, ремонт отопительной системы, ремонт шиферной кровли, ремонт межпанельных швов, частичная штукатурка фасада, покраска фасада.</w:t>
      </w:r>
    </w:p>
    <w:p w14:paraId="0B7264FC" w14:textId="2234AF1B"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Советская д. 41</w:t>
      </w:r>
      <w:r w:rsidR="00FF3F58">
        <w:rPr>
          <w:b/>
          <w:sz w:val="28"/>
          <w:szCs w:val="28"/>
        </w:rPr>
        <w:t xml:space="preserve"> </w:t>
      </w:r>
      <w:r w:rsidR="000C59EB">
        <w:rPr>
          <w:sz w:val="28"/>
          <w:szCs w:val="28"/>
        </w:rPr>
        <w:t xml:space="preserve">- ремонт </w:t>
      </w:r>
      <w:r w:rsidR="00FF3F58">
        <w:rPr>
          <w:sz w:val="28"/>
          <w:szCs w:val="28"/>
        </w:rPr>
        <w:t>электрической проводки</w:t>
      </w:r>
      <w:r w:rsidR="000C59EB">
        <w:rPr>
          <w:sz w:val="28"/>
          <w:szCs w:val="28"/>
        </w:rPr>
        <w:t>, ремонт отопительной и водопроводной системы, прочистка канализационной системы, ремонт межпанельных швов.</w:t>
      </w:r>
    </w:p>
    <w:p w14:paraId="3E98C075" w14:textId="603EE32C"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Советская д. 42</w:t>
      </w:r>
      <w:r w:rsidR="00FF3F58">
        <w:rPr>
          <w:b/>
          <w:sz w:val="28"/>
          <w:szCs w:val="28"/>
        </w:rPr>
        <w:t xml:space="preserve"> </w:t>
      </w:r>
      <w:r w:rsidR="000C59EB">
        <w:rPr>
          <w:sz w:val="28"/>
          <w:szCs w:val="28"/>
        </w:rPr>
        <w:t xml:space="preserve">- ремонт водопроводной системы, прочистка канализационной системы, ремонт подъездов, ремонт </w:t>
      </w:r>
      <w:r w:rsidR="00FF3F58">
        <w:rPr>
          <w:sz w:val="28"/>
          <w:szCs w:val="28"/>
        </w:rPr>
        <w:t xml:space="preserve">электрической проводки </w:t>
      </w:r>
      <w:r w:rsidR="000C59EB">
        <w:rPr>
          <w:sz w:val="28"/>
          <w:szCs w:val="28"/>
        </w:rPr>
        <w:t>с установкой датчиков движения.</w:t>
      </w:r>
    </w:p>
    <w:p w14:paraId="051C2917" w14:textId="03E04EEA"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Советская д. 43</w:t>
      </w:r>
      <w:r w:rsidR="00FF3F58">
        <w:rPr>
          <w:b/>
          <w:sz w:val="28"/>
          <w:szCs w:val="28"/>
        </w:rPr>
        <w:t xml:space="preserve"> </w:t>
      </w:r>
      <w:r w:rsidR="000C59EB">
        <w:rPr>
          <w:sz w:val="28"/>
          <w:szCs w:val="28"/>
        </w:rPr>
        <w:t xml:space="preserve">- ремонт и прочистка канализационной системы, ремонт отопительной системы, ремонт </w:t>
      </w:r>
      <w:r w:rsidR="00FF3F58">
        <w:rPr>
          <w:sz w:val="28"/>
          <w:szCs w:val="28"/>
        </w:rPr>
        <w:t>электрической проводки</w:t>
      </w:r>
      <w:r w:rsidR="000C59EB">
        <w:rPr>
          <w:sz w:val="28"/>
          <w:szCs w:val="28"/>
        </w:rPr>
        <w:t>.</w:t>
      </w:r>
    </w:p>
    <w:p w14:paraId="24611001" w14:textId="22319686"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Советская д. 45</w:t>
      </w:r>
      <w:r w:rsidR="00FF3F58">
        <w:rPr>
          <w:b/>
          <w:sz w:val="28"/>
          <w:szCs w:val="28"/>
        </w:rPr>
        <w:t xml:space="preserve"> </w:t>
      </w:r>
      <w:r w:rsidR="000C59EB">
        <w:rPr>
          <w:sz w:val="28"/>
          <w:szCs w:val="28"/>
        </w:rPr>
        <w:t xml:space="preserve">- ремонт водопроводной и канализационной системы, ремонт </w:t>
      </w:r>
      <w:r w:rsidR="00FF3F58">
        <w:rPr>
          <w:sz w:val="28"/>
          <w:szCs w:val="28"/>
        </w:rPr>
        <w:t>электрической проводки</w:t>
      </w:r>
      <w:r w:rsidR="000C59EB">
        <w:rPr>
          <w:sz w:val="28"/>
          <w:szCs w:val="28"/>
        </w:rPr>
        <w:t>, частичная штукатурка и побелка входов в подъезд.</w:t>
      </w:r>
    </w:p>
    <w:p w14:paraId="3AAFB621" w14:textId="174EF954"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Советская д. 48</w:t>
      </w:r>
      <w:r w:rsidR="00FF3F58">
        <w:rPr>
          <w:b/>
          <w:sz w:val="28"/>
          <w:szCs w:val="28"/>
        </w:rPr>
        <w:t xml:space="preserve"> </w:t>
      </w:r>
      <w:r w:rsidR="000C59EB">
        <w:rPr>
          <w:sz w:val="28"/>
          <w:szCs w:val="28"/>
        </w:rPr>
        <w:t xml:space="preserve">-  ремонт </w:t>
      </w:r>
      <w:r w:rsidR="00FF3F58">
        <w:rPr>
          <w:sz w:val="28"/>
          <w:szCs w:val="28"/>
        </w:rPr>
        <w:t>электрической проводки</w:t>
      </w:r>
      <w:r w:rsidR="000C59EB">
        <w:rPr>
          <w:sz w:val="28"/>
          <w:szCs w:val="28"/>
        </w:rPr>
        <w:t>,  прочистка канализационной системы, ремонт отопительной системы, ремонт водопроводной трубы.</w:t>
      </w:r>
    </w:p>
    <w:p w14:paraId="01EAD992" w14:textId="1A8B2368"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Советская д. 50</w:t>
      </w:r>
      <w:r w:rsidR="00FF3F58">
        <w:rPr>
          <w:b/>
          <w:sz w:val="28"/>
          <w:szCs w:val="28"/>
        </w:rPr>
        <w:t xml:space="preserve"> </w:t>
      </w:r>
      <w:r w:rsidR="000C59EB">
        <w:rPr>
          <w:sz w:val="28"/>
          <w:szCs w:val="28"/>
        </w:rPr>
        <w:t xml:space="preserve">- ремонт отопительной системы, ремонт водопроводной системы с заменой </w:t>
      </w:r>
      <w:r w:rsidR="00FF3F58">
        <w:rPr>
          <w:sz w:val="28"/>
          <w:szCs w:val="28"/>
        </w:rPr>
        <w:t xml:space="preserve">32 погонных метров </w:t>
      </w:r>
      <w:r w:rsidR="000C59EB">
        <w:rPr>
          <w:sz w:val="28"/>
          <w:szCs w:val="28"/>
        </w:rPr>
        <w:t xml:space="preserve">трубы, прочистка канализационной системы, ремонт </w:t>
      </w:r>
      <w:r w:rsidR="00FF3F58">
        <w:rPr>
          <w:sz w:val="28"/>
          <w:szCs w:val="28"/>
        </w:rPr>
        <w:t>электрической проводки</w:t>
      </w:r>
      <w:r w:rsidR="000C59EB">
        <w:rPr>
          <w:sz w:val="28"/>
          <w:szCs w:val="28"/>
        </w:rPr>
        <w:t>.</w:t>
      </w:r>
    </w:p>
    <w:p w14:paraId="29A977C1" w14:textId="66DA1875"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Советская д. 52</w:t>
      </w:r>
      <w:r w:rsidR="00FF3F58">
        <w:rPr>
          <w:b/>
          <w:sz w:val="28"/>
          <w:szCs w:val="28"/>
        </w:rPr>
        <w:t xml:space="preserve"> </w:t>
      </w:r>
      <w:r w:rsidR="000C59EB">
        <w:rPr>
          <w:sz w:val="28"/>
          <w:szCs w:val="28"/>
        </w:rPr>
        <w:t>- прочистка канализационной системы, ремонт отопительной системы, укладка отмостки.</w:t>
      </w:r>
    </w:p>
    <w:p w14:paraId="6563E60E" w14:textId="57E92BE0"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w:t>
      </w:r>
      <w:proofErr w:type="gramStart"/>
      <w:r w:rsidR="000C59EB">
        <w:rPr>
          <w:b/>
          <w:sz w:val="28"/>
          <w:szCs w:val="28"/>
        </w:rPr>
        <w:t>Больничная</w:t>
      </w:r>
      <w:proofErr w:type="gramEnd"/>
      <w:r w:rsidR="000C59EB">
        <w:rPr>
          <w:b/>
          <w:sz w:val="28"/>
          <w:szCs w:val="28"/>
        </w:rPr>
        <w:t xml:space="preserve"> д. 1</w:t>
      </w:r>
      <w:r w:rsidR="00FF3F58">
        <w:rPr>
          <w:b/>
          <w:sz w:val="28"/>
          <w:szCs w:val="28"/>
        </w:rPr>
        <w:t xml:space="preserve"> </w:t>
      </w:r>
      <w:r w:rsidR="000C59EB">
        <w:rPr>
          <w:sz w:val="28"/>
          <w:szCs w:val="28"/>
        </w:rPr>
        <w:t>- ремонт канализационной и водопроводной системы.</w:t>
      </w:r>
    </w:p>
    <w:p w14:paraId="447D87BE" w14:textId="2051FE63"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w:t>
      </w:r>
      <w:proofErr w:type="gramStart"/>
      <w:r w:rsidR="000C59EB">
        <w:rPr>
          <w:b/>
          <w:sz w:val="28"/>
          <w:szCs w:val="28"/>
        </w:rPr>
        <w:t>Больничная</w:t>
      </w:r>
      <w:proofErr w:type="gramEnd"/>
      <w:r w:rsidR="000C59EB">
        <w:rPr>
          <w:b/>
          <w:sz w:val="28"/>
          <w:szCs w:val="28"/>
        </w:rPr>
        <w:t xml:space="preserve"> д. 2</w:t>
      </w:r>
      <w:r w:rsidR="000C59EB">
        <w:rPr>
          <w:sz w:val="28"/>
          <w:szCs w:val="28"/>
        </w:rPr>
        <w:t xml:space="preserve">- ремонт подъездной двери, ремонт канализационной и отопительной системы, ремонт </w:t>
      </w:r>
      <w:r w:rsidR="00FF3F58">
        <w:rPr>
          <w:sz w:val="28"/>
          <w:szCs w:val="28"/>
        </w:rPr>
        <w:t>электрической проводки</w:t>
      </w:r>
      <w:r w:rsidR="000C59EB">
        <w:rPr>
          <w:sz w:val="28"/>
          <w:szCs w:val="28"/>
        </w:rPr>
        <w:t>, ремонт межпанельных швов.</w:t>
      </w:r>
    </w:p>
    <w:p w14:paraId="1ECD6A01" w14:textId="0498CEC5"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Больничная д. 5</w:t>
      </w:r>
      <w:r w:rsidR="00FF3F58">
        <w:rPr>
          <w:b/>
          <w:sz w:val="28"/>
          <w:szCs w:val="28"/>
        </w:rPr>
        <w:t xml:space="preserve"> </w:t>
      </w:r>
      <w:r w:rsidR="000C59EB">
        <w:rPr>
          <w:sz w:val="28"/>
          <w:szCs w:val="28"/>
        </w:rPr>
        <w:t>- ремонт мягкой кровли, прочистка канализационной системы, укладка отмостки.</w:t>
      </w:r>
    </w:p>
    <w:p w14:paraId="49686402" w14:textId="5F848EA1"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Больничная д. 15</w:t>
      </w:r>
      <w:r w:rsidR="00FF3F58">
        <w:rPr>
          <w:sz w:val="28"/>
          <w:szCs w:val="28"/>
        </w:rPr>
        <w:t>- ремонт мягкой кровли</w:t>
      </w:r>
      <w:r w:rsidR="000C59EB">
        <w:rPr>
          <w:sz w:val="28"/>
          <w:szCs w:val="28"/>
        </w:rPr>
        <w:t xml:space="preserve">, ремонт </w:t>
      </w:r>
      <w:r w:rsidR="00FF3F58">
        <w:rPr>
          <w:sz w:val="28"/>
          <w:szCs w:val="28"/>
        </w:rPr>
        <w:t>электрической проводки</w:t>
      </w:r>
      <w:r w:rsidR="000C59EB">
        <w:rPr>
          <w:sz w:val="28"/>
          <w:szCs w:val="28"/>
        </w:rPr>
        <w:t>, прочистка канализационной системы.</w:t>
      </w:r>
    </w:p>
    <w:p w14:paraId="44D16AAE" w14:textId="106FFC5F"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Пионерская д. 1</w:t>
      </w:r>
      <w:r w:rsidR="00FF3F58">
        <w:rPr>
          <w:b/>
          <w:sz w:val="28"/>
          <w:szCs w:val="28"/>
        </w:rPr>
        <w:t xml:space="preserve"> </w:t>
      </w:r>
      <w:r w:rsidR="000C59EB">
        <w:rPr>
          <w:sz w:val="28"/>
          <w:szCs w:val="28"/>
        </w:rPr>
        <w:t xml:space="preserve">- ремонт шиферной кровли,  ремонт </w:t>
      </w:r>
      <w:r w:rsidR="00FF3F58">
        <w:rPr>
          <w:sz w:val="28"/>
          <w:szCs w:val="28"/>
        </w:rPr>
        <w:t>электрической проводки</w:t>
      </w:r>
      <w:r w:rsidR="000C59EB">
        <w:rPr>
          <w:sz w:val="28"/>
          <w:szCs w:val="28"/>
        </w:rPr>
        <w:t>,  ремонт отопительной системы с заменой кранов, прочистка канализационной системы, замена входных дверей в подъезд и подвальное помещение.</w:t>
      </w:r>
    </w:p>
    <w:p w14:paraId="30F679C4" w14:textId="5D828221"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Пионерская д. 3</w:t>
      </w:r>
      <w:r w:rsidR="00FF3F58">
        <w:rPr>
          <w:b/>
          <w:sz w:val="28"/>
          <w:szCs w:val="28"/>
        </w:rPr>
        <w:t xml:space="preserve"> </w:t>
      </w:r>
      <w:r w:rsidR="000C59EB">
        <w:rPr>
          <w:sz w:val="28"/>
          <w:szCs w:val="28"/>
        </w:rPr>
        <w:t xml:space="preserve">-  ремонт </w:t>
      </w:r>
      <w:r w:rsidR="00FF3F58">
        <w:rPr>
          <w:sz w:val="28"/>
          <w:szCs w:val="28"/>
        </w:rPr>
        <w:t>электрической проводки</w:t>
      </w:r>
      <w:r w:rsidR="000C59EB">
        <w:rPr>
          <w:sz w:val="28"/>
          <w:szCs w:val="28"/>
        </w:rPr>
        <w:t>,  прочистка канализационной системы, ремонт отопления.</w:t>
      </w:r>
    </w:p>
    <w:p w14:paraId="7AAA24E6" w14:textId="4620DAFE" w:rsidR="000C59EB" w:rsidRDefault="00D42C0A" w:rsidP="000C59EB">
      <w:pPr>
        <w:pStyle w:val="ac"/>
        <w:numPr>
          <w:ilvl w:val="0"/>
          <w:numId w:val="4"/>
        </w:numPr>
        <w:spacing w:line="276" w:lineRule="auto"/>
        <w:ind w:left="0" w:firstLine="0"/>
        <w:jc w:val="both"/>
        <w:rPr>
          <w:sz w:val="28"/>
          <w:szCs w:val="28"/>
        </w:rPr>
      </w:pPr>
      <w:r>
        <w:rPr>
          <w:b/>
          <w:sz w:val="28"/>
          <w:szCs w:val="28"/>
        </w:rPr>
        <w:lastRenderedPageBreak/>
        <w:t>с.</w:t>
      </w:r>
      <w:r w:rsidR="000C59EB">
        <w:rPr>
          <w:sz w:val="28"/>
          <w:szCs w:val="28"/>
        </w:rPr>
        <w:t xml:space="preserve"> </w:t>
      </w:r>
      <w:r w:rsidR="000C59EB">
        <w:rPr>
          <w:b/>
          <w:sz w:val="28"/>
          <w:szCs w:val="28"/>
        </w:rPr>
        <w:t xml:space="preserve">Красный Яр, ул. </w:t>
      </w:r>
      <w:proofErr w:type="gramStart"/>
      <w:r w:rsidR="000C59EB">
        <w:rPr>
          <w:b/>
          <w:sz w:val="28"/>
          <w:szCs w:val="28"/>
        </w:rPr>
        <w:t>Пионерская</w:t>
      </w:r>
      <w:proofErr w:type="gramEnd"/>
      <w:r w:rsidR="000C59EB">
        <w:rPr>
          <w:b/>
          <w:sz w:val="28"/>
          <w:szCs w:val="28"/>
        </w:rPr>
        <w:t xml:space="preserve"> д. 67</w:t>
      </w:r>
      <w:r w:rsidR="000C59EB">
        <w:rPr>
          <w:sz w:val="28"/>
          <w:szCs w:val="28"/>
        </w:rPr>
        <w:t xml:space="preserve"> – ремонт </w:t>
      </w:r>
      <w:r w:rsidR="00386574">
        <w:rPr>
          <w:sz w:val="28"/>
          <w:szCs w:val="28"/>
        </w:rPr>
        <w:t>электрической проводки</w:t>
      </w:r>
      <w:r w:rsidR="000C59EB">
        <w:rPr>
          <w:sz w:val="28"/>
          <w:szCs w:val="28"/>
        </w:rPr>
        <w:t>, ремонт шиферной кровли.</w:t>
      </w:r>
    </w:p>
    <w:p w14:paraId="6C567D71" w14:textId="02627234" w:rsidR="000C59EB" w:rsidRDefault="00D42C0A" w:rsidP="000C59EB">
      <w:pPr>
        <w:pStyle w:val="ac"/>
        <w:numPr>
          <w:ilvl w:val="0"/>
          <w:numId w:val="4"/>
        </w:numPr>
        <w:spacing w:line="276" w:lineRule="auto"/>
        <w:ind w:left="0" w:firstLine="0"/>
        <w:jc w:val="both"/>
        <w:rPr>
          <w:sz w:val="28"/>
          <w:szCs w:val="28"/>
        </w:rPr>
      </w:pPr>
      <w:r>
        <w:rPr>
          <w:b/>
          <w:sz w:val="28"/>
          <w:szCs w:val="28"/>
        </w:rPr>
        <w:t>с.</w:t>
      </w:r>
      <w:r w:rsidR="000C59EB">
        <w:rPr>
          <w:sz w:val="28"/>
          <w:szCs w:val="28"/>
        </w:rPr>
        <w:t xml:space="preserve"> </w:t>
      </w:r>
      <w:r w:rsidR="000C59EB">
        <w:rPr>
          <w:b/>
          <w:sz w:val="28"/>
          <w:szCs w:val="28"/>
        </w:rPr>
        <w:t>Красный Яр, ул. Коммунистический переулок д. 6</w:t>
      </w:r>
      <w:r w:rsidR="000C59EB">
        <w:rPr>
          <w:sz w:val="28"/>
          <w:szCs w:val="28"/>
        </w:rPr>
        <w:t xml:space="preserve"> –  ремонт </w:t>
      </w:r>
      <w:r w:rsidR="00386574">
        <w:rPr>
          <w:sz w:val="28"/>
          <w:szCs w:val="28"/>
        </w:rPr>
        <w:t>электрической проводки</w:t>
      </w:r>
      <w:r w:rsidR="000C59EB">
        <w:rPr>
          <w:sz w:val="28"/>
          <w:szCs w:val="28"/>
        </w:rPr>
        <w:t>.</w:t>
      </w:r>
    </w:p>
    <w:p w14:paraId="4D175BD9" w14:textId="4F7982B5" w:rsidR="000C59EB" w:rsidRDefault="00B865F2" w:rsidP="000C59EB">
      <w:pPr>
        <w:pStyle w:val="ac"/>
        <w:numPr>
          <w:ilvl w:val="0"/>
          <w:numId w:val="4"/>
        </w:numPr>
        <w:spacing w:line="276" w:lineRule="auto"/>
        <w:ind w:left="0" w:firstLine="0"/>
        <w:jc w:val="both"/>
        <w:rPr>
          <w:sz w:val="28"/>
          <w:szCs w:val="28"/>
        </w:rPr>
      </w:pPr>
      <w:r>
        <w:rPr>
          <w:b/>
          <w:sz w:val="28"/>
          <w:szCs w:val="28"/>
        </w:rPr>
        <w:t>с</w:t>
      </w:r>
      <w:proofErr w:type="gramStart"/>
      <w:r>
        <w:rPr>
          <w:b/>
          <w:sz w:val="28"/>
          <w:szCs w:val="28"/>
        </w:rPr>
        <w:t>.</w:t>
      </w:r>
      <w:r w:rsidR="000C59EB">
        <w:rPr>
          <w:b/>
          <w:sz w:val="28"/>
          <w:szCs w:val="28"/>
        </w:rPr>
        <w:t xml:space="preserve">. </w:t>
      </w:r>
      <w:proofErr w:type="gramEnd"/>
      <w:r w:rsidR="000C59EB">
        <w:rPr>
          <w:b/>
          <w:sz w:val="28"/>
          <w:szCs w:val="28"/>
        </w:rPr>
        <w:t>Красный Яр, ул. СХТ д. 7</w:t>
      </w:r>
      <w:r w:rsidR="00386574">
        <w:rPr>
          <w:b/>
          <w:sz w:val="28"/>
          <w:szCs w:val="28"/>
        </w:rPr>
        <w:t xml:space="preserve"> </w:t>
      </w:r>
      <w:r w:rsidR="000C59EB">
        <w:rPr>
          <w:sz w:val="28"/>
          <w:szCs w:val="28"/>
        </w:rPr>
        <w:t xml:space="preserve">-  ремонт водопроводной системы, ремонт </w:t>
      </w:r>
      <w:r w:rsidR="00386574">
        <w:rPr>
          <w:sz w:val="28"/>
          <w:szCs w:val="28"/>
        </w:rPr>
        <w:t>электрической проводки</w:t>
      </w:r>
      <w:r w:rsidR="000C59EB">
        <w:rPr>
          <w:sz w:val="28"/>
          <w:szCs w:val="28"/>
        </w:rPr>
        <w:t>.</w:t>
      </w:r>
    </w:p>
    <w:p w14:paraId="142B8128" w14:textId="6F45D08E" w:rsidR="000C59EB" w:rsidRDefault="00B865F2" w:rsidP="000C59EB">
      <w:pPr>
        <w:pStyle w:val="ac"/>
        <w:numPr>
          <w:ilvl w:val="0"/>
          <w:numId w:val="4"/>
        </w:numPr>
        <w:spacing w:line="276" w:lineRule="auto"/>
        <w:ind w:left="0" w:firstLine="0"/>
        <w:jc w:val="both"/>
        <w:rPr>
          <w:sz w:val="28"/>
          <w:szCs w:val="28"/>
        </w:rPr>
      </w:pPr>
      <w:r>
        <w:rPr>
          <w:b/>
          <w:sz w:val="28"/>
          <w:szCs w:val="28"/>
        </w:rPr>
        <w:t xml:space="preserve">с. </w:t>
      </w:r>
      <w:r w:rsidR="000C59EB">
        <w:rPr>
          <w:b/>
          <w:sz w:val="28"/>
          <w:szCs w:val="28"/>
        </w:rPr>
        <w:t>Красный Яр, ул. Промысловая д. 54</w:t>
      </w:r>
      <w:r w:rsidR="00386574">
        <w:rPr>
          <w:b/>
          <w:sz w:val="28"/>
          <w:szCs w:val="28"/>
        </w:rPr>
        <w:t xml:space="preserve"> </w:t>
      </w:r>
      <w:r w:rsidR="000C59EB">
        <w:rPr>
          <w:sz w:val="28"/>
          <w:szCs w:val="28"/>
        </w:rPr>
        <w:t xml:space="preserve">- ремонт системы отопления в подвальном помещении, прочистка канализационной системы, ремонт </w:t>
      </w:r>
      <w:r w:rsidR="00386574">
        <w:rPr>
          <w:sz w:val="28"/>
          <w:szCs w:val="28"/>
        </w:rPr>
        <w:t>электрической проводки</w:t>
      </w:r>
      <w:r w:rsidR="000C59EB">
        <w:rPr>
          <w:sz w:val="28"/>
          <w:szCs w:val="28"/>
        </w:rPr>
        <w:t>.</w:t>
      </w:r>
    </w:p>
    <w:p w14:paraId="64068F88" w14:textId="645EC4E8"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Полевая д. 7</w:t>
      </w:r>
      <w:r w:rsidR="00386574">
        <w:rPr>
          <w:b/>
          <w:sz w:val="28"/>
          <w:szCs w:val="28"/>
        </w:rPr>
        <w:t xml:space="preserve"> </w:t>
      </w:r>
      <w:r w:rsidR="000C59EB">
        <w:rPr>
          <w:sz w:val="28"/>
          <w:szCs w:val="28"/>
        </w:rPr>
        <w:t>-  прочистка канализационной системы, замена канализационных труб, ремонт отопления.</w:t>
      </w:r>
    </w:p>
    <w:p w14:paraId="6ABD307E" w14:textId="05CD0FD5"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w:t>
      </w:r>
      <w:proofErr w:type="gramStart"/>
      <w:r w:rsidR="000C59EB">
        <w:rPr>
          <w:b/>
          <w:sz w:val="28"/>
          <w:szCs w:val="28"/>
        </w:rPr>
        <w:t>Н-Больничная</w:t>
      </w:r>
      <w:proofErr w:type="gramEnd"/>
      <w:r w:rsidR="000C59EB">
        <w:rPr>
          <w:b/>
          <w:sz w:val="28"/>
          <w:szCs w:val="28"/>
        </w:rPr>
        <w:t xml:space="preserve"> д.1</w:t>
      </w:r>
      <w:r w:rsidR="000C59EB">
        <w:rPr>
          <w:sz w:val="28"/>
          <w:szCs w:val="28"/>
        </w:rPr>
        <w:t xml:space="preserve"> – ремонт мягкой кровли, прочистка канализации, ремонт </w:t>
      </w:r>
      <w:r w:rsidR="00386574">
        <w:rPr>
          <w:sz w:val="28"/>
          <w:szCs w:val="28"/>
        </w:rPr>
        <w:t xml:space="preserve">электрической проводки </w:t>
      </w:r>
      <w:r w:rsidR="000C59EB">
        <w:rPr>
          <w:sz w:val="28"/>
          <w:szCs w:val="28"/>
        </w:rPr>
        <w:t>с установкой датчиков движения.</w:t>
      </w:r>
    </w:p>
    <w:p w14:paraId="76FA34AD" w14:textId="26E50DF6"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w:t>
      </w:r>
      <w:proofErr w:type="gramStart"/>
      <w:r w:rsidR="000C59EB">
        <w:rPr>
          <w:b/>
          <w:sz w:val="28"/>
          <w:szCs w:val="28"/>
        </w:rPr>
        <w:t>Н-Больничная</w:t>
      </w:r>
      <w:proofErr w:type="gramEnd"/>
      <w:r w:rsidR="000C59EB">
        <w:rPr>
          <w:b/>
          <w:sz w:val="28"/>
          <w:szCs w:val="28"/>
        </w:rPr>
        <w:t xml:space="preserve"> д. 2А</w:t>
      </w:r>
      <w:r w:rsidR="00386574">
        <w:rPr>
          <w:b/>
          <w:sz w:val="28"/>
          <w:szCs w:val="28"/>
        </w:rPr>
        <w:t xml:space="preserve"> </w:t>
      </w:r>
      <w:r w:rsidR="000C59EB">
        <w:rPr>
          <w:sz w:val="28"/>
          <w:szCs w:val="28"/>
        </w:rPr>
        <w:t>- прочистка  канализационной системы, ремонт водопровода, ремонт отопительной системы.</w:t>
      </w:r>
    </w:p>
    <w:p w14:paraId="77C3C80E" w14:textId="63BB404D"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386574">
        <w:rPr>
          <w:b/>
          <w:sz w:val="28"/>
          <w:szCs w:val="28"/>
        </w:rPr>
        <w:t xml:space="preserve"> Красный Яр, ул. </w:t>
      </w:r>
      <w:proofErr w:type="gramStart"/>
      <w:r w:rsidR="00386574">
        <w:rPr>
          <w:b/>
          <w:sz w:val="28"/>
          <w:szCs w:val="28"/>
        </w:rPr>
        <w:t>Н-</w:t>
      </w:r>
      <w:r w:rsidR="000C59EB">
        <w:rPr>
          <w:b/>
          <w:sz w:val="28"/>
          <w:szCs w:val="28"/>
        </w:rPr>
        <w:t>Больничная</w:t>
      </w:r>
      <w:proofErr w:type="gramEnd"/>
      <w:r w:rsidR="000C59EB">
        <w:rPr>
          <w:b/>
          <w:sz w:val="28"/>
          <w:szCs w:val="28"/>
        </w:rPr>
        <w:t xml:space="preserve"> д. 3</w:t>
      </w:r>
      <w:r w:rsidR="000C59EB">
        <w:rPr>
          <w:sz w:val="28"/>
          <w:szCs w:val="28"/>
        </w:rPr>
        <w:t xml:space="preserve">- ремонт мягкой кровли, ремонт </w:t>
      </w:r>
      <w:r w:rsidR="00386574">
        <w:rPr>
          <w:sz w:val="28"/>
          <w:szCs w:val="28"/>
        </w:rPr>
        <w:t>электрической проводки</w:t>
      </w:r>
      <w:r w:rsidR="000C59EB">
        <w:rPr>
          <w:sz w:val="28"/>
          <w:szCs w:val="28"/>
        </w:rPr>
        <w:t>, ремонт отопительной системы, ремонт водопроводной системы, прочистка канализационной системы.</w:t>
      </w:r>
    </w:p>
    <w:p w14:paraId="2CDEC0FD" w14:textId="219EB99E"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w:t>
      </w:r>
      <w:proofErr w:type="gramStart"/>
      <w:r w:rsidR="000C59EB">
        <w:rPr>
          <w:b/>
          <w:sz w:val="28"/>
          <w:szCs w:val="28"/>
        </w:rPr>
        <w:t>Н-Больничная</w:t>
      </w:r>
      <w:proofErr w:type="gramEnd"/>
      <w:r w:rsidR="000C59EB">
        <w:rPr>
          <w:b/>
          <w:sz w:val="28"/>
          <w:szCs w:val="28"/>
        </w:rPr>
        <w:t xml:space="preserve"> д. 3А</w:t>
      </w:r>
      <w:r w:rsidR="00386574">
        <w:rPr>
          <w:b/>
          <w:sz w:val="28"/>
          <w:szCs w:val="28"/>
        </w:rPr>
        <w:t xml:space="preserve"> </w:t>
      </w:r>
      <w:r w:rsidR="000C59EB">
        <w:rPr>
          <w:sz w:val="28"/>
          <w:szCs w:val="28"/>
        </w:rPr>
        <w:t>- ремонт канализационной системы.</w:t>
      </w:r>
    </w:p>
    <w:p w14:paraId="789E8625" w14:textId="727019AA"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w:t>
      </w:r>
      <w:proofErr w:type="gramStart"/>
      <w:r w:rsidR="000C59EB">
        <w:rPr>
          <w:b/>
          <w:sz w:val="28"/>
          <w:szCs w:val="28"/>
        </w:rPr>
        <w:t>Н-Больничная</w:t>
      </w:r>
      <w:proofErr w:type="gramEnd"/>
      <w:r w:rsidR="000C59EB">
        <w:rPr>
          <w:b/>
          <w:sz w:val="28"/>
          <w:szCs w:val="28"/>
        </w:rPr>
        <w:t xml:space="preserve"> д. 4</w:t>
      </w:r>
      <w:r w:rsidR="00386574">
        <w:rPr>
          <w:b/>
          <w:sz w:val="28"/>
          <w:szCs w:val="28"/>
        </w:rPr>
        <w:t xml:space="preserve"> </w:t>
      </w:r>
      <w:r w:rsidR="000C59EB">
        <w:rPr>
          <w:sz w:val="28"/>
          <w:szCs w:val="28"/>
        </w:rPr>
        <w:t xml:space="preserve">- ремонт шиферной кровли, ремонт </w:t>
      </w:r>
      <w:r w:rsidR="00386574">
        <w:rPr>
          <w:sz w:val="28"/>
          <w:szCs w:val="28"/>
        </w:rPr>
        <w:t>электрической проводки</w:t>
      </w:r>
      <w:r w:rsidR="000C59EB">
        <w:rPr>
          <w:sz w:val="28"/>
          <w:szCs w:val="28"/>
        </w:rPr>
        <w:t>, ремонт канализационной системы.</w:t>
      </w:r>
    </w:p>
    <w:p w14:paraId="748D2A48" w14:textId="200A98B5"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w:t>
      </w:r>
      <w:proofErr w:type="gramStart"/>
      <w:r w:rsidR="000C59EB">
        <w:rPr>
          <w:b/>
          <w:sz w:val="28"/>
          <w:szCs w:val="28"/>
        </w:rPr>
        <w:t>Н-Больничная</w:t>
      </w:r>
      <w:proofErr w:type="gramEnd"/>
      <w:r w:rsidR="000C59EB">
        <w:rPr>
          <w:b/>
          <w:sz w:val="28"/>
          <w:szCs w:val="28"/>
        </w:rPr>
        <w:t xml:space="preserve"> д. 5</w:t>
      </w:r>
      <w:r w:rsidR="000C59EB">
        <w:rPr>
          <w:sz w:val="28"/>
          <w:szCs w:val="28"/>
        </w:rPr>
        <w:t xml:space="preserve">- ремонт шиферной кровли, ремонт водопровода и отопительной системы, укладка </w:t>
      </w:r>
      <w:proofErr w:type="spellStart"/>
      <w:r w:rsidR="000C59EB">
        <w:rPr>
          <w:sz w:val="28"/>
          <w:szCs w:val="28"/>
        </w:rPr>
        <w:t>отмостк</w:t>
      </w:r>
      <w:r w:rsidR="00BC4645">
        <w:rPr>
          <w:sz w:val="28"/>
          <w:szCs w:val="28"/>
        </w:rPr>
        <w:t>ов</w:t>
      </w:r>
      <w:proofErr w:type="spellEnd"/>
      <w:r w:rsidR="000C59EB">
        <w:rPr>
          <w:sz w:val="28"/>
          <w:szCs w:val="28"/>
        </w:rPr>
        <w:t>.</w:t>
      </w:r>
    </w:p>
    <w:p w14:paraId="669BFB1F" w14:textId="0CE51830"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w:t>
      </w:r>
      <w:proofErr w:type="gramStart"/>
      <w:r w:rsidR="000C59EB">
        <w:rPr>
          <w:b/>
          <w:sz w:val="28"/>
          <w:szCs w:val="28"/>
        </w:rPr>
        <w:t>Н-Больничная</w:t>
      </w:r>
      <w:proofErr w:type="gramEnd"/>
      <w:r w:rsidR="000C59EB">
        <w:rPr>
          <w:b/>
          <w:sz w:val="28"/>
          <w:szCs w:val="28"/>
        </w:rPr>
        <w:t xml:space="preserve"> д. 6</w:t>
      </w:r>
      <w:r w:rsidR="00386574">
        <w:rPr>
          <w:b/>
          <w:sz w:val="28"/>
          <w:szCs w:val="28"/>
        </w:rPr>
        <w:t xml:space="preserve"> </w:t>
      </w:r>
      <w:r w:rsidR="000C59EB">
        <w:rPr>
          <w:sz w:val="28"/>
          <w:szCs w:val="28"/>
        </w:rPr>
        <w:t xml:space="preserve">- ремонт мягкой кровли, ремонт </w:t>
      </w:r>
      <w:r w:rsidR="00386574">
        <w:rPr>
          <w:sz w:val="28"/>
          <w:szCs w:val="28"/>
        </w:rPr>
        <w:t xml:space="preserve">электрической проводки </w:t>
      </w:r>
      <w:r w:rsidR="000C59EB">
        <w:rPr>
          <w:sz w:val="28"/>
          <w:szCs w:val="28"/>
        </w:rPr>
        <w:t>с установкой датчиков движения, прочистка канализационной системы.</w:t>
      </w:r>
    </w:p>
    <w:p w14:paraId="08FDD4EB" w14:textId="4F4011DE"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w:t>
      </w:r>
      <w:proofErr w:type="gramStart"/>
      <w:r w:rsidR="000C59EB">
        <w:rPr>
          <w:b/>
          <w:sz w:val="28"/>
          <w:szCs w:val="28"/>
        </w:rPr>
        <w:t>Н-Больничная</w:t>
      </w:r>
      <w:proofErr w:type="gramEnd"/>
      <w:r w:rsidR="000C59EB">
        <w:rPr>
          <w:b/>
          <w:sz w:val="28"/>
          <w:szCs w:val="28"/>
        </w:rPr>
        <w:t xml:space="preserve"> д. 6А</w:t>
      </w:r>
      <w:r w:rsidR="00386574">
        <w:rPr>
          <w:b/>
          <w:sz w:val="28"/>
          <w:szCs w:val="28"/>
        </w:rPr>
        <w:t xml:space="preserve"> </w:t>
      </w:r>
      <w:r w:rsidR="000C59EB">
        <w:rPr>
          <w:sz w:val="28"/>
          <w:szCs w:val="28"/>
        </w:rPr>
        <w:t xml:space="preserve">- ремонт </w:t>
      </w:r>
      <w:r w:rsidR="00386574">
        <w:rPr>
          <w:sz w:val="28"/>
          <w:szCs w:val="28"/>
        </w:rPr>
        <w:t>электрической проводки</w:t>
      </w:r>
      <w:r w:rsidR="000C59EB">
        <w:rPr>
          <w:sz w:val="28"/>
          <w:szCs w:val="28"/>
        </w:rPr>
        <w:t>, прочистка и ремонт канализационной системы, ремонт водопровода, ремонт отопительной системы, ремонт мягкой кровли.</w:t>
      </w:r>
    </w:p>
    <w:p w14:paraId="0CDDEA21" w14:textId="67FA4797" w:rsidR="000C59EB" w:rsidRDefault="000C59EB" w:rsidP="000C59EB">
      <w:pPr>
        <w:pStyle w:val="ac"/>
        <w:numPr>
          <w:ilvl w:val="0"/>
          <w:numId w:val="4"/>
        </w:numPr>
        <w:spacing w:line="276" w:lineRule="auto"/>
        <w:ind w:left="0" w:firstLine="0"/>
        <w:jc w:val="both"/>
        <w:rPr>
          <w:sz w:val="28"/>
          <w:szCs w:val="28"/>
        </w:rPr>
      </w:pPr>
      <w:r>
        <w:rPr>
          <w:b/>
          <w:sz w:val="28"/>
          <w:szCs w:val="28"/>
        </w:rPr>
        <w:t xml:space="preserve">С. Красный Яр, ул. </w:t>
      </w:r>
      <w:proofErr w:type="gramStart"/>
      <w:r>
        <w:rPr>
          <w:b/>
          <w:sz w:val="28"/>
          <w:szCs w:val="28"/>
        </w:rPr>
        <w:t>Н-Больничная</w:t>
      </w:r>
      <w:proofErr w:type="gramEnd"/>
      <w:r>
        <w:rPr>
          <w:b/>
          <w:sz w:val="28"/>
          <w:szCs w:val="28"/>
        </w:rPr>
        <w:t xml:space="preserve"> д. 7</w:t>
      </w:r>
      <w:r w:rsidR="00386574">
        <w:rPr>
          <w:b/>
          <w:sz w:val="28"/>
          <w:szCs w:val="28"/>
        </w:rPr>
        <w:t xml:space="preserve"> </w:t>
      </w:r>
      <w:r>
        <w:rPr>
          <w:sz w:val="28"/>
          <w:szCs w:val="28"/>
        </w:rPr>
        <w:t xml:space="preserve">- ремонт мягкой кровли, ремонт </w:t>
      </w:r>
      <w:r w:rsidR="00386574">
        <w:rPr>
          <w:sz w:val="28"/>
          <w:szCs w:val="28"/>
        </w:rPr>
        <w:t xml:space="preserve">электрической проводки </w:t>
      </w:r>
      <w:r>
        <w:rPr>
          <w:sz w:val="28"/>
          <w:szCs w:val="28"/>
        </w:rPr>
        <w:t>с установкой датчиков движения, ремонт водопровода, прочистка и ремонт канализационной системы.</w:t>
      </w:r>
    </w:p>
    <w:p w14:paraId="386BB4A7" w14:textId="4B1D7729"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w:t>
      </w:r>
      <w:proofErr w:type="gramStart"/>
      <w:r w:rsidR="000C59EB">
        <w:rPr>
          <w:b/>
          <w:sz w:val="28"/>
          <w:szCs w:val="28"/>
        </w:rPr>
        <w:t>Н-Больничная</w:t>
      </w:r>
      <w:proofErr w:type="gramEnd"/>
      <w:r w:rsidR="000C59EB">
        <w:rPr>
          <w:b/>
          <w:sz w:val="28"/>
          <w:szCs w:val="28"/>
        </w:rPr>
        <w:t xml:space="preserve"> д. 8</w:t>
      </w:r>
      <w:r w:rsidR="000C59EB">
        <w:rPr>
          <w:sz w:val="28"/>
          <w:szCs w:val="28"/>
        </w:rPr>
        <w:t xml:space="preserve">- ремонт мягкой кровли, прочистка канализации, замена </w:t>
      </w:r>
      <w:r w:rsidR="00386574">
        <w:rPr>
          <w:sz w:val="28"/>
          <w:szCs w:val="28"/>
        </w:rPr>
        <w:t>электрического</w:t>
      </w:r>
      <w:r w:rsidR="000C59EB">
        <w:rPr>
          <w:sz w:val="28"/>
          <w:szCs w:val="28"/>
        </w:rPr>
        <w:t xml:space="preserve"> кабеля в дом.</w:t>
      </w:r>
    </w:p>
    <w:p w14:paraId="16FE3B25" w14:textId="6DE8EA09"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xml:space="preserve">. Красный Яр, ул. </w:t>
      </w:r>
      <w:proofErr w:type="gramStart"/>
      <w:r w:rsidR="000C59EB">
        <w:rPr>
          <w:b/>
          <w:sz w:val="28"/>
          <w:szCs w:val="28"/>
        </w:rPr>
        <w:t>Н-Больничная</w:t>
      </w:r>
      <w:proofErr w:type="gramEnd"/>
      <w:r w:rsidR="000C59EB">
        <w:rPr>
          <w:b/>
          <w:sz w:val="28"/>
          <w:szCs w:val="28"/>
        </w:rPr>
        <w:t xml:space="preserve"> д. 10</w:t>
      </w:r>
      <w:r w:rsidR="00386574">
        <w:rPr>
          <w:b/>
          <w:sz w:val="28"/>
          <w:szCs w:val="28"/>
        </w:rPr>
        <w:t xml:space="preserve"> </w:t>
      </w:r>
      <w:r w:rsidR="000C59EB">
        <w:rPr>
          <w:sz w:val="28"/>
          <w:szCs w:val="28"/>
        </w:rPr>
        <w:t xml:space="preserve">- ремонт </w:t>
      </w:r>
      <w:r w:rsidR="00386574">
        <w:rPr>
          <w:sz w:val="28"/>
          <w:szCs w:val="28"/>
        </w:rPr>
        <w:t>электрической проводки</w:t>
      </w:r>
      <w:r w:rsidR="000C59EB">
        <w:rPr>
          <w:sz w:val="28"/>
          <w:szCs w:val="28"/>
        </w:rPr>
        <w:t>, ремонт отопительной системы с заменой задвижек, прочистка канализационной системы.</w:t>
      </w:r>
    </w:p>
    <w:p w14:paraId="322FB111" w14:textId="2F4355A4" w:rsidR="000C59EB" w:rsidRDefault="00B865F2" w:rsidP="000C59EB">
      <w:pPr>
        <w:pStyle w:val="ac"/>
        <w:numPr>
          <w:ilvl w:val="0"/>
          <w:numId w:val="4"/>
        </w:numPr>
        <w:spacing w:line="276" w:lineRule="auto"/>
        <w:ind w:left="0" w:firstLine="0"/>
        <w:jc w:val="both"/>
        <w:rPr>
          <w:sz w:val="28"/>
          <w:szCs w:val="28"/>
        </w:rPr>
      </w:pPr>
      <w:proofErr w:type="gramStart"/>
      <w:r>
        <w:rPr>
          <w:b/>
          <w:sz w:val="28"/>
          <w:szCs w:val="28"/>
        </w:rPr>
        <w:lastRenderedPageBreak/>
        <w:t>п</w:t>
      </w:r>
      <w:r w:rsidR="000C59EB">
        <w:rPr>
          <w:b/>
          <w:sz w:val="28"/>
          <w:szCs w:val="28"/>
        </w:rPr>
        <w:t>. Угловой, ул. Молодежная д. 2</w:t>
      </w:r>
      <w:r w:rsidR="00386574">
        <w:rPr>
          <w:b/>
          <w:sz w:val="28"/>
          <w:szCs w:val="28"/>
        </w:rPr>
        <w:t xml:space="preserve"> </w:t>
      </w:r>
      <w:r w:rsidR="000C59EB">
        <w:rPr>
          <w:sz w:val="28"/>
          <w:szCs w:val="28"/>
        </w:rPr>
        <w:t xml:space="preserve">- ремонт мягкой кровли, прочистка и ремонт канализационной системы, ремонт водопроводной системы, ремонт отопительной системы, ремонт </w:t>
      </w:r>
      <w:r w:rsidR="00386574">
        <w:rPr>
          <w:sz w:val="28"/>
          <w:szCs w:val="28"/>
        </w:rPr>
        <w:t>электрической проводки</w:t>
      </w:r>
      <w:r w:rsidR="000C59EB">
        <w:rPr>
          <w:sz w:val="28"/>
          <w:szCs w:val="28"/>
        </w:rPr>
        <w:t>.</w:t>
      </w:r>
      <w:proofErr w:type="gramEnd"/>
    </w:p>
    <w:p w14:paraId="6AA89C9C" w14:textId="4287F049"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sz w:val="28"/>
          <w:szCs w:val="28"/>
        </w:rPr>
        <w:t>.</w:t>
      </w:r>
      <w:r w:rsidR="000C59EB">
        <w:rPr>
          <w:b/>
          <w:sz w:val="28"/>
          <w:szCs w:val="28"/>
        </w:rPr>
        <w:t xml:space="preserve"> Белозерки, ул. Никонова д. 17</w:t>
      </w:r>
      <w:r w:rsidR="000C59EB">
        <w:rPr>
          <w:sz w:val="28"/>
          <w:szCs w:val="28"/>
        </w:rPr>
        <w:t xml:space="preserve"> – ремонт </w:t>
      </w:r>
      <w:r w:rsidR="00386574">
        <w:rPr>
          <w:sz w:val="28"/>
          <w:szCs w:val="28"/>
        </w:rPr>
        <w:t>электрической проводки</w:t>
      </w:r>
      <w:r w:rsidR="000C59EB">
        <w:rPr>
          <w:sz w:val="28"/>
          <w:szCs w:val="28"/>
        </w:rPr>
        <w:t>.</w:t>
      </w:r>
    </w:p>
    <w:p w14:paraId="618CF8CB" w14:textId="0182B7BD"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Белозерки, ул. Никонова д. 19</w:t>
      </w:r>
      <w:r w:rsidR="00386574">
        <w:rPr>
          <w:b/>
          <w:sz w:val="28"/>
          <w:szCs w:val="28"/>
        </w:rPr>
        <w:t xml:space="preserve"> </w:t>
      </w:r>
      <w:r w:rsidR="000C59EB">
        <w:rPr>
          <w:sz w:val="28"/>
          <w:szCs w:val="28"/>
        </w:rPr>
        <w:t>- промывка канализационной системы, промывка канализационных колодцев, ремонт отопления.</w:t>
      </w:r>
    </w:p>
    <w:p w14:paraId="783161B4" w14:textId="4B39BFDF"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Белозерки, ул. Никонова д. 21</w:t>
      </w:r>
      <w:r w:rsidR="00386574">
        <w:rPr>
          <w:b/>
          <w:sz w:val="28"/>
          <w:szCs w:val="28"/>
        </w:rPr>
        <w:t xml:space="preserve"> </w:t>
      </w:r>
      <w:r w:rsidR="000C59EB">
        <w:rPr>
          <w:sz w:val="28"/>
          <w:szCs w:val="28"/>
        </w:rPr>
        <w:t xml:space="preserve">- прочистка канализационной системы, ремонт водопровода и </w:t>
      </w:r>
      <w:r w:rsidR="00386574">
        <w:rPr>
          <w:sz w:val="28"/>
          <w:szCs w:val="28"/>
        </w:rPr>
        <w:t>электрической проводки</w:t>
      </w:r>
      <w:r w:rsidR="000C59EB">
        <w:rPr>
          <w:sz w:val="28"/>
          <w:szCs w:val="28"/>
        </w:rPr>
        <w:t>.</w:t>
      </w:r>
    </w:p>
    <w:p w14:paraId="197E2E0E" w14:textId="3A2C2950"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Белозерки, ул. Никонова д. 23</w:t>
      </w:r>
      <w:r w:rsidR="00386574">
        <w:rPr>
          <w:b/>
          <w:sz w:val="28"/>
          <w:szCs w:val="28"/>
        </w:rPr>
        <w:t xml:space="preserve"> </w:t>
      </w:r>
      <w:r w:rsidR="000C59EB">
        <w:rPr>
          <w:sz w:val="28"/>
          <w:szCs w:val="28"/>
        </w:rPr>
        <w:t>- ремонт подъездной двери, прочистка канализационной системы, ремонт отопительной системы.</w:t>
      </w:r>
    </w:p>
    <w:p w14:paraId="18B985B6" w14:textId="7F26F6AB"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Белозерки, ул. Никонова д. 25</w:t>
      </w:r>
      <w:r w:rsidR="00386574">
        <w:rPr>
          <w:b/>
          <w:sz w:val="28"/>
          <w:szCs w:val="28"/>
        </w:rPr>
        <w:t xml:space="preserve"> </w:t>
      </w:r>
      <w:r w:rsidR="000C59EB">
        <w:rPr>
          <w:sz w:val="28"/>
          <w:szCs w:val="28"/>
        </w:rPr>
        <w:t xml:space="preserve">- ремонт мягкой кровли, прочистка канализационной системы, ремонт отопительной системы, ремонт </w:t>
      </w:r>
      <w:r w:rsidR="00386574">
        <w:rPr>
          <w:sz w:val="28"/>
          <w:szCs w:val="28"/>
        </w:rPr>
        <w:t>электрической проводки</w:t>
      </w:r>
      <w:r w:rsidR="000C59EB">
        <w:rPr>
          <w:sz w:val="28"/>
          <w:szCs w:val="28"/>
        </w:rPr>
        <w:t>.</w:t>
      </w:r>
    </w:p>
    <w:p w14:paraId="204B5A8E" w14:textId="4B4BF9DC"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Белозерки, ул. Никонова д. 27</w:t>
      </w:r>
      <w:r w:rsidR="00386574">
        <w:rPr>
          <w:b/>
          <w:sz w:val="28"/>
          <w:szCs w:val="28"/>
        </w:rPr>
        <w:t xml:space="preserve"> </w:t>
      </w:r>
      <w:r w:rsidR="000C59EB">
        <w:rPr>
          <w:sz w:val="28"/>
          <w:szCs w:val="28"/>
        </w:rPr>
        <w:t xml:space="preserve">- ремонт отопительной системы, ремонт </w:t>
      </w:r>
      <w:r w:rsidR="00386574">
        <w:rPr>
          <w:sz w:val="28"/>
          <w:szCs w:val="28"/>
        </w:rPr>
        <w:t>электрической проводки</w:t>
      </w:r>
      <w:r w:rsidR="000C59EB">
        <w:rPr>
          <w:sz w:val="28"/>
          <w:szCs w:val="28"/>
        </w:rPr>
        <w:t>, прочистка канализации.</w:t>
      </w:r>
    </w:p>
    <w:p w14:paraId="05DDBF59" w14:textId="44CCF959"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Белозерки, ул. Никонова д. 29</w:t>
      </w:r>
      <w:r w:rsidR="00386574">
        <w:rPr>
          <w:b/>
          <w:sz w:val="28"/>
          <w:szCs w:val="28"/>
        </w:rPr>
        <w:t xml:space="preserve"> </w:t>
      </w:r>
      <w:r w:rsidR="000C59EB">
        <w:rPr>
          <w:sz w:val="28"/>
          <w:szCs w:val="28"/>
        </w:rPr>
        <w:t xml:space="preserve">-  ремонт отопления, прочистка канализационных труб, ремонт </w:t>
      </w:r>
      <w:r w:rsidR="00386574">
        <w:rPr>
          <w:sz w:val="28"/>
          <w:szCs w:val="28"/>
        </w:rPr>
        <w:t>электрической проводки</w:t>
      </w:r>
      <w:r w:rsidR="000C59EB">
        <w:rPr>
          <w:sz w:val="28"/>
          <w:szCs w:val="28"/>
        </w:rPr>
        <w:t>.</w:t>
      </w:r>
    </w:p>
    <w:p w14:paraId="270270EE" w14:textId="459B6812"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Белозерки, ул. Озерная д. 22</w:t>
      </w:r>
      <w:r w:rsidR="00386574">
        <w:rPr>
          <w:b/>
          <w:sz w:val="28"/>
          <w:szCs w:val="28"/>
        </w:rPr>
        <w:t xml:space="preserve"> </w:t>
      </w:r>
      <w:r w:rsidR="000C59EB">
        <w:rPr>
          <w:sz w:val="28"/>
          <w:szCs w:val="28"/>
        </w:rPr>
        <w:t xml:space="preserve">- ремонт </w:t>
      </w:r>
      <w:r w:rsidR="00386574">
        <w:rPr>
          <w:sz w:val="28"/>
          <w:szCs w:val="28"/>
        </w:rPr>
        <w:t>электрической проводки</w:t>
      </w:r>
      <w:r w:rsidR="000C59EB">
        <w:rPr>
          <w:sz w:val="28"/>
          <w:szCs w:val="28"/>
        </w:rPr>
        <w:t>,  прочистка  канализационной системы, ремонт водопроводной системы.</w:t>
      </w:r>
    </w:p>
    <w:p w14:paraId="23B32BC3" w14:textId="7391CEC4"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Белозерки, ул. Дзержинского д. 21</w:t>
      </w:r>
      <w:r w:rsidR="00386574">
        <w:rPr>
          <w:b/>
          <w:sz w:val="28"/>
          <w:szCs w:val="28"/>
        </w:rPr>
        <w:t xml:space="preserve"> </w:t>
      </w:r>
      <w:r w:rsidR="000C59EB">
        <w:rPr>
          <w:sz w:val="28"/>
          <w:szCs w:val="28"/>
        </w:rPr>
        <w:t xml:space="preserve">- ремонт мягкой кровли, ремонт </w:t>
      </w:r>
      <w:r w:rsidR="00386574">
        <w:rPr>
          <w:sz w:val="28"/>
          <w:szCs w:val="28"/>
        </w:rPr>
        <w:t>электрической проводки</w:t>
      </w:r>
      <w:r w:rsidR="000C59EB">
        <w:rPr>
          <w:sz w:val="28"/>
          <w:szCs w:val="28"/>
        </w:rPr>
        <w:t>, ремонт водопровода и прочистка канализационных труб.</w:t>
      </w:r>
    </w:p>
    <w:p w14:paraId="2BA28E64" w14:textId="57C1799B"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Белозерки, ул. Дзержинского д. 23</w:t>
      </w:r>
      <w:r w:rsidR="00386574">
        <w:rPr>
          <w:b/>
          <w:sz w:val="28"/>
          <w:szCs w:val="28"/>
        </w:rPr>
        <w:t xml:space="preserve"> </w:t>
      </w:r>
      <w:r w:rsidR="000C59EB">
        <w:rPr>
          <w:sz w:val="28"/>
          <w:szCs w:val="28"/>
        </w:rPr>
        <w:t xml:space="preserve">- ремонт </w:t>
      </w:r>
      <w:r w:rsidR="00386574">
        <w:rPr>
          <w:sz w:val="28"/>
          <w:szCs w:val="28"/>
        </w:rPr>
        <w:t>электрической проводки</w:t>
      </w:r>
      <w:r w:rsidR="000C59EB">
        <w:rPr>
          <w:sz w:val="28"/>
          <w:szCs w:val="28"/>
        </w:rPr>
        <w:t>, ремонт отопительной си</w:t>
      </w:r>
      <w:r>
        <w:rPr>
          <w:sz w:val="28"/>
          <w:szCs w:val="28"/>
        </w:rPr>
        <w:t>с</w:t>
      </w:r>
      <w:r w:rsidR="000C59EB">
        <w:rPr>
          <w:sz w:val="28"/>
          <w:szCs w:val="28"/>
        </w:rPr>
        <w:t>темы и прочистка канализационных труб.</w:t>
      </w:r>
    </w:p>
    <w:p w14:paraId="163D4ECC" w14:textId="34630241"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Белозерки, ул. Дзержинского д. 35</w:t>
      </w:r>
      <w:r w:rsidR="00386574">
        <w:rPr>
          <w:b/>
          <w:sz w:val="28"/>
          <w:szCs w:val="28"/>
        </w:rPr>
        <w:t xml:space="preserve"> </w:t>
      </w:r>
      <w:r w:rsidR="000C59EB">
        <w:rPr>
          <w:sz w:val="28"/>
          <w:szCs w:val="28"/>
        </w:rPr>
        <w:t>- ремонт мягкой кровли, прочистка  канализационной системы, ремонт водопровода.</w:t>
      </w:r>
    </w:p>
    <w:p w14:paraId="4904B1FD" w14:textId="0563BBC6"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Белозерки, ул. Дзержинского д. 36</w:t>
      </w:r>
      <w:r w:rsidR="000C59EB">
        <w:rPr>
          <w:sz w:val="28"/>
          <w:szCs w:val="28"/>
        </w:rPr>
        <w:t xml:space="preserve">- ремонт </w:t>
      </w:r>
      <w:r w:rsidR="00386574">
        <w:rPr>
          <w:sz w:val="28"/>
          <w:szCs w:val="28"/>
        </w:rPr>
        <w:t>электрической проводки</w:t>
      </w:r>
      <w:r w:rsidR="000C59EB">
        <w:rPr>
          <w:sz w:val="28"/>
          <w:szCs w:val="28"/>
        </w:rPr>
        <w:t>, ремонт водопроводной системы.</w:t>
      </w:r>
    </w:p>
    <w:p w14:paraId="542D147F" w14:textId="0E36BEC0"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Белозерки, ул. Дзержинского д. 37</w:t>
      </w:r>
      <w:r w:rsidR="00386574">
        <w:rPr>
          <w:b/>
          <w:sz w:val="28"/>
          <w:szCs w:val="28"/>
        </w:rPr>
        <w:t xml:space="preserve"> </w:t>
      </w:r>
      <w:r w:rsidR="000C59EB">
        <w:rPr>
          <w:sz w:val="28"/>
          <w:szCs w:val="28"/>
        </w:rPr>
        <w:t xml:space="preserve">-  ремонт </w:t>
      </w:r>
      <w:r w:rsidR="00386574">
        <w:rPr>
          <w:sz w:val="28"/>
          <w:szCs w:val="28"/>
        </w:rPr>
        <w:t>электрической проводки</w:t>
      </w:r>
      <w:r w:rsidR="000C59EB">
        <w:rPr>
          <w:sz w:val="28"/>
          <w:szCs w:val="28"/>
        </w:rPr>
        <w:t>, ремонт канализационной системы с ее прочисткой, ремонт отопительной системы.</w:t>
      </w:r>
    </w:p>
    <w:p w14:paraId="607820F4" w14:textId="70D749CA"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Белозерки, ул. Дзержинского д. 42</w:t>
      </w:r>
      <w:r w:rsidR="00386574">
        <w:rPr>
          <w:b/>
          <w:sz w:val="28"/>
          <w:szCs w:val="28"/>
        </w:rPr>
        <w:t xml:space="preserve"> </w:t>
      </w:r>
      <w:r w:rsidR="000C59EB">
        <w:rPr>
          <w:sz w:val="28"/>
          <w:szCs w:val="28"/>
        </w:rPr>
        <w:t>- ремонт подъезда, полная замена системы электроснабжения с установкой датчиков движения, ремонт канализационной и водопроводной системы.</w:t>
      </w:r>
    </w:p>
    <w:p w14:paraId="7B952227" w14:textId="19429C93" w:rsidR="000C59EB" w:rsidRDefault="00B865F2" w:rsidP="000C59EB">
      <w:pPr>
        <w:pStyle w:val="ac"/>
        <w:numPr>
          <w:ilvl w:val="0"/>
          <w:numId w:val="4"/>
        </w:numPr>
        <w:spacing w:line="276" w:lineRule="auto"/>
        <w:ind w:left="0" w:firstLine="0"/>
        <w:jc w:val="both"/>
        <w:rPr>
          <w:sz w:val="28"/>
          <w:szCs w:val="28"/>
        </w:rPr>
      </w:pPr>
      <w:r>
        <w:rPr>
          <w:b/>
          <w:sz w:val="28"/>
          <w:szCs w:val="28"/>
        </w:rPr>
        <w:t>с</w:t>
      </w:r>
      <w:r w:rsidR="000C59EB">
        <w:rPr>
          <w:b/>
          <w:sz w:val="28"/>
          <w:szCs w:val="28"/>
        </w:rPr>
        <w:t>. Белозерки, ул. Дзержинского д. 44</w:t>
      </w:r>
      <w:r w:rsidR="000C59EB">
        <w:rPr>
          <w:sz w:val="28"/>
          <w:szCs w:val="28"/>
        </w:rPr>
        <w:t>- ремонт мягкой кровли,  ремонт и прочистка канализационных труб, ремонт отопительной системы в подвальном помещении, ремонт эл. проводки с установкой датчиков движения.</w:t>
      </w:r>
    </w:p>
    <w:p w14:paraId="234C397E" w14:textId="746E874B" w:rsidR="000C59EB" w:rsidRDefault="00B865F2" w:rsidP="000C59EB">
      <w:pPr>
        <w:pStyle w:val="ac"/>
        <w:numPr>
          <w:ilvl w:val="0"/>
          <w:numId w:val="4"/>
        </w:numPr>
        <w:spacing w:line="276" w:lineRule="auto"/>
        <w:ind w:left="0" w:firstLine="0"/>
        <w:jc w:val="both"/>
        <w:rPr>
          <w:sz w:val="28"/>
          <w:szCs w:val="28"/>
        </w:rPr>
      </w:pPr>
      <w:r>
        <w:rPr>
          <w:b/>
          <w:sz w:val="28"/>
          <w:szCs w:val="28"/>
        </w:rPr>
        <w:lastRenderedPageBreak/>
        <w:t>с</w:t>
      </w:r>
      <w:r w:rsidR="000C59EB">
        <w:rPr>
          <w:b/>
          <w:sz w:val="28"/>
          <w:szCs w:val="28"/>
        </w:rPr>
        <w:t>. Белозерки, ул. Дзержинского д. 48</w:t>
      </w:r>
      <w:r w:rsidR="008875BF">
        <w:rPr>
          <w:b/>
          <w:sz w:val="28"/>
          <w:szCs w:val="28"/>
        </w:rPr>
        <w:t xml:space="preserve"> </w:t>
      </w:r>
      <w:r w:rsidR="000C59EB">
        <w:rPr>
          <w:sz w:val="28"/>
          <w:szCs w:val="28"/>
        </w:rPr>
        <w:t>- ремонт мягкой кровли, ремонт отопительной и канализационной системы.</w:t>
      </w:r>
    </w:p>
    <w:p w14:paraId="3E464BE6" w14:textId="77777777" w:rsidR="000C59EB" w:rsidRDefault="000C59EB" w:rsidP="000C59EB">
      <w:pPr>
        <w:pStyle w:val="ac"/>
        <w:jc w:val="both"/>
        <w:rPr>
          <w:sz w:val="28"/>
          <w:szCs w:val="28"/>
        </w:rPr>
      </w:pPr>
    </w:p>
    <w:p w14:paraId="29DA8814" w14:textId="1515A013" w:rsidR="000C59EB" w:rsidRDefault="000C59EB" w:rsidP="005D7E62">
      <w:pPr>
        <w:pStyle w:val="ac"/>
        <w:spacing w:line="360" w:lineRule="auto"/>
        <w:ind w:left="0" w:firstLine="720"/>
        <w:jc w:val="both"/>
        <w:rPr>
          <w:sz w:val="28"/>
          <w:szCs w:val="28"/>
        </w:rPr>
      </w:pPr>
      <w:r>
        <w:rPr>
          <w:sz w:val="28"/>
          <w:szCs w:val="28"/>
        </w:rPr>
        <w:t xml:space="preserve">Также в 2017 году ежедневно проводилась уборка контейнерных площадок, </w:t>
      </w:r>
      <w:proofErr w:type="spellStart"/>
      <w:r>
        <w:rPr>
          <w:sz w:val="28"/>
          <w:szCs w:val="28"/>
        </w:rPr>
        <w:t>окос</w:t>
      </w:r>
      <w:proofErr w:type="spellEnd"/>
      <w:r>
        <w:rPr>
          <w:sz w:val="28"/>
          <w:szCs w:val="28"/>
        </w:rPr>
        <w:t xml:space="preserve"> сорной растительности в летний период – 3 раза, очистка  дворовых территорий от снега, очистка кры</w:t>
      </w:r>
      <w:r w:rsidR="008875BF">
        <w:rPr>
          <w:sz w:val="28"/>
          <w:szCs w:val="28"/>
        </w:rPr>
        <w:t xml:space="preserve">ш и козырьков от наледи и снега в зимний </w:t>
      </w:r>
      <w:r w:rsidR="0027136F">
        <w:rPr>
          <w:sz w:val="28"/>
          <w:szCs w:val="28"/>
        </w:rPr>
        <w:t>период</w:t>
      </w:r>
      <w:r>
        <w:rPr>
          <w:sz w:val="28"/>
          <w:szCs w:val="28"/>
        </w:rPr>
        <w:t xml:space="preserve"> ежемесячно - дератизация, ВДГО.</w:t>
      </w:r>
    </w:p>
    <w:p w14:paraId="72DD934F" w14:textId="0912709A" w:rsidR="000C59EB" w:rsidRDefault="000C59EB" w:rsidP="005D7E62">
      <w:pPr>
        <w:spacing w:line="360" w:lineRule="auto"/>
        <w:ind w:left="360"/>
        <w:jc w:val="both"/>
        <w:rPr>
          <w:sz w:val="28"/>
          <w:szCs w:val="28"/>
        </w:rPr>
      </w:pPr>
      <w:r>
        <w:rPr>
          <w:sz w:val="28"/>
          <w:szCs w:val="28"/>
        </w:rPr>
        <w:t>Задолженность населения на 01.01.18</w:t>
      </w:r>
      <w:r w:rsidR="008875BF">
        <w:rPr>
          <w:sz w:val="28"/>
          <w:szCs w:val="28"/>
        </w:rPr>
        <w:t xml:space="preserve"> </w:t>
      </w:r>
      <w:r>
        <w:rPr>
          <w:sz w:val="28"/>
          <w:szCs w:val="28"/>
        </w:rPr>
        <w:t>г. составляет 25 823 861 руб. 62 коп.</w:t>
      </w:r>
    </w:p>
    <w:p w14:paraId="7E844C94" w14:textId="77777777" w:rsidR="000C59EB" w:rsidRDefault="000C59EB" w:rsidP="00AA20E4">
      <w:pPr>
        <w:spacing w:line="360" w:lineRule="auto"/>
        <w:jc w:val="both"/>
        <w:rPr>
          <w:sz w:val="28"/>
          <w:szCs w:val="28"/>
        </w:rPr>
      </w:pPr>
    </w:p>
    <w:p w14:paraId="49504E42" w14:textId="3910952D" w:rsidR="00A37788" w:rsidRDefault="00453FC1" w:rsidP="00453FC1">
      <w:pPr>
        <w:tabs>
          <w:tab w:val="left" w:pos="993"/>
        </w:tabs>
        <w:spacing w:line="360" w:lineRule="auto"/>
        <w:jc w:val="both"/>
        <w:rPr>
          <w:color w:val="000000"/>
          <w:sz w:val="28"/>
          <w:szCs w:val="28"/>
        </w:rPr>
      </w:pPr>
      <w:r>
        <w:rPr>
          <w:sz w:val="28"/>
          <w:szCs w:val="28"/>
        </w:rPr>
        <w:tab/>
      </w:r>
      <w:proofErr w:type="gramStart"/>
      <w:r w:rsidR="00EB30FC" w:rsidRPr="002E44CA">
        <w:rPr>
          <w:sz w:val="28"/>
          <w:szCs w:val="28"/>
        </w:rPr>
        <w:t>На территории сельского поселения Красн</w:t>
      </w:r>
      <w:r w:rsidR="00A37788">
        <w:rPr>
          <w:sz w:val="28"/>
          <w:szCs w:val="28"/>
        </w:rPr>
        <w:t>ый Яр по состоянию на 01.01.2018</w:t>
      </w:r>
      <w:r w:rsidR="00EB30FC" w:rsidRPr="002E44CA">
        <w:rPr>
          <w:sz w:val="28"/>
          <w:szCs w:val="28"/>
        </w:rPr>
        <w:t xml:space="preserve"> г. рас</w:t>
      </w:r>
      <w:r w:rsidR="00A37788">
        <w:rPr>
          <w:sz w:val="28"/>
          <w:szCs w:val="28"/>
        </w:rPr>
        <w:t xml:space="preserve">положено </w:t>
      </w:r>
      <w:r w:rsidR="004402FB">
        <w:rPr>
          <w:sz w:val="28"/>
          <w:szCs w:val="28"/>
        </w:rPr>
        <w:t>53 водоразборных колонок, из них:</w:t>
      </w:r>
      <w:r w:rsidR="00A37788">
        <w:rPr>
          <w:color w:val="000000"/>
        </w:rPr>
        <w:t xml:space="preserve"> </w:t>
      </w:r>
      <w:r w:rsidR="00A37788" w:rsidRPr="00A37788">
        <w:rPr>
          <w:color w:val="000000"/>
          <w:sz w:val="28"/>
          <w:szCs w:val="28"/>
        </w:rPr>
        <w:t>в с.</w:t>
      </w:r>
      <w:r w:rsidR="00A37788">
        <w:rPr>
          <w:color w:val="000000"/>
          <w:sz w:val="28"/>
          <w:szCs w:val="28"/>
        </w:rPr>
        <w:t xml:space="preserve"> </w:t>
      </w:r>
      <w:r w:rsidR="00A37788" w:rsidRPr="00A37788">
        <w:rPr>
          <w:color w:val="000000"/>
          <w:sz w:val="28"/>
          <w:szCs w:val="28"/>
        </w:rPr>
        <w:t>Красный Яр</w:t>
      </w:r>
      <w:r w:rsidR="00FF62DE">
        <w:rPr>
          <w:color w:val="000000"/>
          <w:sz w:val="28"/>
          <w:szCs w:val="28"/>
        </w:rPr>
        <w:t xml:space="preserve"> </w:t>
      </w:r>
      <w:r w:rsidR="007F19CF">
        <w:rPr>
          <w:color w:val="000000"/>
          <w:sz w:val="28"/>
          <w:szCs w:val="28"/>
        </w:rPr>
        <w:t xml:space="preserve">- 43 шт., </w:t>
      </w:r>
      <w:r w:rsidR="00A37788">
        <w:rPr>
          <w:color w:val="000000"/>
          <w:sz w:val="28"/>
          <w:szCs w:val="28"/>
        </w:rPr>
        <w:t xml:space="preserve">п. </w:t>
      </w:r>
      <w:r w:rsidR="000C536D">
        <w:rPr>
          <w:color w:val="000000"/>
          <w:sz w:val="28"/>
          <w:szCs w:val="28"/>
        </w:rPr>
        <w:t xml:space="preserve"> </w:t>
      </w:r>
      <w:r w:rsidR="00A37788" w:rsidRPr="00A37788">
        <w:rPr>
          <w:color w:val="000000"/>
          <w:sz w:val="28"/>
          <w:szCs w:val="28"/>
        </w:rPr>
        <w:t>Кондурчинский -1 шт., с.</w:t>
      </w:r>
      <w:r w:rsidR="00A37788">
        <w:rPr>
          <w:color w:val="000000"/>
          <w:sz w:val="28"/>
          <w:szCs w:val="28"/>
        </w:rPr>
        <w:t xml:space="preserve"> </w:t>
      </w:r>
      <w:r w:rsidR="00A37788" w:rsidRPr="00A37788">
        <w:rPr>
          <w:color w:val="000000"/>
          <w:sz w:val="28"/>
          <w:szCs w:val="28"/>
        </w:rPr>
        <w:t>Малая Каменка- 3 шт., с.</w:t>
      </w:r>
      <w:r w:rsidR="00A37788">
        <w:rPr>
          <w:color w:val="000000"/>
          <w:sz w:val="28"/>
          <w:szCs w:val="28"/>
        </w:rPr>
        <w:t xml:space="preserve"> </w:t>
      </w:r>
      <w:r w:rsidR="00A37788" w:rsidRPr="00A37788">
        <w:rPr>
          <w:color w:val="000000"/>
          <w:sz w:val="28"/>
          <w:szCs w:val="28"/>
        </w:rPr>
        <w:t xml:space="preserve">Белозерки- 6 шт. </w:t>
      </w:r>
      <w:proofErr w:type="gramEnd"/>
    </w:p>
    <w:p w14:paraId="6E736C6E" w14:textId="0FF9416D" w:rsidR="00EB30FC" w:rsidRPr="002E44CA" w:rsidRDefault="00FF62DE" w:rsidP="00FF62DE">
      <w:pPr>
        <w:tabs>
          <w:tab w:val="left" w:pos="851"/>
        </w:tabs>
        <w:spacing w:line="360" w:lineRule="auto"/>
        <w:jc w:val="both"/>
        <w:rPr>
          <w:sz w:val="28"/>
          <w:szCs w:val="28"/>
        </w:rPr>
      </w:pPr>
      <w:r>
        <w:rPr>
          <w:sz w:val="28"/>
          <w:szCs w:val="28"/>
        </w:rPr>
        <w:tab/>
      </w:r>
      <w:r w:rsidR="00EE61F7" w:rsidRPr="002E44CA">
        <w:rPr>
          <w:sz w:val="28"/>
          <w:szCs w:val="28"/>
        </w:rPr>
        <w:t>МУП «Красноярское ЖКХ»</w:t>
      </w:r>
      <w:r w:rsidR="002956CC">
        <w:rPr>
          <w:sz w:val="28"/>
          <w:szCs w:val="28"/>
        </w:rPr>
        <w:t>,</w:t>
      </w:r>
      <w:r w:rsidR="00EE61F7" w:rsidRPr="002E44CA">
        <w:t xml:space="preserve">  </w:t>
      </w:r>
      <w:r w:rsidR="00EE61F7" w:rsidRPr="002E44CA">
        <w:rPr>
          <w:sz w:val="28"/>
          <w:szCs w:val="28"/>
        </w:rPr>
        <w:t>осуществляющ</w:t>
      </w:r>
      <w:r w:rsidR="002956CC">
        <w:rPr>
          <w:sz w:val="28"/>
          <w:szCs w:val="28"/>
        </w:rPr>
        <w:t>ее</w:t>
      </w:r>
      <w:r w:rsidR="00EE61F7" w:rsidRPr="002E44CA">
        <w:rPr>
          <w:sz w:val="28"/>
          <w:szCs w:val="28"/>
        </w:rPr>
        <w:t xml:space="preserve"> работы</w:t>
      </w:r>
      <w:r w:rsidR="007F19CF">
        <w:rPr>
          <w:sz w:val="28"/>
          <w:szCs w:val="28"/>
        </w:rPr>
        <w:t>,</w:t>
      </w:r>
      <w:r w:rsidR="00EE61F7" w:rsidRPr="002E44CA">
        <w:rPr>
          <w:sz w:val="28"/>
          <w:szCs w:val="28"/>
        </w:rPr>
        <w:t xml:space="preserve"> в том </w:t>
      </w:r>
      <w:r w:rsidR="00AA4271">
        <w:rPr>
          <w:sz w:val="28"/>
          <w:szCs w:val="28"/>
        </w:rPr>
        <w:t xml:space="preserve">числе </w:t>
      </w:r>
      <w:r w:rsidR="00EE61F7" w:rsidRPr="002E44CA">
        <w:rPr>
          <w:sz w:val="28"/>
          <w:szCs w:val="28"/>
        </w:rPr>
        <w:t>и на территории сельского поселения Красный Яр</w:t>
      </w:r>
      <w:r w:rsidR="002956CC">
        <w:rPr>
          <w:sz w:val="28"/>
          <w:szCs w:val="28"/>
        </w:rPr>
        <w:t>,</w:t>
      </w:r>
      <w:r w:rsidR="00EE61F7" w:rsidRPr="002E44CA">
        <w:rPr>
          <w:sz w:val="28"/>
          <w:szCs w:val="28"/>
        </w:rPr>
        <w:t xml:space="preserve"> </w:t>
      </w:r>
      <w:r w:rsidR="00EB30FC" w:rsidRPr="002E44CA">
        <w:rPr>
          <w:sz w:val="28"/>
          <w:szCs w:val="28"/>
        </w:rPr>
        <w:t>регулярно (ежеквартально</w:t>
      </w:r>
      <w:r w:rsidR="00AA4271">
        <w:rPr>
          <w:sz w:val="28"/>
          <w:szCs w:val="28"/>
        </w:rPr>
        <w:t>,</w:t>
      </w:r>
      <w:r w:rsidR="00EB30FC" w:rsidRPr="002E44CA">
        <w:rPr>
          <w:sz w:val="28"/>
          <w:szCs w:val="28"/>
        </w:rPr>
        <w:t xml:space="preserve"> согласно производственной программ</w:t>
      </w:r>
      <w:r w:rsidR="002956CC">
        <w:rPr>
          <w:sz w:val="28"/>
          <w:szCs w:val="28"/>
        </w:rPr>
        <w:t>е</w:t>
      </w:r>
      <w:r w:rsidR="00EB30FC" w:rsidRPr="002E44CA">
        <w:rPr>
          <w:sz w:val="28"/>
          <w:szCs w:val="28"/>
        </w:rPr>
        <w:t xml:space="preserve"> контроля качества питьевой воды) ве</w:t>
      </w:r>
      <w:r w:rsidR="00295464" w:rsidRPr="002E44CA">
        <w:rPr>
          <w:sz w:val="28"/>
          <w:szCs w:val="28"/>
        </w:rPr>
        <w:t>лся</w:t>
      </w:r>
      <w:r w:rsidR="00EB30FC" w:rsidRPr="002E44CA">
        <w:rPr>
          <w:sz w:val="28"/>
          <w:szCs w:val="28"/>
        </w:rPr>
        <w:t xml:space="preserve"> мониторинг качества подземных вод на водозаборах с.</w:t>
      </w:r>
      <w:r w:rsidR="00AA4271">
        <w:rPr>
          <w:sz w:val="28"/>
          <w:szCs w:val="28"/>
        </w:rPr>
        <w:t xml:space="preserve"> </w:t>
      </w:r>
      <w:r w:rsidR="00EB30FC" w:rsidRPr="002E44CA">
        <w:rPr>
          <w:sz w:val="28"/>
          <w:szCs w:val="28"/>
        </w:rPr>
        <w:t>Красный Яр и с.</w:t>
      </w:r>
      <w:r w:rsidR="00AA4271">
        <w:rPr>
          <w:sz w:val="28"/>
          <w:szCs w:val="28"/>
        </w:rPr>
        <w:t xml:space="preserve"> </w:t>
      </w:r>
      <w:r w:rsidR="00EB30FC" w:rsidRPr="002E44CA">
        <w:rPr>
          <w:sz w:val="28"/>
          <w:szCs w:val="28"/>
        </w:rPr>
        <w:t xml:space="preserve">Белозерки, а также скважин </w:t>
      </w:r>
      <w:proofErr w:type="gramStart"/>
      <w:r w:rsidR="00A154F2">
        <w:rPr>
          <w:sz w:val="28"/>
          <w:szCs w:val="28"/>
        </w:rPr>
        <w:t>в</w:t>
      </w:r>
      <w:proofErr w:type="gramEnd"/>
      <w:r w:rsidR="00A154F2">
        <w:rPr>
          <w:sz w:val="28"/>
          <w:szCs w:val="28"/>
        </w:rPr>
        <w:t xml:space="preserve"> </w:t>
      </w:r>
      <w:r w:rsidR="00EB30FC" w:rsidRPr="002E44CA">
        <w:rPr>
          <w:sz w:val="28"/>
          <w:szCs w:val="28"/>
        </w:rPr>
        <w:t>с.</w:t>
      </w:r>
      <w:r w:rsidR="00A154F2">
        <w:rPr>
          <w:sz w:val="28"/>
          <w:szCs w:val="28"/>
        </w:rPr>
        <w:t xml:space="preserve"> </w:t>
      </w:r>
      <w:r w:rsidR="00EB30FC" w:rsidRPr="002E44CA">
        <w:rPr>
          <w:sz w:val="28"/>
          <w:szCs w:val="28"/>
        </w:rPr>
        <w:t>Малая Каменка, п. Кондурчинский, п.</w:t>
      </w:r>
      <w:r w:rsidR="00AA4271">
        <w:rPr>
          <w:sz w:val="28"/>
          <w:szCs w:val="28"/>
        </w:rPr>
        <w:t xml:space="preserve"> </w:t>
      </w:r>
      <w:r w:rsidR="00EB30FC" w:rsidRPr="002E44CA">
        <w:rPr>
          <w:sz w:val="28"/>
          <w:szCs w:val="28"/>
        </w:rPr>
        <w:t xml:space="preserve">Угловой. По микробиологическим показателям вся питьевая вода из подземных источников указанных населенных пунктов соответствует требованиям СанПиН. </w:t>
      </w:r>
      <w:proofErr w:type="gramStart"/>
      <w:r w:rsidR="00EB30FC" w:rsidRPr="002E44CA">
        <w:rPr>
          <w:sz w:val="28"/>
          <w:szCs w:val="28"/>
        </w:rPr>
        <w:t>По химическим показателям на водозаборе с.</w:t>
      </w:r>
      <w:r w:rsidR="00AA4271">
        <w:rPr>
          <w:sz w:val="28"/>
          <w:szCs w:val="28"/>
        </w:rPr>
        <w:t xml:space="preserve"> </w:t>
      </w:r>
      <w:r w:rsidR="00EB30FC" w:rsidRPr="002E44CA">
        <w:rPr>
          <w:sz w:val="28"/>
          <w:szCs w:val="28"/>
        </w:rPr>
        <w:t>Красный Яр, скважинах с.</w:t>
      </w:r>
      <w:r w:rsidR="00AA4271">
        <w:rPr>
          <w:sz w:val="28"/>
          <w:szCs w:val="28"/>
        </w:rPr>
        <w:t xml:space="preserve"> </w:t>
      </w:r>
      <w:r w:rsidR="00EB30FC" w:rsidRPr="002E44CA">
        <w:rPr>
          <w:sz w:val="28"/>
          <w:szCs w:val="28"/>
        </w:rPr>
        <w:t>Малая Каменка, п.</w:t>
      </w:r>
      <w:r w:rsidR="00AA4271">
        <w:rPr>
          <w:sz w:val="28"/>
          <w:szCs w:val="28"/>
        </w:rPr>
        <w:t xml:space="preserve"> </w:t>
      </w:r>
      <w:r w:rsidR="00EB30FC" w:rsidRPr="002E44CA">
        <w:rPr>
          <w:sz w:val="28"/>
          <w:szCs w:val="28"/>
        </w:rPr>
        <w:t>Кондурчинский, п.</w:t>
      </w:r>
      <w:r w:rsidR="007F19CF">
        <w:rPr>
          <w:sz w:val="28"/>
          <w:szCs w:val="28"/>
        </w:rPr>
        <w:t xml:space="preserve"> </w:t>
      </w:r>
      <w:r w:rsidR="00EB30FC" w:rsidRPr="002E44CA">
        <w:rPr>
          <w:sz w:val="28"/>
          <w:szCs w:val="28"/>
        </w:rPr>
        <w:t>Угловой имеются незначительные временные превышения ПДК по жесткости и железа общего.</w:t>
      </w:r>
      <w:proofErr w:type="gramEnd"/>
      <w:r w:rsidR="00EB30FC" w:rsidRPr="002E44CA">
        <w:rPr>
          <w:sz w:val="28"/>
          <w:szCs w:val="28"/>
        </w:rPr>
        <w:t xml:space="preserve"> На участке водозабора с.</w:t>
      </w:r>
      <w:r w:rsidR="00AA4271">
        <w:rPr>
          <w:sz w:val="28"/>
          <w:szCs w:val="28"/>
        </w:rPr>
        <w:t xml:space="preserve"> </w:t>
      </w:r>
      <w:r w:rsidR="00EB30FC" w:rsidRPr="002E44CA">
        <w:rPr>
          <w:sz w:val="28"/>
          <w:szCs w:val="28"/>
        </w:rPr>
        <w:t xml:space="preserve">Белозерки имеется превышение ПДК по жесткости.      </w:t>
      </w:r>
    </w:p>
    <w:p w14:paraId="6D381B9D" w14:textId="77777777" w:rsidR="00AA4271" w:rsidRDefault="00AA4271" w:rsidP="00C66A94">
      <w:pPr>
        <w:pStyle w:val="Standard"/>
        <w:jc w:val="center"/>
        <w:rPr>
          <w:rFonts w:cs="Times New Roman"/>
          <w:b/>
          <w:sz w:val="28"/>
          <w:szCs w:val="28"/>
          <w:lang w:val="ru-RU"/>
        </w:rPr>
      </w:pPr>
    </w:p>
    <w:p w14:paraId="1C883A5E" w14:textId="77777777" w:rsidR="00AA4271" w:rsidRDefault="00AA4271" w:rsidP="00C66A94">
      <w:pPr>
        <w:pStyle w:val="Standard"/>
        <w:jc w:val="center"/>
        <w:rPr>
          <w:rFonts w:cs="Times New Roman"/>
          <w:b/>
          <w:sz w:val="28"/>
          <w:szCs w:val="28"/>
          <w:lang w:val="ru-RU"/>
        </w:rPr>
      </w:pPr>
    </w:p>
    <w:p w14:paraId="3133E404" w14:textId="77777777" w:rsidR="00AA4271" w:rsidRDefault="00AA4271" w:rsidP="00C66A94">
      <w:pPr>
        <w:pStyle w:val="Standard"/>
        <w:jc w:val="center"/>
        <w:rPr>
          <w:rFonts w:cs="Times New Roman"/>
          <w:b/>
          <w:sz w:val="28"/>
          <w:szCs w:val="28"/>
          <w:lang w:val="ru-RU"/>
        </w:rPr>
      </w:pPr>
    </w:p>
    <w:p w14:paraId="2EBF4C50" w14:textId="77777777" w:rsidR="00AA4271" w:rsidRDefault="00AA4271" w:rsidP="00C66A94">
      <w:pPr>
        <w:pStyle w:val="Standard"/>
        <w:jc w:val="center"/>
        <w:rPr>
          <w:rFonts w:cs="Times New Roman"/>
          <w:b/>
          <w:sz w:val="28"/>
          <w:szCs w:val="28"/>
          <w:lang w:val="ru-RU"/>
        </w:rPr>
      </w:pPr>
    </w:p>
    <w:p w14:paraId="7BDF7140" w14:textId="77777777" w:rsidR="00AA4271" w:rsidRDefault="00AA4271" w:rsidP="00C66A94">
      <w:pPr>
        <w:pStyle w:val="Standard"/>
        <w:jc w:val="center"/>
        <w:rPr>
          <w:rFonts w:cs="Times New Roman"/>
          <w:b/>
          <w:sz w:val="28"/>
          <w:szCs w:val="28"/>
          <w:lang w:val="ru-RU"/>
        </w:rPr>
      </w:pPr>
    </w:p>
    <w:p w14:paraId="46089C6F" w14:textId="77777777" w:rsidR="00AA4271" w:rsidRDefault="00AA4271" w:rsidP="00C66A94">
      <w:pPr>
        <w:pStyle w:val="Standard"/>
        <w:jc w:val="center"/>
        <w:rPr>
          <w:rFonts w:cs="Times New Roman"/>
          <w:b/>
          <w:sz w:val="28"/>
          <w:szCs w:val="28"/>
          <w:lang w:val="ru-RU"/>
        </w:rPr>
      </w:pPr>
    </w:p>
    <w:p w14:paraId="536635A6" w14:textId="77777777" w:rsidR="00AA4271" w:rsidRDefault="00AA4271" w:rsidP="00C66A94">
      <w:pPr>
        <w:pStyle w:val="Standard"/>
        <w:jc w:val="center"/>
        <w:rPr>
          <w:rFonts w:cs="Times New Roman"/>
          <w:b/>
          <w:sz w:val="28"/>
          <w:szCs w:val="28"/>
          <w:lang w:val="ru-RU"/>
        </w:rPr>
      </w:pPr>
    </w:p>
    <w:p w14:paraId="13250DA7" w14:textId="77777777" w:rsidR="00AA4271" w:rsidRDefault="00AA4271" w:rsidP="00C66A94">
      <w:pPr>
        <w:pStyle w:val="Standard"/>
        <w:jc w:val="center"/>
        <w:rPr>
          <w:rFonts w:cs="Times New Roman"/>
          <w:b/>
          <w:sz w:val="28"/>
          <w:szCs w:val="28"/>
          <w:lang w:val="ru-RU"/>
        </w:rPr>
      </w:pPr>
    </w:p>
    <w:p w14:paraId="5EDF49D8" w14:textId="77777777" w:rsidR="00681312" w:rsidRDefault="00681312" w:rsidP="00C66A94">
      <w:pPr>
        <w:pStyle w:val="Standard"/>
        <w:jc w:val="center"/>
        <w:rPr>
          <w:rFonts w:cs="Times New Roman"/>
          <w:b/>
          <w:sz w:val="28"/>
          <w:szCs w:val="28"/>
          <w:lang w:val="ru-RU"/>
        </w:rPr>
      </w:pPr>
    </w:p>
    <w:p w14:paraId="3720D117" w14:textId="77777777" w:rsidR="00681312" w:rsidRDefault="00681312" w:rsidP="00C66A94">
      <w:pPr>
        <w:pStyle w:val="Standard"/>
        <w:jc w:val="center"/>
        <w:rPr>
          <w:rFonts w:cs="Times New Roman"/>
          <w:b/>
          <w:sz w:val="28"/>
          <w:szCs w:val="28"/>
          <w:lang w:val="ru-RU"/>
        </w:rPr>
      </w:pPr>
    </w:p>
    <w:p w14:paraId="5B68E7C3" w14:textId="77777777" w:rsidR="0029230E" w:rsidRDefault="00AF1F89" w:rsidP="00C66A94">
      <w:pPr>
        <w:pStyle w:val="Standard"/>
        <w:jc w:val="center"/>
        <w:rPr>
          <w:b/>
          <w:lang w:val="ru-RU"/>
        </w:rPr>
      </w:pPr>
      <w:r w:rsidRPr="00C66A94">
        <w:rPr>
          <w:rFonts w:cs="Times New Roman"/>
          <w:b/>
          <w:sz w:val="28"/>
          <w:szCs w:val="28"/>
          <w:lang w:val="ru-RU"/>
        </w:rPr>
        <w:lastRenderedPageBreak/>
        <w:t>П</w:t>
      </w:r>
      <w:r w:rsidR="00A37788">
        <w:rPr>
          <w:rFonts w:cs="Times New Roman"/>
          <w:b/>
          <w:sz w:val="28"/>
          <w:szCs w:val="28"/>
          <w:lang w:val="ru-RU"/>
        </w:rPr>
        <w:t>еречень выполненных работ в 2017</w:t>
      </w:r>
      <w:r w:rsidRPr="00C66A94">
        <w:rPr>
          <w:rFonts w:cs="Times New Roman"/>
          <w:b/>
          <w:sz w:val="28"/>
          <w:szCs w:val="28"/>
          <w:lang w:val="ru-RU"/>
        </w:rPr>
        <w:t xml:space="preserve"> году </w:t>
      </w:r>
      <w:r w:rsidRPr="00C66A94">
        <w:rPr>
          <w:b/>
          <w:sz w:val="28"/>
          <w:szCs w:val="28"/>
          <w:lang w:val="ru-RU"/>
        </w:rPr>
        <w:t>МУП «Красноярское ЖКХ»</w:t>
      </w:r>
      <w:r w:rsidRPr="00C66A94">
        <w:rPr>
          <w:b/>
          <w:lang w:val="ru-RU"/>
        </w:rPr>
        <w:t xml:space="preserve">  </w:t>
      </w:r>
    </w:p>
    <w:p w14:paraId="390AA546" w14:textId="6E01F034" w:rsidR="00E57CC1" w:rsidRPr="00C66A94" w:rsidRDefault="00AF1F89" w:rsidP="00C66A94">
      <w:pPr>
        <w:pStyle w:val="Standard"/>
        <w:jc w:val="center"/>
        <w:rPr>
          <w:b/>
          <w:sz w:val="28"/>
          <w:szCs w:val="28"/>
          <w:lang w:val="ru-RU"/>
        </w:rPr>
      </w:pPr>
      <w:r w:rsidRPr="0029230E">
        <w:rPr>
          <w:b/>
          <w:sz w:val="28"/>
          <w:szCs w:val="28"/>
          <w:lang w:val="ru-RU"/>
        </w:rPr>
        <w:t xml:space="preserve">в </w:t>
      </w:r>
      <w:r w:rsidRPr="00C66A94">
        <w:rPr>
          <w:b/>
          <w:sz w:val="28"/>
          <w:szCs w:val="28"/>
          <w:lang w:val="ru-RU"/>
        </w:rPr>
        <w:t>населенных пунктах сельского поселения Красный Яр.</w:t>
      </w:r>
    </w:p>
    <w:tbl>
      <w:tblPr>
        <w:tblW w:w="9603" w:type="dxa"/>
        <w:tblLayout w:type="fixed"/>
        <w:tblCellMar>
          <w:left w:w="10" w:type="dxa"/>
          <w:right w:w="10" w:type="dxa"/>
        </w:tblCellMar>
        <w:tblLook w:val="0000" w:firstRow="0" w:lastRow="0" w:firstColumn="0" w:lastColumn="0" w:noHBand="0" w:noVBand="0"/>
      </w:tblPr>
      <w:tblGrid>
        <w:gridCol w:w="436"/>
        <w:gridCol w:w="6652"/>
        <w:gridCol w:w="2515"/>
      </w:tblGrid>
      <w:tr w:rsidR="00A37788" w:rsidRPr="00A37788" w14:paraId="7ADD4B61" w14:textId="77777777" w:rsidTr="0029230E">
        <w:trPr>
          <w:trHeight w:hRule="exact" w:val="567"/>
        </w:trPr>
        <w:tc>
          <w:tcPr>
            <w:tcW w:w="436" w:type="dxa"/>
            <w:tcBorders>
              <w:top w:val="single" w:sz="4" w:space="0" w:color="auto"/>
              <w:left w:val="single" w:sz="4" w:space="0" w:color="auto"/>
            </w:tcBorders>
            <w:shd w:val="clear" w:color="auto" w:fill="FFFFFF"/>
            <w:vAlign w:val="center"/>
          </w:tcPr>
          <w:p w14:paraId="7EBE5B88" w14:textId="0B7EE77E" w:rsidR="00A37788" w:rsidRPr="00A37788" w:rsidRDefault="00A37788" w:rsidP="00A37788">
            <w:pPr>
              <w:pStyle w:val="24"/>
              <w:shd w:val="clear" w:color="auto" w:fill="auto"/>
              <w:spacing w:before="0" w:line="240" w:lineRule="auto"/>
              <w:ind w:right="60"/>
              <w:jc w:val="right"/>
              <w:rPr>
                <w:sz w:val="28"/>
                <w:szCs w:val="28"/>
              </w:rPr>
            </w:pPr>
            <w:r w:rsidRPr="00A37788">
              <w:rPr>
                <w:rStyle w:val="11"/>
                <w:sz w:val="28"/>
                <w:szCs w:val="28"/>
              </w:rPr>
              <w:t>№</w:t>
            </w:r>
          </w:p>
        </w:tc>
        <w:tc>
          <w:tcPr>
            <w:tcW w:w="6652" w:type="dxa"/>
            <w:tcBorders>
              <w:top w:val="single" w:sz="4" w:space="0" w:color="auto"/>
              <w:left w:val="single" w:sz="4" w:space="0" w:color="auto"/>
            </w:tcBorders>
            <w:shd w:val="clear" w:color="auto" w:fill="FFFFFF"/>
            <w:vAlign w:val="center"/>
          </w:tcPr>
          <w:p w14:paraId="67CA6DC2" w14:textId="77777777" w:rsidR="00A37788" w:rsidRPr="00A37788" w:rsidRDefault="00A37788" w:rsidP="00A37788">
            <w:pPr>
              <w:pStyle w:val="24"/>
              <w:shd w:val="clear" w:color="auto" w:fill="auto"/>
              <w:spacing w:before="0" w:line="240" w:lineRule="auto"/>
              <w:jc w:val="center"/>
              <w:rPr>
                <w:sz w:val="28"/>
                <w:szCs w:val="28"/>
              </w:rPr>
            </w:pPr>
            <w:r w:rsidRPr="00A37788">
              <w:rPr>
                <w:rStyle w:val="11"/>
                <w:sz w:val="28"/>
                <w:szCs w:val="28"/>
              </w:rPr>
              <w:t>Мероприятия</w:t>
            </w:r>
          </w:p>
        </w:tc>
        <w:tc>
          <w:tcPr>
            <w:tcW w:w="2515" w:type="dxa"/>
            <w:tcBorders>
              <w:top w:val="single" w:sz="4" w:space="0" w:color="auto"/>
              <w:left w:val="single" w:sz="4" w:space="0" w:color="auto"/>
              <w:right w:val="single" w:sz="4" w:space="0" w:color="auto"/>
            </w:tcBorders>
            <w:shd w:val="clear" w:color="auto" w:fill="FFFFFF"/>
            <w:vAlign w:val="center"/>
          </w:tcPr>
          <w:p w14:paraId="5BE1A755" w14:textId="77777777" w:rsidR="00A37788" w:rsidRPr="00A37788" w:rsidRDefault="00A37788" w:rsidP="00A37788">
            <w:pPr>
              <w:pStyle w:val="24"/>
              <w:shd w:val="clear" w:color="auto" w:fill="auto"/>
              <w:spacing w:before="0" w:line="240" w:lineRule="auto"/>
              <w:jc w:val="center"/>
              <w:rPr>
                <w:sz w:val="28"/>
                <w:szCs w:val="28"/>
              </w:rPr>
            </w:pPr>
            <w:r w:rsidRPr="00A37788">
              <w:rPr>
                <w:rStyle w:val="11"/>
                <w:sz w:val="28"/>
                <w:szCs w:val="28"/>
              </w:rPr>
              <w:t>Сумма, руб.</w:t>
            </w:r>
          </w:p>
        </w:tc>
      </w:tr>
      <w:tr w:rsidR="00A37788" w:rsidRPr="00A37788" w14:paraId="0CBAEE69" w14:textId="77777777" w:rsidTr="0029230E">
        <w:trPr>
          <w:trHeight w:hRule="exact" w:val="2620"/>
        </w:trPr>
        <w:tc>
          <w:tcPr>
            <w:tcW w:w="436" w:type="dxa"/>
            <w:tcBorders>
              <w:top w:val="single" w:sz="4" w:space="0" w:color="auto"/>
              <w:left w:val="single" w:sz="4" w:space="0" w:color="auto"/>
            </w:tcBorders>
            <w:shd w:val="clear" w:color="auto" w:fill="FFFFFF"/>
            <w:vAlign w:val="center"/>
          </w:tcPr>
          <w:p w14:paraId="16A1D0D6" w14:textId="77777777" w:rsidR="00A37788" w:rsidRPr="00A37788" w:rsidRDefault="00A37788" w:rsidP="00A37788">
            <w:pPr>
              <w:pStyle w:val="24"/>
              <w:shd w:val="clear" w:color="auto" w:fill="auto"/>
              <w:spacing w:before="0" w:line="240" w:lineRule="auto"/>
              <w:ind w:right="60"/>
              <w:jc w:val="right"/>
              <w:rPr>
                <w:sz w:val="28"/>
                <w:szCs w:val="28"/>
              </w:rPr>
            </w:pPr>
            <w:r w:rsidRPr="00A37788">
              <w:rPr>
                <w:rStyle w:val="11"/>
                <w:sz w:val="28"/>
                <w:szCs w:val="28"/>
              </w:rPr>
              <w:t>1</w:t>
            </w:r>
          </w:p>
        </w:tc>
        <w:tc>
          <w:tcPr>
            <w:tcW w:w="6652" w:type="dxa"/>
            <w:tcBorders>
              <w:top w:val="single" w:sz="4" w:space="0" w:color="auto"/>
              <w:left w:val="single" w:sz="4" w:space="0" w:color="auto"/>
            </w:tcBorders>
            <w:shd w:val="clear" w:color="auto" w:fill="FFFFFF"/>
            <w:vAlign w:val="center"/>
          </w:tcPr>
          <w:p w14:paraId="043B6D69" w14:textId="77777777" w:rsidR="00AA4271" w:rsidRDefault="00A37788" w:rsidP="00A37788">
            <w:pPr>
              <w:pStyle w:val="24"/>
              <w:shd w:val="clear" w:color="auto" w:fill="auto"/>
              <w:spacing w:before="0" w:line="240" w:lineRule="auto"/>
              <w:ind w:left="40"/>
              <w:rPr>
                <w:rStyle w:val="11"/>
                <w:sz w:val="28"/>
                <w:szCs w:val="28"/>
              </w:rPr>
            </w:pPr>
            <w:r w:rsidRPr="00A37788">
              <w:rPr>
                <w:rStyle w:val="11"/>
                <w:sz w:val="28"/>
                <w:szCs w:val="28"/>
              </w:rPr>
              <w:t xml:space="preserve">Ремонт котла "Факел-Г"(№1) в котельной СХХ </w:t>
            </w:r>
            <w:proofErr w:type="spellStart"/>
            <w:r w:rsidRPr="00A37788">
              <w:rPr>
                <w:rStyle w:val="11"/>
                <w:sz w:val="28"/>
                <w:szCs w:val="28"/>
              </w:rPr>
              <w:t>с</w:t>
            </w:r>
            <w:proofErr w:type="gramStart"/>
            <w:r w:rsidRPr="00A37788">
              <w:rPr>
                <w:rStyle w:val="11"/>
                <w:sz w:val="28"/>
                <w:szCs w:val="28"/>
              </w:rPr>
              <w:t>.К</w:t>
            </w:r>
            <w:proofErr w:type="gramEnd"/>
            <w:r w:rsidRPr="00A37788">
              <w:rPr>
                <w:rStyle w:val="11"/>
                <w:sz w:val="28"/>
                <w:szCs w:val="28"/>
              </w:rPr>
              <w:t>расный</w:t>
            </w:r>
            <w:proofErr w:type="spellEnd"/>
            <w:r w:rsidRPr="00A37788">
              <w:rPr>
                <w:rStyle w:val="11"/>
                <w:sz w:val="28"/>
                <w:szCs w:val="28"/>
              </w:rPr>
              <w:t xml:space="preserve"> Яр, </w:t>
            </w:r>
          </w:p>
          <w:p w14:paraId="31D83027" w14:textId="77777777" w:rsidR="00AA4271" w:rsidRDefault="00A37788" w:rsidP="00A37788">
            <w:pPr>
              <w:pStyle w:val="24"/>
              <w:shd w:val="clear" w:color="auto" w:fill="auto"/>
              <w:spacing w:before="0" w:line="240" w:lineRule="auto"/>
              <w:ind w:left="40"/>
              <w:rPr>
                <w:rStyle w:val="11"/>
                <w:sz w:val="28"/>
                <w:szCs w:val="28"/>
              </w:rPr>
            </w:pPr>
            <w:r w:rsidRPr="00A37788">
              <w:rPr>
                <w:rStyle w:val="11"/>
                <w:sz w:val="28"/>
                <w:szCs w:val="28"/>
              </w:rPr>
              <w:t>ремонт двух котлов</w:t>
            </w:r>
            <w:r>
              <w:rPr>
                <w:rStyle w:val="11"/>
                <w:sz w:val="28"/>
                <w:szCs w:val="28"/>
              </w:rPr>
              <w:t xml:space="preserve"> НР-18 (№2,3) в котельной МК </w:t>
            </w:r>
            <w:proofErr w:type="spellStart"/>
            <w:r>
              <w:rPr>
                <w:rStyle w:val="11"/>
                <w:sz w:val="28"/>
                <w:szCs w:val="28"/>
              </w:rPr>
              <w:t>с</w:t>
            </w:r>
            <w:proofErr w:type="gramStart"/>
            <w:r>
              <w:rPr>
                <w:rStyle w:val="11"/>
                <w:sz w:val="28"/>
                <w:szCs w:val="28"/>
              </w:rPr>
              <w:t>.К</w:t>
            </w:r>
            <w:proofErr w:type="gramEnd"/>
            <w:r w:rsidRPr="00A37788">
              <w:rPr>
                <w:rStyle w:val="11"/>
                <w:sz w:val="28"/>
                <w:szCs w:val="28"/>
              </w:rPr>
              <w:t>расный</w:t>
            </w:r>
            <w:proofErr w:type="spellEnd"/>
            <w:r w:rsidRPr="00A37788">
              <w:rPr>
                <w:rStyle w:val="11"/>
                <w:sz w:val="28"/>
                <w:szCs w:val="28"/>
              </w:rPr>
              <w:t xml:space="preserve"> Яр, </w:t>
            </w:r>
          </w:p>
          <w:p w14:paraId="7C00875E" w14:textId="77777777" w:rsidR="00AA4271" w:rsidRDefault="00A37788" w:rsidP="00A37788">
            <w:pPr>
              <w:pStyle w:val="24"/>
              <w:shd w:val="clear" w:color="auto" w:fill="auto"/>
              <w:spacing w:before="0" w:line="240" w:lineRule="auto"/>
              <w:ind w:left="40"/>
              <w:rPr>
                <w:rStyle w:val="11"/>
                <w:sz w:val="28"/>
                <w:szCs w:val="28"/>
              </w:rPr>
            </w:pPr>
            <w:r w:rsidRPr="00A37788">
              <w:rPr>
                <w:rStyle w:val="11"/>
                <w:sz w:val="28"/>
                <w:szCs w:val="28"/>
              </w:rPr>
              <w:t xml:space="preserve">ремонт двух котлов НР- 18 (№1,3) в </w:t>
            </w:r>
            <w:r w:rsidR="00AA4271">
              <w:rPr>
                <w:rStyle w:val="11"/>
                <w:sz w:val="28"/>
                <w:szCs w:val="28"/>
              </w:rPr>
              <w:t xml:space="preserve">котельной </w:t>
            </w:r>
            <w:proofErr w:type="spellStart"/>
            <w:r w:rsidR="00AA4271">
              <w:rPr>
                <w:rStyle w:val="11"/>
                <w:sz w:val="28"/>
                <w:szCs w:val="28"/>
              </w:rPr>
              <w:t>с</w:t>
            </w:r>
            <w:proofErr w:type="gramStart"/>
            <w:r w:rsidR="00AA4271">
              <w:rPr>
                <w:rStyle w:val="11"/>
                <w:sz w:val="28"/>
                <w:szCs w:val="28"/>
              </w:rPr>
              <w:t>.Б</w:t>
            </w:r>
            <w:proofErr w:type="gramEnd"/>
            <w:r w:rsidR="00AA4271">
              <w:rPr>
                <w:rStyle w:val="11"/>
                <w:sz w:val="28"/>
                <w:szCs w:val="28"/>
              </w:rPr>
              <w:t>елозерки</w:t>
            </w:r>
            <w:proofErr w:type="spellEnd"/>
            <w:r w:rsidRPr="00A37788">
              <w:rPr>
                <w:rStyle w:val="11"/>
                <w:sz w:val="28"/>
                <w:szCs w:val="28"/>
              </w:rPr>
              <w:t>,</w:t>
            </w:r>
          </w:p>
          <w:p w14:paraId="58D55A50" w14:textId="3B5623E6" w:rsidR="00A37788" w:rsidRPr="00A37788" w:rsidRDefault="00A37788" w:rsidP="00A37788">
            <w:pPr>
              <w:pStyle w:val="24"/>
              <w:shd w:val="clear" w:color="auto" w:fill="auto"/>
              <w:spacing w:before="0" w:line="240" w:lineRule="auto"/>
              <w:ind w:left="40"/>
              <w:rPr>
                <w:sz w:val="28"/>
                <w:szCs w:val="28"/>
              </w:rPr>
            </w:pPr>
            <w:r w:rsidRPr="00A37788">
              <w:rPr>
                <w:rStyle w:val="11"/>
                <w:sz w:val="28"/>
                <w:szCs w:val="28"/>
              </w:rPr>
              <w:t xml:space="preserve">ремонт двух котлов (№2,3) в Центральной котельной </w:t>
            </w:r>
            <w:proofErr w:type="spellStart"/>
            <w:r w:rsidRPr="00A37788">
              <w:rPr>
                <w:rStyle w:val="11"/>
                <w:sz w:val="28"/>
                <w:szCs w:val="28"/>
              </w:rPr>
              <w:t>с</w:t>
            </w:r>
            <w:proofErr w:type="gramStart"/>
            <w:r w:rsidRPr="00A37788">
              <w:rPr>
                <w:rStyle w:val="11"/>
                <w:sz w:val="28"/>
                <w:szCs w:val="28"/>
              </w:rPr>
              <w:t>.К</w:t>
            </w:r>
            <w:proofErr w:type="gramEnd"/>
            <w:r w:rsidRPr="00A37788">
              <w:rPr>
                <w:rStyle w:val="11"/>
                <w:sz w:val="28"/>
                <w:szCs w:val="28"/>
              </w:rPr>
              <w:t>расный</w:t>
            </w:r>
            <w:proofErr w:type="spellEnd"/>
            <w:r w:rsidRPr="00A37788">
              <w:rPr>
                <w:rStyle w:val="11"/>
                <w:sz w:val="28"/>
                <w:szCs w:val="28"/>
              </w:rPr>
              <w:t xml:space="preserve"> Яр</w:t>
            </w:r>
          </w:p>
        </w:tc>
        <w:tc>
          <w:tcPr>
            <w:tcW w:w="2515" w:type="dxa"/>
            <w:tcBorders>
              <w:top w:val="single" w:sz="4" w:space="0" w:color="auto"/>
              <w:left w:val="single" w:sz="4" w:space="0" w:color="auto"/>
              <w:right w:val="single" w:sz="4" w:space="0" w:color="auto"/>
            </w:tcBorders>
            <w:shd w:val="clear" w:color="auto" w:fill="FFFFFF"/>
            <w:vAlign w:val="center"/>
          </w:tcPr>
          <w:p w14:paraId="0BF68E3A" w14:textId="05435EE5" w:rsidR="00A37788" w:rsidRPr="00A37788" w:rsidRDefault="00A37788" w:rsidP="00A37788">
            <w:pPr>
              <w:pStyle w:val="24"/>
              <w:shd w:val="clear" w:color="auto" w:fill="auto"/>
              <w:spacing w:before="0" w:line="240" w:lineRule="auto"/>
              <w:ind w:right="60"/>
              <w:jc w:val="center"/>
              <w:rPr>
                <w:sz w:val="28"/>
                <w:szCs w:val="28"/>
              </w:rPr>
            </w:pPr>
            <w:r w:rsidRPr="00A37788">
              <w:rPr>
                <w:rStyle w:val="11"/>
                <w:sz w:val="28"/>
                <w:szCs w:val="28"/>
              </w:rPr>
              <w:t>1</w:t>
            </w:r>
            <w:r>
              <w:rPr>
                <w:rStyle w:val="11"/>
                <w:sz w:val="28"/>
                <w:szCs w:val="28"/>
              </w:rPr>
              <w:t xml:space="preserve"> </w:t>
            </w:r>
            <w:r w:rsidRPr="00A37788">
              <w:rPr>
                <w:rStyle w:val="11"/>
                <w:sz w:val="28"/>
                <w:szCs w:val="28"/>
              </w:rPr>
              <w:t>868</w:t>
            </w:r>
            <w:r>
              <w:rPr>
                <w:rStyle w:val="11"/>
                <w:sz w:val="28"/>
                <w:szCs w:val="28"/>
              </w:rPr>
              <w:t xml:space="preserve"> </w:t>
            </w:r>
            <w:r w:rsidRPr="00A37788">
              <w:rPr>
                <w:rStyle w:val="11"/>
                <w:sz w:val="28"/>
                <w:szCs w:val="28"/>
              </w:rPr>
              <w:t>317</w:t>
            </w:r>
          </w:p>
        </w:tc>
      </w:tr>
      <w:tr w:rsidR="00A37788" w:rsidRPr="00A37788" w14:paraId="4583C517" w14:textId="77777777" w:rsidTr="0029230E">
        <w:trPr>
          <w:trHeight w:hRule="exact" w:val="1272"/>
        </w:trPr>
        <w:tc>
          <w:tcPr>
            <w:tcW w:w="436" w:type="dxa"/>
            <w:tcBorders>
              <w:top w:val="single" w:sz="4" w:space="0" w:color="auto"/>
              <w:left w:val="single" w:sz="4" w:space="0" w:color="auto"/>
            </w:tcBorders>
            <w:shd w:val="clear" w:color="auto" w:fill="FFFFFF"/>
            <w:vAlign w:val="center"/>
          </w:tcPr>
          <w:p w14:paraId="7A58F37B" w14:textId="77777777" w:rsidR="00A37788" w:rsidRPr="00A37788" w:rsidRDefault="00A37788" w:rsidP="00A37788">
            <w:pPr>
              <w:pStyle w:val="24"/>
              <w:shd w:val="clear" w:color="auto" w:fill="auto"/>
              <w:spacing w:before="0" w:line="240" w:lineRule="auto"/>
              <w:ind w:right="60"/>
              <w:jc w:val="right"/>
              <w:rPr>
                <w:sz w:val="28"/>
                <w:szCs w:val="28"/>
              </w:rPr>
            </w:pPr>
            <w:r w:rsidRPr="00A37788">
              <w:rPr>
                <w:rStyle w:val="11"/>
                <w:sz w:val="28"/>
                <w:szCs w:val="28"/>
              </w:rPr>
              <w:t>2</w:t>
            </w:r>
          </w:p>
        </w:tc>
        <w:tc>
          <w:tcPr>
            <w:tcW w:w="6652" w:type="dxa"/>
            <w:tcBorders>
              <w:top w:val="single" w:sz="4" w:space="0" w:color="auto"/>
              <w:left w:val="single" w:sz="4" w:space="0" w:color="auto"/>
            </w:tcBorders>
            <w:shd w:val="clear" w:color="auto" w:fill="FFFFFF"/>
            <w:vAlign w:val="center"/>
          </w:tcPr>
          <w:p w14:paraId="41819E82" w14:textId="77777777" w:rsidR="00A37788" w:rsidRPr="00A37788" w:rsidRDefault="00A37788" w:rsidP="00A37788">
            <w:pPr>
              <w:pStyle w:val="24"/>
              <w:shd w:val="clear" w:color="auto" w:fill="auto"/>
              <w:spacing w:before="0" w:line="240" w:lineRule="auto"/>
              <w:ind w:left="40"/>
              <w:rPr>
                <w:sz w:val="28"/>
                <w:szCs w:val="28"/>
              </w:rPr>
            </w:pPr>
            <w:r w:rsidRPr="00A37788">
              <w:rPr>
                <w:rStyle w:val="11"/>
                <w:sz w:val="28"/>
                <w:szCs w:val="28"/>
              </w:rPr>
              <w:t>Работы по техническому перевооружению и модернизации системы канализационных насосных станций и очистных сооружений</w:t>
            </w:r>
          </w:p>
        </w:tc>
        <w:tc>
          <w:tcPr>
            <w:tcW w:w="2515" w:type="dxa"/>
            <w:tcBorders>
              <w:top w:val="single" w:sz="4" w:space="0" w:color="auto"/>
              <w:left w:val="single" w:sz="4" w:space="0" w:color="auto"/>
              <w:right w:val="single" w:sz="4" w:space="0" w:color="auto"/>
            </w:tcBorders>
            <w:shd w:val="clear" w:color="auto" w:fill="FFFFFF"/>
            <w:vAlign w:val="center"/>
          </w:tcPr>
          <w:p w14:paraId="24AABF90" w14:textId="7423CA8D" w:rsidR="00A37788" w:rsidRPr="00A37788" w:rsidRDefault="00A37788" w:rsidP="00A37788">
            <w:pPr>
              <w:pStyle w:val="24"/>
              <w:shd w:val="clear" w:color="auto" w:fill="auto"/>
              <w:spacing w:before="0" w:line="240" w:lineRule="auto"/>
              <w:ind w:right="60"/>
              <w:jc w:val="center"/>
              <w:rPr>
                <w:sz w:val="28"/>
                <w:szCs w:val="28"/>
              </w:rPr>
            </w:pPr>
            <w:r w:rsidRPr="00A37788">
              <w:rPr>
                <w:rStyle w:val="11"/>
                <w:sz w:val="28"/>
                <w:szCs w:val="28"/>
              </w:rPr>
              <w:t>1</w:t>
            </w:r>
            <w:r>
              <w:rPr>
                <w:rStyle w:val="11"/>
                <w:sz w:val="28"/>
                <w:szCs w:val="28"/>
              </w:rPr>
              <w:t xml:space="preserve"> </w:t>
            </w:r>
            <w:r w:rsidRPr="00A37788">
              <w:rPr>
                <w:rStyle w:val="11"/>
                <w:sz w:val="28"/>
                <w:szCs w:val="28"/>
              </w:rPr>
              <w:t>139</w:t>
            </w:r>
            <w:r>
              <w:rPr>
                <w:rStyle w:val="11"/>
                <w:sz w:val="28"/>
                <w:szCs w:val="28"/>
              </w:rPr>
              <w:t xml:space="preserve"> </w:t>
            </w:r>
            <w:r w:rsidRPr="00A37788">
              <w:rPr>
                <w:rStyle w:val="11"/>
                <w:sz w:val="28"/>
                <w:szCs w:val="28"/>
              </w:rPr>
              <w:t>999</w:t>
            </w:r>
          </w:p>
        </w:tc>
      </w:tr>
      <w:tr w:rsidR="00A37788" w:rsidRPr="00A37788" w14:paraId="1F514E22" w14:textId="77777777" w:rsidTr="0029230E">
        <w:trPr>
          <w:trHeight w:hRule="exact" w:val="1022"/>
        </w:trPr>
        <w:tc>
          <w:tcPr>
            <w:tcW w:w="436" w:type="dxa"/>
            <w:tcBorders>
              <w:top w:val="single" w:sz="4" w:space="0" w:color="auto"/>
              <w:left w:val="single" w:sz="4" w:space="0" w:color="auto"/>
            </w:tcBorders>
            <w:shd w:val="clear" w:color="auto" w:fill="FFFFFF"/>
            <w:vAlign w:val="center"/>
          </w:tcPr>
          <w:p w14:paraId="6B2CCBA9" w14:textId="77777777" w:rsidR="00A37788" w:rsidRPr="00A37788" w:rsidRDefault="00A37788" w:rsidP="00A37788">
            <w:pPr>
              <w:pStyle w:val="24"/>
              <w:shd w:val="clear" w:color="auto" w:fill="auto"/>
              <w:spacing w:before="0" w:line="240" w:lineRule="auto"/>
              <w:ind w:right="60"/>
              <w:jc w:val="right"/>
              <w:rPr>
                <w:sz w:val="28"/>
                <w:szCs w:val="28"/>
              </w:rPr>
            </w:pPr>
            <w:r w:rsidRPr="00A37788">
              <w:rPr>
                <w:rStyle w:val="11"/>
                <w:sz w:val="28"/>
                <w:szCs w:val="28"/>
              </w:rPr>
              <w:t>3</w:t>
            </w:r>
          </w:p>
        </w:tc>
        <w:tc>
          <w:tcPr>
            <w:tcW w:w="6652" w:type="dxa"/>
            <w:tcBorders>
              <w:top w:val="single" w:sz="4" w:space="0" w:color="auto"/>
              <w:left w:val="single" w:sz="4" w:space="0" w:color="auto"/>
            </w:tcBorders>
            <w:shd w:val="clear" w:color="auto" w:fill="FFFFFF"/>
            <w:vAlign w:val="center"/>
          </w:tcPr>
          <w:p w14:paraId="579006A7" w14:textId="77777777" w:rsidR="00681312" w:rsidRDefault="00A37788" w:rsidP="00681312">
            <w:pPr>
              <w:pStyle w:val="24"/>
              <w:shd w:val="clear" w:color="auto" w:fill="auto"/>
              <w:spacing w:before="0" w:line="240" w:lineRule="auto"/>
              <w:ind w:left="40"/>
              <w:rPr>
                <w:rStyle w:val="11"/>
                <w:sz w:val="28"/>
                <w:szCs w:val="28"/>
              </w:rPr>
            </w:pPr>
            <w:r w:rsidRPr="00A37788">
              <w:rPr>
                <w:rStyle w:val="11"/>
                <w:sz w:val="28"/>
                <w:szCs w:val="28"/>
              </w:rPr>
              <w:t>Ремонт изоляци</w:t>
            </w:r>
            <w:r>
              <w:rPr>
                <w:rStyle w:val="11"/>
                <w:sz w:val="28"/>
                <w:szCs w:val="28"/>
              </w:rPr>
              <w:t>и</w:t>
            </w:r>
            <w:r w:rsidRPr="00A37788">
              <w:rPr>
                <w:rStyle w:val="11"/>
                <w:sz w:val="28"/>
                <w:szCs w:val="28"/>
              </w:rPr>
              <w:t xml:space="preserve"> тепловых сетей от котельной СХХ </w:t>
            </w:r>
          </w:p>
          <w:p w14:paraId="308DF719" w14:textId="4B5C2702" w:rsidR="00A37788" w:rsidRPr="00A37788" w:rsidRDefault="00A37788" w:rsidP="00681312">
            <w:pPr>
              <w:pStyle w:val="24"/>
              <w:shd w:val="clear" w:color="auto" w:fill="auto"/>
              <w:spacing w:before="0" w:line="240" w:lineRule="auto"/>
              <w:ind w:left="40"/>
              <w:rPr>
                <w:sz w:val="28"/>
                <w:szCs w:val="28"/>
              </w:rPr>
            </w:pPr>
            <w:r w:rsidRPr="00A37788">
              <w:rPr>
                <w:rStyle w:val="11"/>
                <w:sz w:val="28"/>
                <w:szCs w:val="28"/>
              </w:rPr>
              <w:t>с.</w:t>
            </w:r>
            <w:r w:rsidR="00681312">
              <w:rPr>
                <w:rStyle w:val="11"/>
                <w:sz w:val="28"/>
                <w:szCs w:val="28"/>
              </w:rPr>
              <w:t xml:space="preserve"> </w:t>
            </w:r>
            <w:r w:rsidRPr="00A37788">
              <w:rPr>
                <w:rStyle w:val="11"/>
                <w:sz w:val="28"/>
                <w:szCs w:val="28"/>
              </w:rPr>
              <w:t>Красный Яр, тепловых сетей с.</w:t>
            </w:r>
            <w:r w:rsidR="00681312">
              <w:rPr>
                <w:rStyle w:val="11"/>
                <w:sz w:val="28"/>
                <w:szCs w:val="28"/>
              </w:rPr>
              <w:t xml:space="preserve"> </w:t>
            </w:r>
            <w:r w:rsidRPr="00A37788">
              <w:rPr>
                <w:rStyle w:val="11"/>
                <w:sz w:val="28"/>
                <w:szCs w:val="28"/>
              </w:rPr>
              <w:t>Белозерки, тепловых сетей по ул.</w:t>
            </w:r>
            <w:r w:rsidR="00681312">
              <w:rPr>
                <w:rStyle w:val="11"/>
                <w:sz w:val="28"/>
                <w:szCs w:val="28"/>
              </w:rPr>
              <w:t xml:space="preserve"> </w:t>
            </w:r>
            <w:r w:rsidRPr="00A37788">
              <w:rPr>
                <w:rStyle w:val="11"/>
                <w:sz w:val="28"/>
                <w:szCs w:val="28"/>
              </w:rPr>
              <w:t xml:space="preserve">Советской </w:t>
            </w:r>
            <w:proofErr w:type="spellStart"/>
            <w:r w:rsidRPr="00A37788">
              <w:rPr>
                <w:rStyle w:val="11"/>
                <w:sz w:val="28"/>
                <w:szCs w:val="28"/>
              </w:rPr>
              <w:t>с</w:t>
            </w:r>
            <w:proofErr w:type="gramStart"/>
            <w:r w:rsidRPr="00A37788">
              <w:rPr>
                <w:rStyle w:val="11"/>
                <w:sz w:val="28"/>
                <w:szCs w:val="28"/>
              </w:rPr>
              <w:t>.К</w:t>
            </w:r>
            <w:proofErr w:type="gramEnd"/>
            <w:r w:rsidRPr="00A37788">
              <w:rPr>
                <w:rStyle w:val="11"/>
                <w:sz w:val="28"/>
                <w:szCs w:val="28"/>
              </w:rPr>
              <w:t>расный</w:t>
            </w:r>
            <w:proofErr w:type="spellEnd"/>
            <w:r w:rsidRPr="00A37788">
              <w:rPr>
                <w:rStyle w:val="11"/>
                <w:sz w:val="28"/>
                <w:szCs w:val="28"/>
              </w:rPr>
              <w:t xml:space="preserve"> Яр</w:t>
            </w:r>
          </w:p>
        </w:tc>
        <w:tc>
          <w:tcPr>
            <w:tcW w:w="2515" w:type="dxa"/>
            <w:tcBorders>
              <w:top w:val="single" w:sz="4" w:space="0" w:color="auto"/>
              <w:left w:val="single" w:sz="4" w:space="0" w:color="auto"/>
              <w:right w:val="single" w:sz="4" w:space="0" w:color="auto"/>
            </w:tcBorders>
            <w:shd w:val="clear" w:color="auto" w:fill="FFFFFF"/>
            <w:vAlign w:val="center"/>
          </w:tcPr>
          <w:p w14:paraId="514D58B7" w14:textId="77777777" w:rsidR="00A37788" w:rsidRPr="00A37788" w:rsidRDefault="00A37788" w:rsidP="00A37788">
            <w:pPr>
              <w:pStyle w:val="24"/>
              <w:shd w:val="clear" w:color="auto" w:fill="auto"/>
              <w:spacing w:before="0" w:line="240" w:lineRule="auto"/>
              <w:ind w:right="60"/>
              <w:jc w:val="center"/>
              <w:rPr>
                <w:sz w:val="28"/>
                <w:szCs w:val="28"/>
              </w:rPr>
            </w:pPr>
            <w:r w:rsidRPr="00A37788">
              <w:rPr>
                <w:rStyle w:val="11"/>
                <w:sz w:val="28"/>
                <w:szCs w:val="28"/>
              </w:rPr>
              <w:t>4 045 742</w:t>
            </w:r>
          </w:p>
        </w:tc>
      </w:tr>
      <w:tr w:rsidR="00A37788" w:rsidRPr="00A37788" w14:paraId="7B8CB07F" w14:textId="77777777" w:rsidTr="0029230E">
        <w:trPr>
          <w:trHeight w:hRule="exact" w:val="1144"/>
        </w:trPr>
        <w:tc>
          <w:tcPr>
            <w:tcW w:w="436" w:type="dxa"/>
            <w:tcBorders>
              <w:top w:val="single" w:sz="4" w:space="0" w:color="auto"/>
              <w:left w:val="single" w:sz="4" w:space="0" w:color="auto"/>
            </w:tcBorders>
            <w:shd w:val="clear" w:color="auto" w:fill="FFFFFF"/>
            <w:vAlign w:val="center"/>
          </w:tcPr>
          <w:p w14:paraId="0D2F262D" w14:textId="77777777" w:rsidR="00A37788" w:rsidRPr="00A37788" w:rsidRDefault="00A37788" w:rsidP="00A37788">
            <w:pPr>
              <w:pStyle w:val="24"/>
              <w:shd w:val="clear" w:color="auto" w:fill="auto"/>
              <w:spacing w:before="0" w:line="240" w:lineRule="auto"/>
              <w:ind w:right="60"/>
              <w:jc w:val="right"/>
              <w:rPr>
                <w:sz w:val="28"/>
                <w:szCs w:val="28"/>
              </w:rPr>
            </w:pPr>
            <w:r w:rsidRPr="00A37788">
              <w:rPr>
                <w:rStyle w:val="11"/>
                <w:sz w:val="28"/>
                <w:szCs w:val="28"/>
              </w:rPr>
              <w:t>4</w:t>
            </w:r>
          </w:p>
        </w:tc>
        <w:tc>
          <w:tcPr>
            <w:tcW w:w="6652" w:type="dxa"/>
            <w:tcBorders>
              <w:top w:val="single" w:sz="4" w:space="0" w:color="auto"/>
              <w:left w:val="single" w:sz="4" w:space="0" w:color="auto"/>
            </w:tcBorders>
            <w:shd w:val="clear" w:color="auto" w:fill="FFFFFF"/>
            <w:vAlign w:val="center"/>
          </w:tcPr>
          <w:p w14:paraId="64D84C2F" w14:textId="0BADC312" w:rsidR="00A37788" w:rsidRPr="00A37788" w:rsidRDefault="00A37788" w:rsidP="00A37788">
            <w:pPr>
              <w:pStyle w:val="24"/>
              <w:shd w:val="clear" w:color="auto" w:fill="auto"/>
              <w:spacing w:before="0" w:line="240" w:lineRule="auto"/>
              <w:ind w:left="40"/>
              <w:rPr>
                <w:sz w:val="28"/>
                <w:szCs w:val="28"/>
              </w:rPr>
            </w:pPr>
            <w:r>
              <w:rPr>
                <w:rStyle w:val="11"/>
                <w:sz w:val="28"/>
                <w:szCs w:val="28"/>
              </w:rPr>
              <w:t>Р</w:t>
            </w:r>
            <w:r w:rsidRPr="00A37788">
              <w:rPr>
                <w:rStyle w:val="11"/>
                <w:sz w:val="28"/>
                <w:szCs w:val="28"/>
              </w:rPr>
              <w:t xml:space="preserve">емонт стены </w:t>
            </w:r>
            <w:proofErr w:type="spellStart"/>
            <w:r w:rsidRPr="00A37788">
              <w:rPr>
                <w:rStyle w:val="11"/>
                <w:sz w:val="28"/>
                <w:szCs w:val="28"/>
              </w:rPr>
              <w:t>автогаража</w:t>
            </w:r>
            <w:proofErr w:type="spellEnd"/>
            <w:r w:rsidRPr="00A37788">
              <w:rPr>
                <w:rStyle w:val="11"/>
                <w:sz w:val="28"/>
                <w:szCs w:val="28"/>
              </w:rPr>
              <w:t xml:space="preserve"> с ремонтом кровли на базе МУП "Красноярское ЖКХ"</w:t>
            </w:r>
          </w:p>
        </w:tc>
        <w:tc>
          <w:tcPr>
            <w:tcW w:w="2515" w:type="dxa"/>
            <w:tcBorders>
              <w:top w:val="single" w:sz="4" w:space="0" w:color="auto"/>
              <w:left w:val="single" w:sz="4" w:space="0" w:color="auto"/>
              <w:right w:val="single" w:sz="4" w:space="0" w:color="auto"/>
            </w:tcBorders>
            <w:shd w:val="clear" w:color="auto" w:fill="FFFFFF"/>
            <w:vAlign w:val="center"/>
          </w:tcPr>
          <w:p w14:paraId="58EF9DFC" w14:textId="3DD97A9D" w:rsidR="00A37788" w:rsidRPr="00A37788" w:rsidRDefault="00A37788" w:rsidP="00A37788">
            <w:pPr>
              <w:pStyle w:val="24"/>
              <w:shd w:val="clear" w:color="auto" w:fill="auto"/>
              <w:spacing w:before="0" w:line="240" w:lineRule="auto"/>
              <w:ind w:right="60"/>
              <w:jc w:val="center"/>
              <w:rPr>
                <w:sz w:val="28"/>
                <w:szCs w:val="28"/>
              </w:rPr>
            </w:pPr>
            <w:r w:rsidRPr="00A37788">
              <w:rPr>
                <w:rStyle w:val="11"/>
                <w:sz w:val="28"/>
                <w:szCs w:val="28"/>
              </w:rPr>
              <w:t>408</w:t>
            </w:r>
            <w:r>
              <w:rPr>
                <w:rStyle w:val="11"/>
                <w:sz w:val="28"/>
                <w:szCs w:val="28"/>
              </w:rPr>
              <w:t xml:space="preserve"> </w:t>
            </w:r>
            <w:r w:rsidRPr="00A37788">
              <w:rPr>
                <w:rStyle w:val="11"/>
                <w:sz w:val="28"/>
                <w:szCs w:val="28"/>
              </w:rPr>
              <w:t>279</w:t>
            </w:r>
          </w:p>
        </w:tc>
      </w:tr>
      <w:tr w:rsidR="00A37788" w:rsidRPr="00A37788" w14:paraId="4811F73A" w14:textId="77777777" w:rsidTr="0029230E">
        <w:trPr>
          <w:trHeight w:hRule="exact" w:val="989"/>
        </w:trPr>
        <w:tc>
          <w:tcPr>
            <w:tcW w:w="436" w:type="dxa"/>
            <w:tcBorders>
              <w:top w:val="single" w:sz="4" w:space="0" w:color="auto"/>
              <w:left w:val="single" w:sz="4" w:space="0" w:color="auto"/>
            </w:tcBorders>
            <w:shd w:val="clear" w:color="auto" w:fill="FFFFFF"/>
            <w:vAlign w:val="center"/>
          </w:tcPr>
          <w:p w14:paraId="5F5C042D" w14:textId="77777777" w:rsidR="00A37788" w:rsidRPr="00A37788" w:rsidRDefault="00A37788" w:rsidP="00A37788">
            <w:pPr>
              <w:pStyle w:val="24"/>
              <w:shd w:val="clear" w:color="auto" w:fill="auto"/>
              <w:spacing w:before="0" w:line="240" w:lineRule="auto"/>
              <w:ind w:right="60"/>
              <w:jc w:val="right"/>
              <w:rPr>
                <w:sz w:val="28"/>
                <w:szCs w:val="28"/>
              </w:rPr>
            </w:pPr>
            <w:r w:rsidRPr="00A37788">
              <w:rPr>
                <w:rStyle w:val="11"/>
                <w:sz w:val="28"/>
                <w:szCs w:val="28"/>
              </w:rPr>
              <w:t>5</w:t>
            </w:r>
          </w:p>
        </w:tc>
        <w:tc>
          <w:tcPr>
            <w:tcW w:w="6652" w:type="dxa"/>
            <w:tcBorders>
              <w:top w:val="single" w:sz="4" w:space="0" w:color="auto"/>
              <w:left w:val="single" w:sz="4" w:space="0" w:color="auto"/>
            </w:tcBorders>
            <w:shd w:val="clear" w:color="auto" w:fill="FFFFFF"/>
            <w:vAlign w:val="center"/>
          </w:tcPr>
          <w:p w14:paraId="68191EEB" w14:textId="5B41B173" w:rsidR="00A37788" w:rsidRPr="00A37788" w:rsidRDefault="00A37788" w:rsidP="00A37788">
            <w:pPr>
              <w:pStyle w:val="24"/>
              <w:shd w:val="clear" w:color="auto" w:fill="auto"/>
              <w:spacing w:before="0" w:line="240" w:lineRule="auto"/>
              <w:ind w:left="40"/>
              <w:rPr>
                <w:sz w:val="28"/>
                <w:szCs w:val="28"/>
              </w:rPr>
            </w:pPr>
            <w:r>
              <w:rPr>
                <w:rStyle w:val="11"/>
                <w:sz w:val="28"/>
                <w:szCs w:val="28"/>
              </w:rPr>
              <w:t>Р</w:t>
            </w:r>
            <w:r w:rsidRPr="00A37788">
              <w:rPr>
                <w:rStyle w:val="11"/>
                <w:sz w:val="28"/>
                <w:szCs w:val="28"/>
              </w:rPr>
              <w:t xml:space="preserve">емонт и чистка приемной емкости водопроводных сетей </w:t>
            </w:r>
            <w:proofErr w:type="gramStart"/>
            <w:r w:rsidRPr="00A37788">
              <w:rPr>
                <w:rStyle w:val="11"/>
                <w:sz w:val="28"/>
                <w:szCs w:val="28"/>
              </w:rPr>
              <w:t>с</w:t>
            </w:r>
            <w:proofErr w:type="gramEnd"/>
            <w:r w:rsidRPr="00A37788">
              <w:rPr>
                <w:rStyle w:val="11"/>
                <w:sz w:val="28"/>
                <w:szCs w:val="28"/>
              </w:rPr>
              <w:t>.</w:t>
            </w:r>
            <w:r>
              <w:rPr>
                <w:rStyle w:val="11"/>
                <w:sz w:val="28"/>
                <w:szCs w:val="28"/>
              </w:rPr>
              <w:t xml:space="preserve"> </w:t>
            </w:r>
            <w:r w:rsidRPr="00A37788">
              <w:rPr>
                <w:rStyle w:val="11"/>
                <w:sz w:val="28"/>
                <w:szCs w:val="28"/>
              </w:rPr>
              <w:t>Малая Каменка</w:t>
            </w:r>
          </w:p>
        </w:tc>
        <w:tc>
          <w:tcPr>
            <w:tcW w:w="2515" w:type="dxa"/>
            <w:tcBorders>
              <w:top w:val="single" w:sz="4" w:space="0" w:color="auto"/>
              <w:left w:val="single" w:sz="4" w:space="0" w:color="auto"/>
              <w:right w:val="single" w:sz="4" w:space="0" w:color="auto"/>
            </w:tcBorders>
            <w:shd w:val="clear" w:color="auto" w:fill="FFFFFF"/>
            <w:vAlign w:val="center"/>
          </w:tcPr>
          <w:p w14:paraId="26C3FEC8" w14:textId="77777777" w:rsidR="00A37788" w:rsidRPr="00A37788" w:rsidRDefault="00A37788" w:rsidP="00A37788">
            <w:pPr>
              <w:pStyle w:val="24"/>
              <w:shd w:val="clear" w:color="auto" w:fill="auto"/>
              <w:spacing w:before="0" w:line="240" w:lineRule="auto"/>
              <w:ind w:right="60"/>
              <w:jc w:val="center"/>
              <w:rPr>
                <w:sz w:val="28"/>
                <w:szCs w:val="28"/>
              </w:rPr>
            </w:pPr>
            <w:r w:rsidRPr="00A37788">
              <w:rPr>
                <w:rStyle w:val="11"/>
                <w:sz w:val="28"/>
                <w:szCs w:val="28"/>
              </w:rPr>
              <w:t>114049</w:t>
            </w:r>
          </w:p>
        </w:tc>
      </w:tr>
      <w:tr w:rsidR="00A37788" w:rsidRPr="00A37788" w14:paraId="60CC72DB" w14:textId="77777777" w:rsidTr="0029230E">
        <w:trPr>
          <w:trHeight w:hRule="exact" w:val="563"/>
        </w:trPr>
        <w:tc>
          <w:tcPr>
            <w:tcW w:w="436" w:type="dxa"/>
            <w:tcBorders>
              <w:top w:val="single" w:sz="4" w:space="0" w:color="auto"/>
              <w:left w:val="single" w:sz="4" w:space="0" w:color="auto"/>
              <w:bottom w:val="single" w:sz="4" w:space="0" w:color="auto"/>
            </w:tcBorders>
            <w:shd w:val="clear" w:color="auto" w:fill="FFFFFF"/>
            <w:vAlign w:val="center"/>
          </w:tcPr>
          <w:p w14:paraId="22564603" w14:textId="77777777" w:rsidR="00A37788" w:rsidRPr="00A37788" w:rsidRDefault="00A37788" w:rsidP="00A37788">
            <w:pPr>
              <w:rPr>
                <w:sz w:val="28"/>
                <w:szCs w:val="28"/>
              </w:rPr>
            </w:pPr>
          </w:p>
        </w:tc>
        <w:tc>
          <w:tcPr>
            <w:tcW w:w="6652" w:type="dxa"/>
            <w:tcBorders>
              <w:top w:val="single" w:sz="4" w:space="0" w:color="auto"/>
              <w:left w:val="single" w:sz="4" w:space="0" w:color="auto"/>
              <w:bottom w:val="single" w:sz="4" w:space="0" w:color="auto"/>
            </w:tcBorders>
            <w:shd w:val="clear" w:color="auto" w:fill="FFFFFF"/>
            <w:vAlign w:val="center"/>
          </w:tcPr>
          <w:p w14:paraId="62C8A858" w14:textId="77777777" w:rsidR="00A37788" w:rsidRPr="0029230E" w:rsidRDefault="00A37788" w:rsidP="00A37788">
            <w:pPr>
              <w:pStyle w:val="24"/>
              <w:shd w:val="clear" w:color="auto" w:fill="auto"/>
              <w:spacing w:before="0" w:line="240" w:lineRule="auto"/>
              <w:ind w:left="40"/>
              <w:rPr>
                <w:b/>
                <w:sz w:val="28"/>
                <w:szCs w:val="28"/>
              </w:rPr>
            </w:pPr>
            <w:r w:rsidRPr="0029230E">
              <w:rPr>
                <w:rStyle w:val="11"/>
                <w:b/>
                <w:sz w:val="28"/>
                <w:szCs w:val="28"/>
              </w:rPr>
              <w:t>Итого</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14:paraId="46EF2E35" w14:textId="77777777" w:rsidR="00A37788" w:rsidRPr="0029230E" w:rsidRDefault="00A37788" w:rsidP="00A37788">
            <w:pPr>
              <w:pStyle w:val="24"/>
              <w:shd w:val="clear" w:color="auto" w:fill="auto"/>
              <w:spacing w:before="0" w:line="240" w:lineRule="auto"/>
              <w:ind w:right="60"/>
              <w:jc w:val="center"/>
              <w:rPr>
                <w:b/>
                <w:sz w:val="28"/>
                <w:szCs w:val="28"/>
              </w:rPr>
            </w:pPr>
            <w:r w:rsidRPr="0029230E">
              <w:rPr>
                <w:rStyle w:val="11"/>
                <w:b/>
                <w:sz w:val="28"/>
                <w:szCs w:val="28"/>
              </w:rPr>
              <w:t>7 576 386</w:t>
            </w:r>
          </w:p>
        </w:tc>
      </w:tr>
    </w:tbl>
    <w:p w14:paraId="672F6E88" w14:textId="77777777" w:rsidR="00C66A94" w:rsidRPr="00C66A94" w:rsidRDefault="00C66A94" w:rsidP="00C66A94">
      <w:pPr>
        <w:pStyle w:val="Standard"/>
        <w:jc w:val="center"/>
        <w:rPr>
          <w:rFonts w:cs="Times New Roman"/>
          <w:b/>
          <w:sz w:val="28"/>
          <w:szCs w:val="28"/>
          <w:lang w:val="ru-RU"/>
        </w:rPr>
      </w:pPr>
    </w:p>
    <w:p w14:paraId="43647778" w14:textId="77777777" w:rsidR="00F01CDB" w:rsidRPr="00C66A94" w:rsidRDefault="00F01CDB" w:rsidP="00C66A94">
      <w:pPr>
        <w:pStyle w:val="Standard"/>
        <w:jc w:val="center"/>
        <w:rPr>
          <w:rFonts w:cs="Times New Roman"/>
          <w:b/>
          <w:sz w:val="28"/>
          <w:szCs w:val="28"/>
          <w:lang w:val="ru-RU"/>
        </w:rPr>
      </w:pPr>
      <w:r w:rsidRPr="00C66A94">
        <w:rPr>
          <w:rFonts w:cs="Times New Roman"/>
          <w:b/>
          <w:sz w:val="28"/>
          <w:szCs w:val="28"/>
          <w:lang w:val="ru-RU"/>
        </w:rPr>
        <w:t>Перечень запланированных  работ на 2017 год</w:t>
      </w:r>
    </w:p>
    <w:p w14:paraId="3C4353E4" w14:textId="7646E23A" w:rsidR="00A8280F" w:rsidRPr="00C66A94" w:rsidRDefault="00F01CDB" w:rsidP="00FF62DE">
      <w:pPr>
        <w:pStyle w:val="Standard"/>
        <w:jc w:val="center"/>
        <w:rPr>
          <w:b/>
          <w:lang w:val="ru-RU"/>
        </w:rPr>
      </w:pPr>
      <w:r w:rsidRPr="00C66A94">
        <w:rPr>
          <w:rFonts w:cs="Times New Roman"/>
          <w:b/>
          <w:sz w:val="28"/>
          <w:szCs w:val="28"/>
          <w:lang w:val="ru-RU"/>
        </w:rPr>
        <w:t xml:space="preserve"> </w:t>
      </w:r>
      <w:r w:rsidRPr="00C66A94">
        <w:rPr>
          <w:b/>
          <w:sz w:val="28"/>
          <w:szCs w:val="28"/>
          <w:lang w:val="ru-RU"/>
        </w:rPr>
        <w:t>МУП «Красноярское ЖКХ»</w:t>
      </w:r>
      <w:r w:rsidRPr="00C66A94">
        <w:rPr>
          <w:b/>
          <w:lang w:val="ru-RU"/>
        </w:rPr>
        <w:t xml:space="preserve">  </w:t>
      </w:r>
    </w:p>
    <w:p w14:paraId="418B3436" w14:textId="77777777" w:rsidR="00A8280F" w:rsidRDefault="00A8280F" w:rsidP="00A8280F">
      <w:pPr>
        <w:pStyle w:val="33"/>
        <w:framePr w:w="3278" w:h="1941" w:hRule="exact" w:wrap="none" w:vAnchor="page" w:hAnchor="page" w:x="12475" w:y="5827"/>
        <w:shd w:val="clear" w:color="auto" w:fill="auto"/>
        <w:spacing w:after="0" w:line="250" w:lineRule="exact"/>
        <w:ind w:left="100"/>
      </w:pPr>
      <w:r>
        <w:rPr>
          <w:color w:val="000000"/>
        </w:rPr>
        <w:t>УТВЕРЖДАЮ:</w:t>
      </w:r>
    </w:p>
    <w:p w14:paraId="145EDDB4" w14:textId="77777777" w:rsidR="00A8280F" w:rsidRDefault="00A8280F" w:rsidP="00A8280F">
      <w:pPr>
        <w:pStyle w:val="24"/>
        <w:framePr w:w="3278" w:h="1941" w:hRule="exact" w:wrap="none" w:vAnchor="page" w:hAnchor="page" w:x="12475" w:y="5827"/>
        <w:shd w:val="clear" w:color="auto" w:fill="auto"/>
        <w:spacing w:before="0"/>
        <w:ind w:left="1740" w:right="20"/>
      </w:pPr>
      <w:proofErr w:type="spellStart"/>
      <w:r>
        <w:rPr>
          <w:color w:val="000000"/>
        </w:rPr>
        <w:t>И.о</w:t>
      </w:r>
      <w:proofErr w:type="spellEnd"/>
      <w:r>
        <w:rPr>
          <w:color w:val="000000"/>
        </w:rPr>
        <w:t>. директора</w:t>
      </w:r>
    </w:p>
    <w:p w14:paraId="166BECF4" w14:textId="77777777" w:rsidR="00A8280F" w:rsidRDefault="00A8280F" w:rsidP="00A8280F">
      <w:pPr>
        <w:pStyle w:val="24"/>
        <w:framePr w:w="3278" w:h="1941" w:hRule="exact" w:wrap="none" w:vAnchor="page" w:hAnchor="page" w:x="12475" w:y="5827"/>
        <w:shd w:val="clear" w:color="auto" w:fill="auto"/>
        <w:spacing w:before="0" w:after="291"/>
        <w:ind w:left="1740" w:right="20"/>
      </w:pPr>
      <w:r>
        <w:rPr>
          <w:color w:val="000000"/>
        </w:rPr>
        <w:t>ЖКХ»</w:t>
      </w:r>
    </w:p>
    <w:p w14:paraId="456E06B6" w14:textId="77777777" w:rsidR="00A8280F" w:rsidRDefault="00A8280F" w:rsidP="00A8280F">
      <w:pPr>
        <w:pStyle w:val="24"/>
        <w:framePr w:w="3278" w:h="1941" w:hRule="exact" w:wrap="none" w:vAnchor="page" w:hAnchor="page" w:x="12475" w:y="5827"/>
        <w:shd w:val="clear" w:color="auto" w:fill="auto"/>
        <w:spacing w:before="0" w:after="308" w:line="210" w:lineRule="exact"/>
        <w:ind w:right="20"/>
      </w:pPr>
      <w:r>
        <w:rPr>
          <w:color w:val="000000"/>
        </w:rPr>
        <w:t>Клейн А.Г.</w:t>
      </w:r>
    </w:p>
    <w:p w14:paraId="29044531" w14:textId="77777777" w:rsidR="00A8280F" w:rsidRDefault="00A8280F" w:rsidP="00A8280F">
      <w:pPr>
        <w:pStyle w:val="24"/>
        <w:framePr w:w="3278" w:h="1941" w:hRule="exact" w:wrap="none" w:vAnchor="page" w:hAnchor="page" w:x="12475" w:y="5827"/>
        <w:shd w:val="clear" w:color="auto" w:fill="auto"/>
        <w:spacing w:before="0" w:line="210" w:lineRule="exact"/>
        <w:ind w:right="20"/>
      </w:pPr>
      <w:r>
        <w:rPr>
          <w:color w:val="000000"/>
        </w:rPr>
        <w:t>2017 г.</w:t>
      </w:r>
    </w:p>
    <w:tbl>
      <w:tblPr>
        <w:tblpPr w:leftFromText="180" w:rightFromText="180" w:vertAnchor="text" w:horzAnchor="margin" w:tblpY="155"/>
        <w:tblOverlap w:val="never"/>
        <w:tblW w:w="9649" w:type="dxa"/>
        <w:tblLayout w:type="fixed"/>
        <w:tblCellMar>
          <w:left w:w="10" w:type="dxa"/>
          <w:right w:w="10" w:type="dxa"/>
        </w:tblCellMar>
        <w:tblLook w:val="04A0" w:firstRow="1" w:lastRow="0" w:firstColumn="1" w:lastColumn="0" w:noHBand="0" w:noVBand="1"/>
      </w:tblPr>
      <w:tblGrid>
        <w:gridCol w:w="436"/>
        <w:gridCol w:w="5528"/>
        <w:gridCol w:w="1984"/>
        <w:gridCol w:w="1701"/>
      </w:tblGrid>
      <w:tr w:rsidR="00A8280F" w14:paraId="1136A725" w14:textId="77777777" w:rsidTr="0029230E">
        <w:trPr>
          <w:trHeight w:hRule="exact" w:val="566"/>
        </w:trPr>
        <w:tc>
          <w:tcPr>
            <w:tcW w:w="436" w:type="dxa"/>
            <w:tcBorders>
              <w:top w:val="single" w:sz="4" w:space="0" w:color="auto"/>
              <w:left w:val="single" w:sz="4" w:space="0" w:color="auto"/>
            </w:tcBorders>
            <w:shd w:val="clear" w:color="auto" w:fill="auto"/>
            <w:vAlign w:val="center"/>
          </w:tcPr>
          <w:p w14:paraId="117C5784" w14:textId="7E06EF80" w:rsidR="00A8280F" w:rsidRPr="00A37788" w:rsidRDefault="00A8280F" w:rsidP="0029230E">
            <w:pPr>
              <w:pStyle w:val="24"/>
              <w:shd w:val="clear" w:color="auto" w:fill="auto"/>
              <w:spacing w:before="0" w:line="210" w:lineRule="exact"/>
              <w:jc w:val="center"/>
              <w:rPr>
                <w:sz w:val="28"/>
                <w:szCs w:val="28"/>
              </w:rPr>
            </w:pPr>
            <w:r w:rsidRPr="00A37788">
              <w:rPr>
                <w:rStyle w:val="11"/>
                <w:sz w:val="28"/>
                <w:szCs w:val="28"/>
              </w:rPr>
              <w:t>№</w:t>
            </w:r>
          </w:p>
        </w:tc>
        <w:tc>
          <w:tcPr>
            <w:tcW w:w="5528" w:type="dxa"/>
            <w:tcBorders>
              <w:top w:val="single" w:sz="4" w:space="0" w:color="auto"/>
              <w:left w:val="single" w:sz="4" w:space="0" w:color="auto"/>
            </w:tcBorders>
            <w:shd w:val="clear" w:color="auto" w:fill="auto"/>
            <w:vAlign w:val="center"/>
          </w:tcPr>
          <w:p w14:paraId="6A362676" w14:textId="77777777" w:rsidR="00A8280F" w:rsidRPr="00A37788" w:rsidRDefault="00A8280F" w:rsidP="00A8280F">
            <w:pPr>
              <w:pStyle w:val="24"/>
              <w:shd w:val="clear" w:color="auto" w:fill="auto"/>
              <w:spacing w:before="0" w:line="210" w:lineRule="exact"/>
              <w:jc w:val="center"/>
              <w:rPr>
                <w:sz w:val="28"/>
                <w:szCs w:val="28"/>
              </w:rPr>
            </w:pPr>
            <w:r w:rsidRPr="00A37788">
              <w:rPr>
                <w:rStyle w:val="11"/>
                <w:sz w:val="28"/>
                <w:szCs w:val="28"/>
              </w:rPr>
              <w:t>Мероприятия (работы)</w:t>
            </w:r>
          </w:p>
        </w:tc>
        <w:tc>
          <w:tcPr>
            <w:tcW w:w="1984" w:type="dxa"/>
            <w:tcBorders>
              <w:top w:val="single" w:sz="4" w:space="0" w:color="auto"/>
              <w:left w:val="single" w:sz="4" w:space="0" w:color="auto"/>
            </w:tcBorders>
            <w:shd w:val="clear" w:color="auto" w:fill="auto"/>
            <w:vAlign w:val="center"/>
          </w:tcPr>
          <w:p w14:paraId="3A6E6FF5" w14:textId="26183C52" w:rsidR="00A8280F" w:rsidRPr="00A37788" w:rsidRDefault="007F19CF" w:rsidP="00A8280F">
            <w:pPr>
              <w:pStyle w:val="24"/>
              <w:shd w:val="clear" w:color="auto" w:fill="auto"/>
              <w:spacing w:before="0" w:line="210" w:lineRule="exact"/>
              <w:jc w:val="center"/>
              <w:rPr>
                <w:sz w:val="28"/>
                <w:szCs w:val="28"/>
              </w:rPr>
            </w:pPr>
            <w:r>
              <w:rPr>
                <w:rStyle w:val="11"/>
                <w:sz w:val="28"/>
                <w:szCs w:val="28"/>
              </w:rPr>
              <w:t>О</w:t>
            </w:r>
            <w:r w:rsidR="00A8280F" w:rsidRPr="00A37788">
              <w:rPr>
                <w:rStyle w:val="11"/>
                <w:sz w:val="28"/>
                <w:szCs w:val="28"/>
              </w:rPr>
              <w:t>бъем</w:t>
            </w:r>
          </w:p>
        </w:tc>
        <w:tc>
          <w:tcPr>
            <w:tcW w:w="1701" w:type="dxa"/>
            <w:tcBorders>
              <w:top w:val="single" w:sz="4" w:space="0" w:color="auto"/>
              <w:left w:val="single" w:sz="4" w:space="0" w:color="auto"/>
              <w:right w:val="single" w:sz="4" w:space="0" w:color="auto"/>
            </w:tcBorders>
            <w:shd w:val="clear" w:color="auto" w:fill="auto"/>
            <w:vAlign w:val="center"/>
          </w:tcPr>
          <w:p w14:paraId="39C9E3D8" w14:textId="3BD512D0" w:rsidR="00A8280F" w:rsidRPr="00A37788" w:rsidRDefault="007F19CF" w:rsidP="00A8280F">
            <w:pPr>
              <w:pStyle w:val="24"/>
              <w:shd w:val="clear" w:color="auto" w:fill="auto"/>
              <w:spacing w:before="0" w:line="210" w:lineRule="exact"/>
              <w:jc w:val="center"/>
              <w:rPr>
                <w:sz w:val="28"/>
                <w:szCs w:val="28"/>
              </w:rPr>
            </w:pPr>
            <w:r>
              <w:rPr>
                <w:rStyle w:val="11"/>
                <w:sz w:val="28"/>
                <w:szCs w:val="28"/>
              </w:rPr>
              <w:t>С</w:t>
            </w:r>
            <w:r w:rsidR="00A8280F" w:rsidRPr="00A37788">
              <w:rPr>
                <w:rStyle w:val="11"/>
                <w:sz w:val="28"/>
                <w:szCs w:val="28"/>
              </w:rPr>
              <w:t>тоимость (тыс. р</w:t>
            </w:r>
            <w:r>
              <w:rPr>
                <w:rStyle w:val="11"/>
                <w:sz w:val="28"/>
                <w:szCs w:val="28"/>
              </w:rPr>
              <w:t>уб</w:t>
            </w:r>
            <w:r w:rsidR="00A8280F" w:rsidRPr="00A37788">
              <w:rPr>
                <w:rStyle w:val="11"/>
                <w:sz w:val="28"/>
                <w:szCs w:val="28"/>
              </w:rPr>
              <w:t>.)</w:t>
            </w:r>
          </w:p>
        </w:tc>
      </w:tr>
      <w:tr w:rsidR="00A8280F" w14:paraId="58E1C857" w14:textId="77777777" w:rsidTr="0029230E">
        <w:trPr>
          <w:trHeight w:hRule="exact" w:val="2000"/>
        </w:trPr>
        <w:tc>
          <w:tcPr>
            <w:tcW w:w="436" w:type="dxa"/>
            <w:tcBorders>
              <w:top w:val="single" w:sz="4" w:space="0" w:color="auto"/>
              <w:left w:val="single" w:sz="4" w:space="0" w:color="auto"/>
            </w:tcBorders>
            <w:shd w:val="clear" w:color="auto" w:fill="auto"/>
            <w:vAlign w:val="center"/>
          </w:tcPr>
          <w:p w14:paraId="78B6E977" w14:textId="77777777" w:rsidR="00A8280F" w:rsidRPr="00A37788" w:rsidRDefault="00A8280F" w:rsidP="00A8280F">
            <w:pPr>
              <w:pStyle w:val="24"/>
              <w:shd w:val="clear" w:color="auto" w:fill="auto"/>
              <w:spacing w:before="0" w:line="210" w:lineRule="exact"/>
              <w:jc w:val="center"/>
              <w:rPr>
                <w:sz w:val="28"/>
                <w:szCs w:val="28"/>
              </w:rPr>
            </w:pPr>
            <w:r w:rsidRPr="00A37788">
              <w:rPr>
                <w:rStyle w:val="11"/>
                <w:sz w:val="28"/>
                <w:szCs w:val="28"/>
              </w:rPr>
              <w:t>1</w:t>
            </w:r>
          </w:p>
        </w:tc>
        <w:tc>
          <w:tcPr>
            <w:tcW w:w="5528" w:type="dxa"/>
            <w:tcBorders>
              <w:top w:val="single" w:sz="4" w:space="0" w:color="auto"/>
              <w:left w:val="single" w:sz="4" w:space="0" w:color="auto"/>
            </w:tcBorders>
            <w:shd w:val="clear" w:color="auto" w:fill="auto"/>
            <w:vAlign w:val="center"/>
          </w:tcPr>
          <w:p w14:paraId="1C276ED2" w14:textId="7A133210" w:rsidR="00A8280F" w:rsidRPr="00A37788" w:rsidRDefault="00A8280F" w:rsidP="00A37788">
            <w:pPr>
              <w:pStyle w:val="24"/>
              <w:shd w:val="clear" w:color="auto" w:fill="auto"/>
              <w:spacing w:before="0"/>
              <w:rPr>
                <w:sz w:val="28"/>
                <w:szCs w:val="28"/>
              </w:rPr>
            </w:pPr>
            <w:r w:rsidRPr="00A37788">
              <w:rPr>
                <w:rStyle w:val="11"/>
                <w:sz w:val="28"/>
                <w:szCs w:val="28"/>
              </w:rPr>
              <w:t xml:space="preserve">Замена теплоизоляции из стекловаты на штучные изделия из </w:t>
            </w:r>
            <w:proofErr w:type="spellStart"/>
            <w:r w:rsidRPr="00A37788">
              <w:rPr>
                <w:rStyle w:val="11"/>
                <w:sz w:val="28"/>
                <w:szCs w:val="28"/>
              </w:rPr>
              <w:t>пенополиуритана</w:t>
            </w:r>
            <w:proofErr w:type="spellEnd"/>
            <w:r w:rsidRPr="00A37788">
              <w:rPr>
                <w:rStyle w:val="11"/>
                <w:sz w:val="28"/>
                <w:szCs w:val="28"/>
              </w:rPr>
              <w:t xml:space="preserve"> от котельной «Молочного комплекса» до </w:t>
            </w:r>
            <w:r w:rsidR="00A37788" w:rsidRPr="00A37788">
              <w:rPr>
                <w:rStyle w:val="11"/>
                <w:sz w:val="28"/>
                <w:szCs w:val="28"/>
              </w:rPr>
              <w:t>жилых домов п</w:t>
            </w:r>
            <w:r w:rsidRPr="00A37788">
              <w:rPr>
                <w:rStyle w:val="11"/>
                <w:sz w:val="28"/>
                <w:szCs w:val="28"/>
              </w:rPr>
              <w:t>о ул. Комсомольская</w:t>
            </w:r>
          </w:p>
        </w:tc>
        <w:tc>
          <w:tcPr>
            <w:tcW w:w="1984" w:type="dxa"/>
            <w:tcBorders>
              <w:top w:val="single" w:sz="4" w:space="0" w:color="auto"/>
              <w:left w:val="single" w:sz="4" w:space="0" w:color="auto"/>
            </w:tcBorders>
            <w:shd w:val="clear" w:color="auto" w:fill="auto"/>
            <w:vAlign w:val="center"/>
          </w:tcPr>
          <w:p w14:paraId="2FD33A0B" w14:textId="77777777" w:rsidR="00A8280F" w:rsidRPr="00A37788" w:rsidRDefault="00A8280F" w:rsidP="00A8280F">
            <w:pPr>
              <w:pStyle w:val="24"/>
              <w:shd w:val="clear" w:color="auto" w:fill="auto"/>
              <w:spacing w:before="0"/>
              <w:jc w:val="both"/>
              <w:rPr>
                <w:sz w:val="28"/>
                <w:szCs w:val="28"/>
              </w:rPr>
            </w:pPr>
            <w:proofErr w:type="gramStart"/>
            <w:r w:rsidRPr="00A37788">
              <w:rPr>
                <w:rStyle w:val="11"/>
                <w:sz w:val="28"/>
                <w:szCs w:val="28"/>
              </w:rPr>
              <w:t xml:space="preserve">(1159 мм-2488 м </w:t>
            </w:r>
            <w:r w:rsidRPr="00A37788">
              <w:rPr>
                <w:rStyle w:val="11"/>
                <w:sz w:val="28"/>
                <w:szCs w:val="28"/>
                <w:lang w:val="en-US"/>
              </w:rPr>
              <w:t>d</w:t>
            </w:r>
            <w:r w:rsidRPr="00A37788">
              <w:rPr>
                <w:rStyle w:val="11"/>
                <w:sz w:val="28"/>
                <w:szCs w:val="28"/>
              </w:rPr>
              <w:t xml:space="preserve"> 189 мм - 80 м </w:t>
            </w:r>
            <w:r w:rsidRPr="00A37788">
              <w:rPr>
                <w:rStyle w:val="11"/>
                <w:sz w:val="28"/>
                <w:szCs w:val="28"/>
                <w:lang w:val="en-US"/>
              </w:rPr>
              <w:t>dl</w:t>
            </w:r>
            <w:r w:rsidRPr="00A37788">
              <w:rPr>
                <w:rStyle w:val="11"/>
                <w:sz w:val="28"/>
                <w:szCs w:val="28"/>
              </w:rPr>
              <w:t xml:space="preserve"> 76 -824 м</w:t>
            </w:r>
            <w:proofErr w:type="gramEnd"/>
          </w:p>
        </w:tc>
        <w:tc>
          <w:tcPr>
            <w:tcW w:w="1701" w:type="dxa"/>
            <w:tcBorders>
              <w:top w:val="single" w:sz="4" w:space="0" w:color="auto"/>
              <w:left w:val="single" w:sz="4" w:space="0" w:color="auto"/>
              <w:right w:val="single" w:sz="4" w:space="0" w:color="auto"/>
            </w:tcBorders>
            <w:shd w:val="clear" w:color="auto" w:fill="auto"/>
            <w:vAlign w:val="center"/>
          </w:tcPr>
          <w:p w14:paraId="556683F9" w14:textId="77777777" w:rsidR="00A8280F" w:rsidRPr="00A37788" w:rsidRDefault="00A8280F" w:rsidP="00A8280F">
            <w:pPr>
              <w:pStyle w:val="24"/>
              <w:shd w:val="clear" w:color="auto" w:fill="auto"/>
              <w:spacing w:before="0" w:line="210" w:lineRule="exact"/>
              <w:jc w:val="center"/>
              <w:rPr>
                <w:sz w:val="28"/>
                <w:szCs w:val="28"/>
              </w:rPr>
            </w:pPr>
            <w:r w:rsidRPr="00A37788">
              <w:rPr>
                <w:rStyle w:val="11"/>
                <w:sz w:val="28"/>
                <w:szCs w:val="28"/>
              </w:rPr>
              <w:t>3700</w:t>
            </w:r>
          </w:p>
        </w:tc>
      </w:tr>
      <w:tr w:rsidR="00A8280F" w14:paraId="338A0950" w14:textId="77777777" w:rsidTr="0029230E">
        <w:trPr>
          <w:trHeight w:hRule="exact" w:val="1051"/>
        </w:trPr>
        <w:tc>
          <w:tcPr>
            <w:tcW w:w="436" w:type="dxa"/>
            <w:tcBorders>
              <w:top w:val="single" w:sz="4" w:space="0" w:color="auto"/>
              <w:left w:val="single" w:sz="4" w:space="0" w:color="auto"/>
            </w:tcBorders>
            <w:shd w:val="clear" w:color="auto" w:fill="auto"/>
            <w:vAlign w:val="center"/>
          </w:tcPr>
          <w:p w14:paraId="68CF861F" w14:textId="77777777" w:rsidR="00A8280F" w:rsidRPr="00A37788" w:rsidRDefault="00A8280F" w:rsidP="00A8280F">
            <w:pPr>
              <w:pStyle w:val="24"/>
              <w:shd w:val="clear" w:color="auto" w:fill="auto"/>
              <w:spacing w:before="0" w:line="210" w:lineRule="exact"/>
              <w:jc w:val="center"/>
              <w:rPr>
                <w:sz w:val="28"/>
                <w:szCs w:val="28"/>
              </w:rPr>
            </w:pPr>
            <w:r w:rsidRPr="00A37788">
              <w:rPr>
                <w:rStyle w:val="11"/>
                <w:sz w:val="28"/>
                <w:szCs w:val="28"/>
              </w:rPr>
              <w:t>2</w:t>
            </w:r>
          </w:p>
        </w:tc>
        <w:tc>
          <w:tcPr>
            <w:tcW w:w="5528" w:type="dxa"/>
            <w:tcBorders>
              <w:top w:val="single" w:sz="4" w:space="0" w:color="auto"/>
              <w:left w:val="single" w:sz="4" w:space="0" w:color="auto"/>
            </w:tcBorders>
            <w:shd w:val="clear" w:color="auto" w:fill="auto"/>
            <w:vAlign w:val="center"/>
          </w:tcPr>
          <w:p w14:paraId="7C594F44" w14:textId="77777777" w:rsidR="00A8280F" w:rsidRPr="00A37788" w:rsidRDefault="00A8280F" w:rsidP="00A37788">
            <w:pPr>
              <w:pStyle w:val="24"/>
              <w:shd w:val="clear" w:color="auto" w:fill="auto"/>
              <w:spacing w:before="0"/>
              <w:rPr>
                <w:sz w:val="28"/>
                <w:szCs w:val="28"/>
              </w:rPr>
            </w:pPr>
            <w:r w:rsidRPr="00A37788">
              <w:rPr>
                <w:rStyle w:val="11"/>
                <w:sz w:val="28"/>
                <w:szCs w:val="28"/>
              </w:rPr>
              <w:t>Приобретение решетки грабельной для очистных сооружений с. Красный Яр</w:t>
            </w:r>
          </w:p>
        </w:tc>
        <w:tc>
          <w:tcPr>
            <w:tcW w:w="1984" w:type="dxa"/>
            <w:tcBorders>
              <w:top w:val="single" w:sz="4" w:space="0" w:color="auto"/>
              <w:left w:val="single" w:sz="4" w:space="0" w:color="auto"/>
            </w:tcBorders>
            <w:shd w:val="clear" w:color="auto" w:fill="auto"/>
            <w:vAlign w:val="center"/>
          </w:tcPr>
          <w:p w14:paraId="0942D526" w14:textId="77777777" w:rsidR="00A8280F" w:rsidRPr="00A37788" w:rsidRDefault="00A8280F" w:rsidP="00A8280F">
            <w:pPr>
              <w:pStyle w:val="24"/>
              <w:shd w:val="clear" w:color="auto" w:fill="auto"/>
              <w:spacing w:before="0" w:line="210" w:lineRule="exact"/>
              <w:jc w:val="center"/>
              <w:rPr>
                <w:sz w:val="28"/>
                <w:szCs w:val="28"/>
              </w:rPr>
            </w:pPr>
            <w:r w:rsidRPr="00A37788">
              <w:rPr>
                <w:rStyle w:val="11"/>
                <w:sz w:val="28"/>
                <w:szCs w:val="28"/>
              </w:rPr>
              <w:t xml:space="preserve">1 </w:t>
            </w:r>
            <w:proofErr w:type="spellStart"/>
            <w:proofErr w:type="gramStart"/>
            <w:r w:rsidRPr="00A37788">
              <w:rPr>
                <w:rStyle w:val="11"/>
                <w:sz w:val="28"/>
                <w:szCs w:val="28"/>
              </w:rPr>
              <w:t>шт</w:t>
            </w:r>
            <w:proofErr w:type="spellEnd"/>
            <w:proofErr w:type="gramEnd"/>
          </w:p>
        </w:tc>
        <w:tc>
          <w:tcPr>
            <w:tcW w:w="1701" w:type="dxa"/>
            <w:tcBorders>
              <w:top w:val="single" w:sz="4" w:space="0" w:color="auto"/>
              <w:left w:val="single" w:sz="4" w:space="0" w:color="auto"/>
              <w:right w:val="single" w:sz="4" w:space="0" w:color="auto"/>
            </w:tcBorders>
            <w:shd w:val="clear" w:color="auto" w:fill="auto"/>
            <w:vAlign w:val="center"/>
          </w:tcPr>
          <w:p w14:paraId="63F7C694" w14:textId="77777777" w:rsidR="00A8280F" w:rsidRPr="00A37788" w:rsidRDefault="00A8280F" w:rsidP="00A8280F">
            <w:pPr>
              <w:pStyle w:val="24"/>
              <w:shd w:val="clear" w:color="auto" w:fill="auto"/>
              <w:spacing w:before="0" w:line="210" w:lineRule="exact"/>
              <w:jc w:val="center"/>
              <w:rPr>
                <w:sz w:val="28"/>
                <w:szCs w:val="28"/>
              </w:rPr>
            </w:pPr>
            <w:r w:rsidRPr="00A37788">
              <w:rPr>
                <w:rStyle w:val="11"/>
                <w:sz w:val="28"/>
                <w:szCs w:val="28"/>
              </w:rPr>
              <w:t>800</w:t>
            </w:r>
          </w:p>
        </w:tc>
      </w:tr>
      <w:tr w:rsidR="00A8280F" w14:paraId="0DE4714A" w14:textId="77777777" w:rsidTr="0029230E">
        <w:trPr>
          <w:trHeight w:hRule="exact" w:val="626"/>
        </w:trPr>
        <w:tc>
          <w:tcPr>
            <w:tcW w:w="5964" w:type="dxa"/>
            <w:gridSpan w:val="2"/>
            <w:tcBorders>
              <w:top w:val="single" w:sz="4" w:space="0" w:color="auto"/>
              <w:left w:val="single" w:sz="4" w:space="0" w:color="auto"/>
              <w:bottom w:val="single" w:sz="4" w:space="0" w:color="auto"/>
            </w:tcBorders>
            <w:shd w:val="clear" w:color="auto" w:fill="auto"/>
            <w:vAlign w:val="center"/>
          </w:tcPr>
          <w:p w14:paraId="51940AF8" w14:textId="77777777" w:rsidR="00A8280F" w:rsidRPr="00A37788" w:rsidRDefault="00A8280F" w:rsidP="00A8280F">
            <w:pPr>
              <w:pStyle w:val="24"/>
              <w:shd w:val="clear" w:color="auto" w:fill="auto"/>
              <w:spacing w:before="0" w:line="210" w:lineRule="exact"/>
              <w:jc w:val="center"/>
              <w:rPr>
                <w:sz w:val="28"/>
                <w:szCs w:val="28"/>
              </w:rPr>
            </w:pPr>
            <w:r w:rsidRPr="00A37788">
              <w:rPr>
                <w:rStyle w:val="11"/>
                <w:sz w:val="28"/>
                <w:szCs w:val="28"/>
              </w:rPr>
              <w:t>Итого:</w:t>
            </w:r>
          </w:p>
        </w:tc>
        <w:tc>
          <w:tcPr>
            <w:tcW w:w="1984" w:type="dxa"/>
            <w:tcBorders>
              <w:top w:val="single" w:sz="4" w:space="0" w:color="auto"/>
              <w:left w:val="single" w:sz="4" w:space="0" w:color="auto"/>
              <w:bottom w:val="single" w:sz="4" w:space="0" w:color="auto"/>
            </w:tcBorders>
            <w:shd w:val="clear" w:color="auto" w:fill="auto"/>
            <w:vAlign w:val="center"/>
          </w:tcPr>
          <w:p w14:paraId="37759BD1" w14:textId="77777777" w:rsidR="00A8280F" w:rsidRPr="00A37788" w:rsidRDefault="00A8280F" w:rsidP="00A8280F">
            <w:pPr>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E784F5" w14:textId="77777777" w:rsidR="00A8280F" w:rsidRPr="00A37788" w:rsidRDefault="00A8280F" w:rsidP="00A8280F">
            <w:pPr>
              <w:pStyle w:val="24"/>
              <w:shd w:val="clear" w:color="auto" w:fill="auto"/>
              <w:spacing w:before="0" w:line="210" w:lineRule="exact"/>
              <w:jc w:val="center"/>
              <w:rPr>
                <w:sz w:val="28"/>
                <w:szCs w:val="28"/>
              </w:rPr>
            </w:pPr>
            <w:r w:rsidRPr="00A37788">
              <w:rPr>
                <w:rStyle w:val="11"/>
                <w:sz w:val="28"/>
                <w:szCs w:val="28"/>
              </w:rPr>
              <w:t>4 500</w:t>
            </w:r>
          </w:p>
        </w:tc>
      </w:tr>
    </w:tbl>
    <w:p w14:paraId="23DF30CF" w14:textId="2862E31B" w:rsidR="00A8280F" w:rsidRDefault="00A8280F" w:rsidP="00A8280F">
      <w:pPr>
        <w:rPr>
          <w:sz w:val="2"/>
          <w:szCs w:val="2"/>
        </w:rPr>
      </w:pPr>
      <w:r>
        <w:rPr>
          <w:noProof/>
          <w:sz w:val="24"/>
          <w:szCs w:val="24"/>
        </w:rPr>
        <w:drawing>
          <wp:anchor distT="0" distB="0" distL="63500" distR="63500" simplePos="0" relativeHeight="251674112" behindDoc="1" locked="0" layoutInCell="1" allowOverlap="1" wp14:anchorId="29F23DB1" wp14:editId="4BA679C9">
            <wp:simplePos x="0" y="0"/>
            <wp:positionH relativeFrom="page">
              <wp:posOffset>7768590</wp:posOffset>
            </wp:positionH>
            <wp:positionV relativeFrom="page">
              <wp:posOffset>4018280</wp:posOffset>
            </wp:positionV>
            <wp:extent cx="1767840" cy="1402080"/>
            <wp:effectExtent l="0" t="0" r="3810" b="7620"/>
            <wp:wrapNone/>
            <wp:docPr id="10" name="Рисунок 10" descr="C:\Users\571F~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571F~1\AppData\Local\Temp\FineReader11\media\image1.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7840" cy="1402080"/>
                    </a:xfrm>
                    <a:prstGeom prst="rect">
                      <a:avLst/>
                    </a:prstGeom>
                    <a:noFill/>
                  </pic:spPr>
                </pic:pic>
              </a:graphicData>
            </a:graphic>
            <wp14:sizeRelH relativeFrom="page">
              <wp14:pctWidth>0</wp14:pctWidth>
            </wp14:sizeRelH>
            <wp14:sizeRelV relativeFrom="page">
              <wp14:pctHeight>0</wp14:pctHeight>
            </wp14:sizeRelV>
          </wp:anchor>
        </w:drawing>
      </w:r>
    </w:p>
    <w:p w14:paraId="0423F6D9" w14:textId="77777777" w:rsidR="00AF1F89" w:rsidRDefault="00AF1F89" w:rsidP="00C44FFC">
      <w:pPr>
        <w:spacing w:line="360" w:lineRule="auto"/>
        <w:jc w:val="both"/>
        <w:rPr>
          <w:sz w:val="28"/>
          <w:szCs w:val="28"/>
        </w:rPr>
      </w:pPr>
    </w:p>
    <w:p w14:paraId="2BAD4D7E" w14:textId="67F4C434" w:rsidR="000E3AD9" w:rsidRPr="00C516AC" w:rsidRDefault="00FF62DE" w:rsidP="0029208B">
      <w:pPr>
        <w:pStyle w:val="a4"/>
        <w:rPr>
          <w:b/>
        </w:rPr>
      </w:pPr>
      <w:r>
        <w:rPr>
          <w:b/>
        </w:rPr>
        <w:t>АДМИНИСТРАТИВНАЯ ПРАКТИКА</w:t>
      </w:r>
    </w:p>
    <w:p w14:paraId="22F959C2" w14:textId="77777777" w:rsidR="003B5249" w:rsidRPr="00C44FFC" w:rsidRDefault="003B5249" w:rsidP="0029208B">
      <w:pPr>
        <w:pStyle w:val="a4"/>
      </w:pPr>
    </w:p>
    <w:p w14:paraId="4A3906F3" w14:textId="06CFB8F7" w:rsidR="00A0441F" w:rsidRPr="00C44FFC" w:rsidRDefault="00583133" w:rsidP="00431C0A">
      <w:pPr>
        <w:spacing w:line="360" w:lineRule="auto"/>
        <w:jc w:val="both"/>
        <w:rPr>
          <w:sz w:val="28"/>
          <w:szCs w:val="28"/>
        </w:rPr>
      </w:pPr>
      <w:r w:rsidRPr="00C44FFC">
        <w:rPr>
          <w:sz w:val="28"/>
          <w:szCs w:val="28"/>
        </w:rPr>
        <w:t xml:space="preserve">      В 201</w:t>
      </w:r>
      <w:r w:rsidR="00431C0A">
        <w:rPr>
          <w:sz w:val="28"/>
          <w:szCs w:val="28"/>
        </w:rPr>
        <w:t>7</w:t>
      </w:r>
      <w:r w:rsidRPr="00C44FFC">
        <w:rPr>
          <w:sz w:val="28"/>
          <w:szCs w:val="28"/>
        </w:rPr>
        <w:t xml:space="preserve"> году Администрацией сельского    поселения   Красный Яр    проводились мероприятия, связанные с проверкой соблюдения земельного законодательства, мероприятия по соблюдению Правил благоустройства и озеленения на территории сельского поселения Красный Яр, мероприятия, связанные с охраной общественного порядка. За 201</w:t>
      </w:r>
      <w:r w:rsidR="00431C0A">
        <w:rPr>
          <w:sz w:val="28"/>
          <w:szCs w:val="28"/>
        </w:rPr>
        <w:t>7</w:t>
      </w:r>
      <w:r w:rsidRPr="00C44FFC">
        <w:rPr>
          <w:sz w:val="28"/>
          <w:szCs w:val="28"/>
        </w:rPr>
        <w:t xml:space="preserve"> г. на территории поселения </w:t>
      </w:r>
      <w:r w:rsidR="00431C0A">
        <w:rPr>
          <w:sz w:val="28"/>
          <w:szCs w:val="28"/>
        </w:rPr>
        <w:t>проведено 108 выездных проверок соблюдения земельного законодательства.</w:t>
      </w:r>
      <w:r w:rsidR="00C80124" w:rsidRPr="00C44FFC">
        <w:rPr>
          <w:sz w:val="28"/>
          <w:szCs w:val="28"/>
        </w:rPr>
        <w:t xml:space="preserve"> </w:t>
      </w:r>
    </w:p>
    <w:p w14:paraId="58BBDD10" w14:textId="6425F4F5" w:rsidR="00431C0A" w:rsidRDefault="00431C0A" w:rsidP="00431C0A">
      <w:pPr>
        <w:spacing w:line="360" w:lineRule="auto"/>
        <w:ind w:firstLine="720"/>
        <w:jc w:val="both"/>
        <w:rPr>
          <w:b/>
          <w:sz w:val="28"/>
          <w:szCs w:val="28"/>
        </w:rPr>
      </w:pPr>
      <w:r w:rsidRPr="00AD4807">
        <w:rPr>
          <w:b/>
          <w:sz w:val="28"/>
          <w:szCs w:val="28"/>
        </w:rPr>
        <w:t>На учете у инструктора по работе с несовершеннолетними состоит:</w:t>
      </w:r>
      <w:r>
        <w:rPr>
          <w:b/>
          <w:sz w:val="28"/>
          <w:szCs w:val="28"/>
        </w:rPr>
        <w:t xml:space="preserve"> </w:t>
      </w:r>
    </w:p>
    <w:p w14:paraId="3A1C9E89" w14:textId="77777777" w:rsidR="00431C0A" w:rsidRDefault="00431C0A" w:rsidP="00431C0A">
      <w:pPr>
        <w:spacing w:line="360" w:lineRule="auto"/>
        <w:jc w:val="both"/>
        <w:rPr>
          <w:sz w:val="28"/>
          <w:szCs w:val="28"/>
        </w:rPr>
      </w:pPr>
      <w:r>
        <w:rPr>
          <w:sz w:val="28"/>
          <w:szCs w:val="28"/>
        </w:rPr>
        <w:t>-  несовершеннолетних – 9.</w:t>
      </w:r>
    </w:p>
    <w:p w14:paraId="76FAB194" w14:textId="77777777" w:rsidR="00431C0A" w:rsidRDefault="00431C0A" w:rsidP="00431C0A">
      <w:pPr>
        <w:spacing w:line="360" w:lineRule="auto"/>
        <w:jc w:val="both"/>
        <w:rPr>
          <w:sz w:val="28"/>
          <w:szCs w:val="28"/>
        </w:rPr>
      </w:pPr>
      <w:r>
        <w:rPr>
          <w:sz w:val="28"/>
          <w:szCs w:val="28"/>
        </w:rPr>
        <w:t>-  семей – 10 (неисполнение родительских обязанностей)</w:t>
      </w:r>
    </w:p>
    <w:p w14:paraId="0A7B635E" w14:textId="77777777" w:rsidR="00431C0A" w:rsidRPr="005C5A3D" w:rsidRDefault="00431C0A" w:rsidP="00431C0A">
      <w:pPr>
        <w:spacing w:line="360" w:lineRule="auto"/>
        <w:jc w:val="both"/>
        <w:rPr>
          <w:rStyle w:val="FontStyle11"/>
          <w:sz w:val="28"/>
          <w:szCs w:val="28"/>
        </w:rPr>
      </w:pPr>
      <w:r>
        <w:rPr>
          <w:sz w:val="28"/>
          <w:szCs w:val="28"/>
        </w:rPr>
        <w:t xml:space="preserve">- </w:t>
      </w:r>
      <w:proofErr w:type="gramStart"/>
      <w:r>
        <w:rPr>
          <w:sz w:val="28"/>
          <w:szCs w:val="28"/>
        </w:rPr>
        <w:t>находящихся</w:t>
      </w:r>
      <w:proofErr w:type="gramEnd"/>
      <w:r>
        <w:rPr>
          <w:sz w:val="28"/>
          <w:szCs w:val="28"/>
        </w:rPr>
        <w:t xml:space="preserve"> в трудной жизненной ситуации – 3.</w:t>
      </w:r>
    </w:p>
    <w:p w14:paraId="20F4E609" w14:textId="1D0684CB" w:rsidR="00431C0A" w:rsidRDefault="00431C0A" w:rsidP="006006FC">
      <w:pPr>
        <w:spacing w:line="360" w:lineRule="auto"/>
        <w:ind w:firstLine="708"/>
        <w:jc w:val="both"/>
        <w:rPr>
          <w:sz w:val="28"/>
          <w:szCs w:val="28"/>
        </w:rPr>
      </w:pPr>
      <w:r>
        <w:rPr>
          <w:sz w:val="28"/>
          <w:szCs w:val="28"/>
        </w:rPr>
        <w:t xml:space="preserve">Проводится работа по привлечению </w:t>
      </w:r>
      <w:r w:rsidR="006006FC">
        <w:rPr>
          <w:sz w:val="28"/>
          <w:szCs w:val="28"/>
        </w:rPr>
        <w:t xml:space="preserve">граждан и общественных объединений правоохранительной направленности </w:t>
      </w:r>
      <w:r>
        <w:rPr>
          <w:sz w:val="28"/>
          <w:szCs w:val="28"/>
        </w:rPr>
        <w:t>к охране общественного   порядка</w:t>
      </w:r>
      <w:r w:rsidR="006006FC">
        <w:rPr>
          <w:sz w:val="28"/>
          <w:szCs w:val="28"/>
        </w:rPr>
        <w:t xml:space="preserve"> </w:t>
      </w:r>
      <w:r>
        <w:rPr>
          <w:sz w:val="28"/>
          <w:szCs w:val="28"/>
        </w:rPr>
        <w:t>и безопасности.</w:t>
      </w:r>
    </w:p>
    <w:p w14:paraId="1E49EBE7" w14:textId="439A989E" w:rsidR="00B4424B" w:rsidRDefault="00431C0A" w:rsidP="00B4424B">
      <w:pPr>
        <w:spacing w:line="360" w:lineRule="auto"/>
        <w:ind w:firstLine="708"/>
        <w:jc w:val="both"/>
        <w:rPr>
          <w:sz w:val="28"/>
          <w:szCs w:val="28"/>
        </w:rPr>
      </w:pPr>
      <w:r>
        <w:rPr>
          <w:sz w:val="28"/>
          <w:szCs w:val="28"/>
        </w:rPr>
        <w:t>В   поселении на базе Администрации   сформирован отряд   ДНД, члены которого осуществляют патрулирование улиц поселения в вечернее время и в выходные дни, принимают участие в охране общественного порядка при массовых мероприятиях. Общее количество членов ДНД – 121</w:t>
      </w:r>
      <w:r w:rsidR="00B4424B">
        <w:rPr>
          <w:sz w:val="28"/>
          <w:szCs w:val="28"/>
        </w:rPr>
        <w:t xml:space="preserve"> чел., из них с</w:t>
      </w:r>
      <w:r>
        <w:rPr>
          <w:sz w:val="28"/>
          <w:szCs w:val="28"/>
        </w:rPr>
        <w:t xml:space="preserve">пециалистов Администрации </w:t>
      </w:r>
      <w:r w:rsidR="00B4424B">
        <w:rPr>
          <w:sz w:val="28"/>
          <w:szCs w:val="28"/>
        </w:rPr>
        <w:t xml:space="preserve">сельского поселения </w:t>
      </w:r>
      <w:r>
        <w:rPr>
          <w:sz w:val="28"/>
          <w:szCs w:val="28"/>
        </w:rPr>
        <w:t>-  18</w:t>
      </w:r>
      <w:r w:rsidR="00B4424B">
        <w:rPr>
          <w:sz w:val="28"/>
          <w:szCs w:val="28"/>
        </w:rPr>
        <w:t xml:space="preserve"> чел., п</w:t>
      </w:r>
      <w:r>
        <w:rPr>
          <w:sz w:val="28"/>
          <w:szCs w:val="28"/>
        </w:rPr>
        <w:t>едагогически</w:t>
      </w:r>
      <w:r w:rsidR="00B4424B">
        <w:rPr>
          <w:sz w:val="28"/>
          <w:szCs w:val="28"/>
        </w:rPr>
        <w:t>х работников</w:t>
      </w:r>
      <w:r>
        <w:rPr>
          <w:sz w:val="28"/>
          <w:szCs w:val="28"/>
        </w:rPr>
        <w:t xml:space="preserve"> </w:t>
      </w:r>
      <w:r w:rsidR="00B4424B">
        <w:rPr>
          <w:sz w:val="28"/>
          <w:szCs w:val="28"/>
        </w:rPr>
        <w:t>–</w:t>
      </w:r>
      <w:r>
        <w:rPr>
          <w:sz w:val="28"/>
          <w:szCs w:val="28"/>
        </w:rPr>
        <w:t xml:space="preserve"> 10</w:t>
      </w:r>
      <w:r w:rsidR="00B4424B">
        <w:rPr>
          <w:sz w:val="28"/>
          <w:szCs w:val="28"/>
        </w:rPr>
        <w:t xml:space="preserve"> чел.</w:t>
      </w:r>
    </w:p>
    <w:p w14:paraId="035D9815" w14:textId="44A6011C" w:rsidR="00431C0A" w:rsidRDefault="00431C0A" w:rsidP="00FF62DE">
      <w:pPr>
        <w:spacing w:line="360" w:lineRule="auto"/>
        <w:ind w:firstLine="708"/>
        <w:jc w:val="both"/>
        <w:rPr>
          <w:sz w:val="28"/>
          <w:szCs w:val="28"/>
        </w:rPr>
      </w:pPr>
      <w:r>
        <w:rPr>
          <w:sz w:val="28"/>
          <w:szCs w:val="28"/>
        </w:rPr>
        <w:t xml:space="preserve">Проводится работа по выявлению нарушений по </w:t>
      </w:r>
      <w:r w:rsidR="00FF62DE">
        <w:rPr>
          <w:sz w:val="28"/>
          <w:szCs w:val="28"/>
        </w:rPr>
        <w:t xml:space="preserve">придорожному сервису. </w:t>
      </w:r>
      <w:r>
        <w:rPr>
          <w:sz w:val="28"/>
          <w:szCs w:val="28"/>
        </w:rPr>
        <w:t xml:space="preserve">Результаты работы размещаются на сайте Администрации поселения и в СМИ.  </w:t>
      </w:r>
    </w:p>
    <w:p w14:paraId="6E139D9E" w14:textId="3BDF2FE5" w:rsidR="00431C0A" w:rsidRDefault="00431C0A" w:rsidP="00AF0F51">
      <w:pPr>
        <w:spacing w:line="360" w:lineRule="auto"/>
        <w:ind w:firstLine="708"/>
        <w:jc w:val="both"/>
        <w:rPr>
          <w:sz w:val="28"/>
          <w:szCs w:val="28"/>
        </w:rPr>
      </w:pPr>
      <w:proofErr w:type="gramStart"/>
      <w:r>
        <w:rPr>
          <w:sz w:val="28"/>
          <w:szCs w:val="28"/>
        </w:rPr>
        <w:t xml:space="preserve">За </w:t>
      </w:r>
      <w:r w:rsidR="00FF62DE">
        <w:rPr>
          <w:sz w:val="28"/>
          <w:szCs w:val="28"/>
        </w:rPr>
        <w:t>2017 год</w:t>
      </w:r>
      <w:r>
        <w:rPr>
          <w:sz w:val="28"/>
          <w:szCs w:val="28"/>
        </w:rPr>
        <w:t xml:space="preserve"> совместно с Административной комиссией по муниципальному району Красноярский Самарской области составлено</w:t>
      </w:r>
      <w:r w:rsidR="00AF0F51">
        <w:rPr>
          <w:sz w:val="28"/>
          <w:szCs w:val="28"/>
        </w:rPr>
        <w:t xml:space="preserve"> </w:t>
      </w:r>
      <w:r>
        <w:rPr>
          <w:sz w:val="28"/>
          <w:szCs w:val="28"/>
        </w:rPr>
        <w:t>232    административных протокола</w:t>
      </w:r>
      <w:r w:rsidR="00AF0F51">
        <w:rPr>
          <w:sz w:val="28"/>
          <w:szCs w:val="28"/>
        </w:rPr>
        <w:t>,</w:t>
      </w:r>
      <w:r>
        <w:rPr>
          <w:sz w:val="28"/>
          <w:szCs w:val="28"/>
        </w:rPr>
        <w:t xml:space="preserve"> из них на территории поселения </w:t>
      </w:r>
      <w:r w:rsidR="00AF0F51">
        <w:rPr>
          <w:sz w:val="28"/>
          <w:szCs w:val="28"/>
        </w:rPr>
        <w:t xml:space="preserve">- </w:t>
      </w:r>
      <w:r>
        <w:rPr>
          <w:sz w:val="28"/>
          <w:szCs w:val="28"/>
        </w:rPr>
        <w:t xml:space="preserve">61. </w:t>
      </w:r>
      <w:proofErr w:type="gramEnd"/>
    </w:p>
    <w:p w14:paraId="0192B242" w14:textId="0E1FD58B" w:rsidR="00431C0A" w:rsidRPr="00431C0A" w:rsidRDefault="00FF62DE" w:rsidP="00431C0A">
      <w:pPr>
        <w:spacing w:line="360" w:lineRule="auto"/>
        <w:jc w:val="both"/>
        <w:rPr>
          <w:sz w:val="28"/>
          <w:szCs w:val="28"/>
        </w:rPr>
      </w:pPr>
      <w:r>
        <w:rPr>
          <w:sz w:val="28"/>
          <w:szCs w:val="28"/>
        </w:rPr>
        <w:t>За аналогичный период прошлого года</w:t>
      </w:r>
      <w:r w:rsidR="00431C0A">
        <w:rPr>
          <w:sz w:val="28"/>
          <w:szCs w:val="28"/>
        </w:rPr>
        <w:t xml:space="preserve"> -  828, снижение составленных административных протоколов обусловлен</w:t>
      </w:r>
      <w:r w:rsidR="00907BFF">
        <w:rPr>
          <w:sz w:val="28"/>
          <w:szCs w:val="28"/>
        </w:rPr>
        <w:t>о</w:t>
      </w:r>
      <w:r w:rsidR="00431C0A">
        <w:rPr>
          <w:sz w:val="28"/>
          <w:szCs w:val="28"/>
        </w:rPr>
        <w:t xml:space="preserve"> отменой </w:t>
      </w:r>
      <w:r w:rsidR="00431C0A" w:rsidRPr="00431C0A">
        <w:rPr>
          <w:sz w:val="28"/>
          <w:szCs w:val="28"/>
        </w:rPr>
        <w:t xml:space="preserve">статьи 10.4 Закона </w:t>
      </w:r>
      <w:r w:rsidR="00431C0A">
        <w:rPr>
          <w:sz w:val="28"/>
          <w:szCs w:val="28"/>
        </w:rPr>
        <w:lastRenderedPageBreak/>
        <w:t>Самаркой области</w:t>
      </w:r>
      <w:r w:rsidR="00431C0A" w:rsidRPr="00431C0A">
        <w:rPr>
          <w:sz w:val="28"/>
          <w:szCs w:val="28"/>
        </w:rPr>
        <w:t xml:space="preserve"> № 115 ГД от 01.11.2007 г., под которую подпадали следующие действия:</w:t>
      </w:r>
    </w:p>
    <w:p w14:paraId="25CA8001" w14:textId="72860C69" w:rsidR="00431C0A" w:rsidRDefault="00907BFF" w:rsidP="00431C0A">
      <w:pPr>
        <w:spacing w:line="360" w:lineRule="auto"/>
        <w:jc w:val="both"/>
        <w:rPr>
          <w:sz w:val="28"/>
          <w:szCs w:val="28"/>
        </w:rPr>
      </w:pPr>
      <w:r>
        <w:rPr>
          <w:sz w:val="28"/>
          <w:szCs w:val="28"/>
        </w:rPr>
        <w:t>- с</w:t>
      </w:r>
      <w:r w:rsidR="00431C0A">
        <w:rPr>
          <w:sz w:val="28"/>
          <w:szCs w:val="28"/>
        </w:rPr>
        <w:t>кладирование   строительного материала, навоза, мусора, ботвы на тротуарах и прилегающих территориях</w:t>
      </w:r>
      <w:r>
        <w:rPr>
          <w:sz w:val="28"/>
          <w:szCs w:val="28"/>
        </w:rPr>
        <w:t>;</w:t>
      </w:r>
    </w:p>
    <w:p w14:paraId="05698950" w14:textId="0E2384F1" w:rsidR="00431C0A" w:rsidRDefault="00431C0A" w:rsidP="00431C0A">
      <w:pPr>
        <w:spacing w:line="360" w:lineRule="auto"/>
        <w:jc w:val="both"/>
        <w:rPr>
          <w:sz w:val="28"/>
          <w:szCs w:val="28"/>
        </w:rPr>
      </w:pPr>
      <w:r>
        <w:rPr>
          <w:sz w:val="28"/>
          <w:szCs w:val="28"/>
        </w:rPr>
        <w:t xml:space="preserve">- </w:t>
      </w:r>
      <w:r w:rsidR="00907BFF">
        <w:rPr>
          <w:sz w:val="28"/>
          <w:szCs w:val="28"/>
        </w:rPr>
        <w:t>з</w:t>
      </w:r>
      <w:r>
        <w:rPr>
          <w:sz w:val="28"/>
          <w:szCs w:val="28"/>
        </w:rPr>
        <w:t>ахламление придомовых территорий и территорий общего пользования</w:t>
      </w:r>
      <w:r w:rsidR="00907BFF">
        <w:rPr>
          <w:sz w:val="28"/>
          <w:szCs w:val="28"/>
        </w:rPr>
        <w:t>;</w:t>
      </w:r>
    </w:p>
    <w:p w14:paraId="7F20F674" w14:textId="0B06799F" w:rsidR="00431C0A" w:rsidRDefault="00431C0A" w:rsidP="00431C0A">
      <w:pPr>
        <w:spacing w:line="360" w:lineRule="auto"/>
        <w:jc w:val="both"/>
        <w:rPr>
          <w:sz w:val="28"/>
          <w:szCs w:val="28"/>
        </w:rPr>
      </w:pPr>
      <w:r>
        <w:rPr>
          <w:sz w:val="28"/>
          <w:szCs w:val="28"/>
        </w:rPr>
        <w:t xml:space="preserve">- </w:t>
      </w:r>
      <w:r w:rsidR="00907BFF">
        <w:rPr>
          <w:sz w:val="28"/>
          <w:szCs w:val="28"/>
        </w:rPr>
        <w:t>с</w:t>
      </w:r>
      <w:r>
        <w:rPr>
          <w:sz w:val="28"/>
          <w:szCs w:val="28"/>
        </w:rPr>
        <w:t>лив жидких отходов и сброс мусора и отходов жизнедеятельности в неустановленных местах</w:t>
      </w:r>
      <w:r w:rsidR="00907BFF">
        <w:rPr>
          <w:sz w:val="28"/>
          <w:szCs w:val="28"/>
        </w:rPr>
        <w:t>;</w:t>
      </w:r>
      <w:r>
        <w:rPr>
          <w:sz w:val="28"/>
          <w:szCs w:val="28"/>
        </w:rPr>
        <w:t xml:space="preserve">    </w:t>
      </w:r>
    </w:p>
    <w:p w14:paraId="2859F7C1" w14:textId="1A16DE9A" w:rsidR="00431C0A" w:rsidRDefault="00431C0A" w:rsidP="00431C0A">
      <w:pPr>
        <w:spacing w:line="360" w:lineRule="auto"/>
        <w:jc w:val="both"/>
        <w:rPr>
          <w:sz w:val="28"/>
          <w:szCs w:val="28"/>
        </w:rPr>
      </w:pPr>
      <w:r>
        <w:rPr>
          <w:sz w:val="28"/>
          <w:szCs w:val="28"/>
        </w:rPr>
        <w:t xml:space="preserve">-  </w:t>
      </w:r>
      <w:r w:rsidR="00907BFF">
        <w:rPr>
          <w:sz w:val="28"/>
          <w:szCs w:val="28"/>
        </w:rPr>
        <w:t>с</w:t>
      </w:r>
      <w:r>
        <w:rPr>
          <w:sz w:val="28"/>
          <w:szCs w:val="28"/>
        </w:rPr>
        <w:t>тоянка и хранение транспортных средств, в том числе неисправных на территориях общего пользования и препятствующих механизированной уборке снега, вывозу мусора, скашиванию травы</w:t>
      </w:r>
      <w:r w:rsidR="00907BFF">
        <w:rPr>
          <w:sz w:val="28"/>
          <w:szCs w:val="28"/>
        </w:rPr>
        <w:t>;</w:t>
      </w:r>
    </w:p>
    <w:p w14:paraId="0D15FF49" w14:textId="7A667908" w:rsidR="00431C0A" w:rsidRDefault="00431C0A" w:rsidP="00431C0A">
      <w:pPr>
        <w:spacing w:line="360" w:lineRule="auto"/>
        <w:jc w:val="both"/>
        <w:rPr>
          <w:sz w:val="28"/>
          <w:szCs w:val="28"/>
        </w:rPr>
      </w:pPr>
      <w:r>
        <w:rPr>
          <w:sz w:val="28"/>
          <w:szCs w:val="28"/>
        </w:rPr>
        <w:t xml:space="preserve">-  </w:t>
      </w:r>
      <w:r w:rsidR="00907BFF">
        <w:rPr>
          <w:sz w:val="28"/>
          <w:szCs w:val="28"/>
        </w:rPr>
        <w:t>с</w:t>
      </w:r>
      <w:r>
        <w:rPr>
          <w:sz w:val="28"/>
          <w:szCs w:val="28"/>
        </w:rPr>
        <w:t>брасывание или вынос снега на территорию общего пользования, на проезжую часть дороги и тротуары</w:t>
      </w:r>
      <w:r w:rsidR="00907BFF">
        <w:rPr>
          <w:sz w:val="28"/>
          <w:szCs w:val="28"/>
        </w:rPr>
        <w:t>;</w:t>
      </w:r>
    </w:p>
    <w:p w14:paraId="39CE32F2" w14:textId="133F4FCD" w:rsidR="00431C0A" w:rsidRDefault="00431C0A" w:rsidP="00431C0A">
      <w:pPr>
        <w:spacing w:line="360" w:lineRule="auto"/>
        <w:jc w:val="both"/>
        <w:rPr>
          <w:sz w:val="28"/>
          <w:szCs w:val="28"/>
        </w:rPr>
      </w:pPr>
      <w:r>
        <w:rPr>
          <w:sz w:val="28"/>
          <w:szCs w:val="28"/>
        </w:rPr>
        <w:t xml:space="preserve">-  </w:t>
      </w:r>
      <w:r w:rsidR="00907BFF">
        <w:rPr>
          <w:sz w:val="28"/>
          <w:szCs w:val="28"/>
        </w:rPr>
        <w:t>в</w:t>
      </w:r>
      <w:r>
        <w:rPr>
          <w:sz w:val="28"/>
          <w:szCs w:val="28"/>
        </w:rPr>
        <w:t>ынос грязи на дорогу, тротуары</w:t>
      </w:r>
      <w:r w:rsidRPr="006E3B83">
        <w:rPr>
          <w:sz w:val="28"/>
          <w:szCs w:val="28"/>
        </w:rPr>
        <w:t xml:space="preserve"> </w:t>
      </w:r>
      <w:r>
        <w:rPr>
          <w:sz w:val="28"/>
          <w:szCs w:val="28"/>
        </w:rPr>
        <w:t>и прилегающую территорию</w:t>
      </w:r>
      <w:r w:rsidR="00907BFF">
        <w:rPr>
          <w:sz w:val="28"/>
          <w:szCs w:val="28"/>
        </w:rPr>
        <w:t>;</w:t>
      </w:r>
    </w:p>
    <w:p w14:paraId="333DFBDB" w14:textId="3922E7F5" w:rsidR="00431C0A" w:rsidRDefault="00431C0A" w:rsidP="00431C0A">
      <w:pPr>
        <w:spacing w:line="360" w:lineRule="auto"/>
        <w:jc w:val="both"/>
        <w:rPr>
          <w:sz w:val="28"/>
          <w:szCs w:val="28"/>
        </w:rPr>
      </w:pPr>
      <w:r>
        <w:rPr>
          <w:sz w:val="28"/>
          <w:szCs w:val="28"/>
        </w:rPr>
        <w:t xml:space="preserve">- </w:t>
      </w:r>
      <w:r w:rsidR="00907BFF">
        <w:rPr>
          <w:sz w:val="28"/>
          <w:szCs w:val="28"/>
        </w:rPr>
        <w:t>у</w:t>
      </w:r>
      <w:r>
        <w:rPr>
          <w:sz w:val="28"/>
          <w:szCs w:val="28"/>
        </w:rPr>
        <w:t>стройство ограждений в охранных зонах подземных коммуникаций, проходящих вдоль трасс сетей</w:t>
      </w:r>
      <w:r w:rsidR="00907BFF">
        <w:rPr>
          <w:sz w:val="28"/>
          <w:szCs w:val="28"/>
        </w:rPr>
        <w:t>;</w:t>
      </w:r>
    </w:p>
    <w:p w14:paraId="4A76AB2A" w14:textId="4E0B86F9" w:rsidR="00431C0A" w:rsidRDefault="00431C0A" w:rsidP="00431C0A">
      <w:pPr>
        <w:spacing w:line="360" w:lineRule="auto"/>
        <w:jc w:val="both"/>
        <w:rPr>
          <w:sz w:val="28"/>
          <w:szCs w:val="28"/>
        </w:rPr>
      </w:pPr>
      <w:r>
        <w:rPr>
          <w:sz w:val="28"/>
          <w:szCs w:val="28"/>
        </w:rPr>
        <w:t xml:space="preserve">-  </w:t>
      </w:r>
      <w:r w:rsidR="00907BFF">
        <w:rPr>
          <w:sz w:val="28"/>
          <w:szCs w:val="28"/>
        </w:rPr>
        <w:t>у</w:t>
      </w:r>
      <w:r>
        <w:rPr>
          <w:sz w:val="28"/>
          <w:szCs w:val="28"/>
        </w:rPr>
        <w:t>клонение от установленных норм технических условий   при строительстве колодцев (крышки люков колодцев должны располагаться</w:t>
      </w:r>
      <w:r w:rsidR="00907BFF">
        <w:rPr>
          <w:sz w:val="28"/>
          <w:szCs w:val="28"/>
        </w:rPr>
        <w:t xml:space="preserve"> </w:t>
      </w:r>
      <w:r>
        <w:rPr>
          <w:sz w:val="28"/>
          <w:szCs w:val="28"/>
        </w:rPr>
        <w:t>на уровне земли), при этом размещение старых автомобильных шин на самодельных крышках колодцев или вкапывание различных труб или столбиков, которые препятствуют механизированной уборке снега, вывозу мусора, скашиванию травы</w:t>
      </w:r>
      <w:r w:rsidR="00907BFF">
        <w:rPr>
          <w:sz w:val="28"/>
          <w:szCs w:val="28"/>
        </w:rPr>
        <w:t>;</w:t>
      </w:r>
    </w:p>
    <w:p w14:paraId="7083F500" w14:textId="295FB4BA" w:rsidR="00431C0A" w:rsidRDefault="00431C0A" w:rsidP="00431C0A">
      <w:pPr>
        <w:spacing w:line="360" w:lineRule="auto"/>
        <w:jc w:val="both"/>
        <w:rPr>
          <w:sz w:val="28"/>
          <w:szCs w:val="28"/>
        </w:rPr>
      </w:pPr>
      <w:r>
        <w:rPr>
          <w:sz w:val="28"/>
          <w:szCs w:val="28"/>
        </w:rPr>
        <w:t xml:space="preserve">-  </w:t>
      </w:r>
      <w:r w:rsidR="00907BFF">
        <w:rPr>
          <w:sz w:val="28"/>
          <w:szCs w:val="28"/>
        </w:rPr>
        <w:t>с</w:t>
      </w:r>
      <w:r>
        <w:rPr>
          <w:sz w:val="28"/>
          <w:szCs w:val="28"/>
        </w:rPr>
        <w:t>одержание и выгул собак без привязи.</w:t>
      </w:r>
    </w:p>
    <w:p w14:paraId="3D6C06F8" w14:textId="5AFF7318" w:rsidR="00583133" w:rsidRPr="00C44FFC" w:rsidRDefault="00A23485" w:rsidP="00431C0A">
      <w:pPr>
        <w:spacing w:line="360" w:lineRule="auto"/>
        <w:jc w:val="both"/>
        <w:rPr>
          <w:sz w:val="28"/>
          <w:szCs w:val="28"/>
        </w:rPr>
      </w:pPr>
      <w:r w:rsidRPr="00C44FFC">
        <w:rPr>
          <w:sz w:val="28"/>
          <w:szCs w:val="28"/>
        </w:rPr>
        <w:t xml:space="preserve">     </w:t>
      </w:r>
      <w:r w:rsidR="00583133" w:rsidRPr="00C44FFC">
        <w:rPr>
          <w:sz w:val="28"/>
          <w:szCs w:val="28"/>
        </w:rPr>
        <w:t>В 201</w:t>
      </w:r>
      <w:r w:rsidR="00431C0A">
        <w:rPr>
          <w:sz w:val="28"/>
          <w:szCs w:val="28"/>
        </w:rPr>
        <w:t>8</w:t>
      </w:r>
      <w:r w:rsidR="00583133" w:rsidRPr="00C44FFC">
        <w:rPr>
          <w:sz w:val="28"/>
          <w:szCs w:val="28"/>
        </w:rPr>
        <w:t xml:space="preserve"> году </w:t>
      </w:r>
      <w:r w:rsidR="00473AE5" w:rsidRPr="00C44FFC">
        <w:rPr>
          <w:sz w:val="28"/>
          <w:szCs w:val="28"/>
        </w:rPr>
        <w:t>будет продолжена работа</w:t>
      </w:r>
      <w:r w:rsidR="00583133" w:rsidRPr="00C44FFC">
        <w:rPr>
          <w:sz w:val="28"/>
          <w:szCs w:val="28"/>
        </w:rPr>
        <w:t xml:space="preserve"> по   выявлению нарушений соблюдения земельного законодательства, Правил благоустройства и озеленения   на территории сельского поселения.  </w:t>
      </w:r>
    </w:p>
    <w:p w14:paraId="281B717D" w14:textId="77777777" w:rsidR="00A04607" w:rsidRDefault="00A04607" w:rsidP="00C44FFC">
      <w:pPr>
        <w:spacing w:line="360" w:lineRule="auto"/>
        <w:jc w:val="both"/>
        <w:rPr>
          <w:sz w:val="28"/>
          <w:szCs w:val="28"/>
        </w:rPr>
      </w:pPr>
    </w:p>
    <w:p w14:paraId="0CC8CA8B" w14:textId="02319E8C" w:rsidR="0049274D" w:rsidRDefault="00F55043" w:rsidP="0049274D">
      <w:pPr>
        <w:spacing w:line="360" w:lineRule="auto"/>
        <w:ind w:firstLine="708"/>
        <w:contextualSpacing/>
        <w:jc w:val="both"/>
        <w:rPr>
          <w:sz w:val="28"/>
          <w:szCs w:val="28"/>
        </w:rPr>
      </w:pPr>
      <w:r w:rsidRPr="00C44FFC">
        <w:rPr>
          <w:sz w:val="28"/>
          <w:szCs w:val="28"/>
        </w:rPr>
        <w:t xml:space="preserve">На территории сельского поселения Красный Яр создана и действует общественная комиссия по содействию работе с семьями, председателем которой является директор ГБОУ </w:t>
      </w:r>
      <w:r w:rsidR="0049274D">
        <w:rPr>
          <w:sz w:val="28"/>
          <w:szCs w:val="28"/>
        </w:rPr>
        <w:t xml:space="preserve">СОШ с. Красный Яр </w:t>
      </w:r>
      <w:proofErr w:type="spellStart"/>
      <w:r w:rsidR="0049274D">
        <w:rPr>
          <w:sz w:val="28"/>
          <w:szCs w:val="28"/>
        </w:rPr>
        <w:t>Жаднова</w:t>
      </w:r>
      <w:proofErr w:type="spellEnd"/>
      <w:r w:rsidR="0049274D">
        <w:rPr>
          <w:sz w:val="28"/>
          <w:szCs w:val="28"/>
        </w:rPr>
        <w:t xml:space="preserve"> С.Н.</w:t>
      </w:r>
    </w:p>
    <w:p w14:paraId="6F496F12" w14:textId="5CB485F8" w:rsidR="0049274D" w:rsidRDefault="0049274D" w:rsidP="0049274D">
      <w:pPr>
        <w:spacing w:line="360" w:lineRule="auto"/>
        <w:ind w:right="-144" w:firstLine="708"/>
        <w:contextualSpacing/>
        <w:jc w:val="both"/>
        <w:rPr>
          <w:sz w:val="28"/>
          <w:szCs w:val="28"/>
        </w:rPr>
      </w:pPr>
      <w:r>
        <w:rPr>
          <w:sz w:val="28"/>
          <w:szCs w:val="28"/>
        </w:rPr>
        <w:lastRenderedPageBreak/>
        <w:t>В течение 2017 года проведено 5 заседаний, на которых рассмотрено</w:t>
      </w:r>
      <w:r w:rsidR="006259A6">
        <w:rPr>
          <w:sz w:val="28"/>
          <w:szCs w:val="28"/>
        </w:rPr>
        <w:t xml:space="preserve"> </w:t>
      </w:r>
      <w:r>
        <w:rPr>
          <w:sz w:val="28"/>
          <w:szCs w:val="28"/>
        </w:rPr>
        <w:t xml:space="preserve">10 персональных дел (неудовлетворительные оценки, </w:t>
      </w:r>
      <w:r w:rsidR="00E04EE5">
        <w:rPr>
          <w:sz w:val="28"/>
          <w:szCs w:val="28"/>
        </w:rPr>
        <w:t xml:space="preserve">системное </w:t>
      </w:r>
      <w:r>
        <w:rPr>
          <w:sz w:val="28"/>
          <w:szCs w:val="28"/>
        </w:rPr>
        <w:t>непосещение школы, прогулы, плохое поведение).</w:t>
      </w:r>
    </w:p>
    <w:p w14:paraId="6F37060A" w14:textId="77777777" w:rsidR="0049274D" w:rsidRDefault="0049274D" w:rsidP="0049274D">
      <w:pPr>
        <w:spacing w:line="360" w:lineRule="auto"/>
        <w:ind w:right="-144" w:firstLine="708"/>
        <w:contextualSpacing/>
        <w:jc w:val="both"/>
        <w:rPr>
          <w:sz w:val="28"/>
          <w:szCs w:val="28"/>
        </w:rPr>
      </w:pPr>
      <w:r>
        <w:rPr>
          <w:sz w:val="28"/>
          <w:szCs w:val="28"/>
        </w:rPr>
        <w:t xml:space="preserve">Общественная комиссия по содействию работе с семьями, проживающими на территории сельского поселения Красный Яр, работает во взаимодействии с </w:t>
      </w:r>
      <w:proofErr w:type="spellStart"/>
      <w:r>
        <w:rPr>
          <w:sz w:val="28"/>
          <w:szCs w:val="28"/>
        </w:rPr>
        <w:t>КДНиЗП</w:t>
      </w:r>
      <w:proofErr w:type="spellEnd"/>
      <w:r>
        <w:rPr>
          <w:sz w:val="28"/>
          <w:szCs w:val="28"/>
        </w:rPr>
        <w:t xml:space="preserve"> администрации муниципального района Красноярский, ОДН ОМВД. </w:t>
      </w:r>
    </w:p>
    <w:p w14:paraId="2CEF9B41" w14:textId="77777777" w:rsidR="0049274D" w:rsidRDefault="0049274D" w:rsidP="0049274D">
      <w:pPr>
        <w:spacing w:line="360" w:lineRule="auto"/>
        <w:ind w:right="-144" w:firstLine="708"/>
        <w:contextualSpacing/>
        <w:jc w:val="both"/>
        <w:rPr>
          <w:sz w:val="28"/>
          <w:szCs w:val="28"/>
        </w:rPr>
      </w:pPr>
      <w:r>
        <w:rPr>
          <w:sz w:val="28"/>
          <w:szCs w:val="28"/>
        </w:rPr>
        <w:t xml:space="preserve">Основанием для проведения профилактической работы с несовершеннолетними, совершившими правонарушение, употребляющими спиртные напитки, является постановка на профилактический учёт в </w:t>
      </w:r>
      <w:proofErr w:type="spellStart"/>
      <w:r>
        <w:rPr>
          <w:sz w:val="28"/>
          <w:szCs w:val="28"/>
        </w:rPr>
        <w:t>КДНиЗП</w:t>
      </w:r>
      <w:proofErr w:type="spellEnd"/>
      <w:r>
        <w:rPr>
          <w:sz w:val="28"/>
          <w:szCs w:val="28"/>
        </w:rPr>
        <w:t xml:space="preserve"> и ОДН ОМВД России по Красноярскому району.</w:t>
      </w:r>
    </w:p>
    <w:p w14:paraId="7F23DC8F" w14:textId="77777777" w:rsidR="0049274D" w:rsidRDefault="0049274D" w:rsidP="0049274D">
      <w:pPr>
        <w:spacing w:line="360" w:lineRule="auto"/>
        <w:ind w:right="-144" w:firstLine="708"/>
        <w:contextualSpacing/>
        <w:jc w:val="both"/>
        <w:rPr>
          <w:sz w:val="28"/>
          <w:szCs w:val="28"/>
        </w:rPr>
      </w:pPr>
      <w:r>
        <w:rPr>
          <w:sz w:val="28"/>
          <w:szCs w:val="28"/>
        </w:rPr>
        <w:t xml:space="preserve">По состоянию на 24.12.2017г. на профилактическом учёте  </w:t>
      </w:r>
      <w:proofErr w:type="spellStart"/>
      <w:r>
        <w:rPr>
          <w:sz w:val="28"/>
          <w:szCs w:val="28"/>
        </w:rPr>
        <w:t>КДНиЗП</w:t>
      </w:r>
      <w:proofErr w:type="spellEnd"/>
      <w:r>
        <w:rPr>
          <w:sz w:val="28"/>
          <w:szCs w:val="28"/>
        </w:rPr>
        <w:t>, ОДН ОМВД России по Красноярскому району, сельского поселения состоит 9 несовершеннолетних и 9 семей, в которых воспитываются 17 несовершеннолетних детей.</w:t>
      </w:r>
    </w:p>
    <w:p w14:paraId="1DD152E3" w14:textId="0D950CB4" w:rsidR="0049274D" w:rsidRDefault="0049274D" w:rsidP="0049274D">
      <w:pPr>
        <w:spacing w:line="360" w:lineRule="auto"/>
        <w:ind w:right="-144" w:firstLine="708"/>
        <w:contextualSpacing/>
        <w:jc w:val="both"/>
        <w:rPr>
          <w:sz w:val="28"/>
          <w:szCs w:val="28"/>
        </w:rPr>
      </w:pPr>
      <w:r>
        <w:rPr>
          <w:sz w:val="28"/>
          <w:szCs w:val="28"/>
        </w:rPr>
        <w:t xml:space="preserve">Администрацией сельского поселения Красный Яр регулярно проводятся действия, направленные на выявление неблагополучных семей, с ними проводится работа по исправлению сложившейся ситуации. Так, в 2017 году поставлено на профилактический учёт в </w:t>
      </w:r>
      <w:proofErr w:type="spellStart"/>
      <w:r>
        <w:rPr>
          <w:sz w:val="28"/>
          <w:szCs w:val="28"/>
        </w:rPr>
        <w:t>КДНиЗП</w:t>
      </w:r>
      <w:proofErr w:type="spellEnd"/>
      <w:r>
        <w:rPr>
          <w:sz w:val="28"/>
          <w:szCs w:val="28"/>
        </w:rPr>
        <w:t>, ОДН ОМВД</w:t>
      </w:r>
      <w:r w:rsidR="006259A6">
        <w:rPr>
          <w:sz w:val="28"/>
          <w:szCs w:val="28"/>
        </w:rPr>
        <w:t xml:space="preserve"> 4</w:t>
      </w:r>
      <w:r>
        <w:rPr>
          <w:sz w:val="28"/>
          <w:szCs w:val="28"/>
        </w:rPr>
        <w:t xml:space="preserve"> сем</w:t>
      </w:r>
      <w:r w:rsidR="006259A6">
        <w:rPr>
          <w:sz w:val="28"/>
          <w:szCs w:val="28"/>
        </w:rPr>
        <w:t>ьи</w:t>
      </w:r>
      <w:r>
        <w:rPr>
          <w:sz w:val="28"/>
          <w:szCs w:val="28"/>
        </w:rPr>
        <w:t xml:space="preserve">, </w:t>
      </w:r>
      <w:r w:rsidR="006259A6">
        <w:rPr>
          <w:sz w:val="28"/>
          <w:szCs w:val="28"/>
        </w:rPr>
        <w:t>где</w:t>
      </w:r>
      <w:r>
        <w:rPr>
          <w:sz w:val="28"/>
          <w:szCs w:val="28"/>
        </w:rPr>
        <w:t xml:space="preserve"> воспи</w:t>
      </w:r>
      <w:r w:rsidR="006259A6">
        <w:rPr>
          <w:sz w:val="28"/>
          <w:szCs w:val="28"/>
        </w:rPr>
        <w:t xml:space="preserve">тывается 4 детей. Снято с учёта </w:t>
      </w:r>
      <w:r>
        <w:rPr>
          <w:sz w:val="28"/>
          <w:szCs w:val="28"/>
        </w:rPr>
        <w:t>2 семьи.</w:t>
      </w:r>
    </w:p>
    <w:p w14:paraId="02658863" w14:textId="6C15B35B" w:rsidR="0049274D" w:rsidRPr="00CB61A0" w:rsidRDefault="0049274D" w:rsidP="0049274D">
      <w:pPr>
        <w:spacing w:line="360" w:lineRule="auto"/>
        <w:ind w:right="-144" w:firstLine="708"/>
        <w:contextualSpacing/>
        <w:jc w:val="both"/>
        <w:rPr>
          <w:sz w:val="28"/>
          <w:szCs w:val="28"/>
        </w:rPr>
      </w:pPr>
      <w:r>
        <w:rPr>
          <w:sz w:val="28"/>
          <w:szCs w:val="28"/>
        </w:rPr>
        <w:t>В 2017</w:t>
      </w:r>
      <w:r w:rsidRPr="00CB61A0">
        <w:rPr>
          <w:sz w:val="28"/>
          <w:szCs w:val="28"/>
        </w:rPr>
        <w:t xml:space="preserve"> году поставлено на профилактический учет в </w:t>
      </w:r>
      <w:proofErr w:type="spellStart"/>
      <w:r w:rsidRPr="00CB61A0">
        <w:rPr>
          <w:sz w:val="28"/>
          <w:szCs w:val="28"/>
        </w:rPr>
        <w:t>КДНиЗП</w:t>
      </w:r>
      <w:proofErr w:type="spellEnd"/>
      <w:r w:rsidRPr="00CB61A0">
        <w:rPr>
          <w:sz w:val="28"/>
          <w:szCs w:val="28"/>
        </w:rPr>
        <w:t>, ОДН ОМВД несовершеннолетних</w:t>
      </w:r>
      <w:r w:rsidR="0071748E">
        <w:rPr>
          <w:sz w:val="28"/>
          <w:szCs w:val="28"/>
        </w:rPr>
        <w:t xml:space="preserve"> </w:t>
      </w:r>
      <w:r w:rsidRPr="00CB61A0">
        <w:rPr>
          <w:sz w:val="28"/>
          <w:szCs w:val="28"/>
        </w:rPr>
        <w:t>-</w:t>
      </w:r>
      <w:r w:rsidR="0071748E">
        <w:rPr>
          <w:sz w:val="28"/>
          <w:szCs w:val="28"/>
        </w:rPr>
        <w:t xml:space="preserve"> </w:t>
      </w:r>
      <w:r>
        <w:rPr>
          <w:sz w:val="28"/>
          <w:szCs w:val="28"/>
        </w:rPr>
        <w:t>7 чел.</w:t>
      </w:r>
      <w:r w:rsidRPr="00CB61A0">
        <w:rPr>
          <w:sz w:val="28"/>
          <w:szCs w:val="28"/>
        </w:rPr>
        <w:t>, снято с учета</w:t>
      </w:r>
      <w:r w:rsidR="0071748E">
        <w:rPr>
          <w:sz w:val="28"/>
          <w:szCs w:val="28"/>
        </w:rPr>
        <w:t xml:space="preserve"> </w:t>
      </w:r>
      <w:r>
        <w:rPr>
          <w:sz w:val="28"/>
          <w:szCs w:val="28"/>
        </w:rPr>
        <w:t>-13</w:t>
      </w:r>
      <w:r w:rsidR="0071748E">
        <w:rPr>
          <w:sz w:val="28"/>
          <w:szCs w:val="28"/>
        </w:rPr>
        <w:t xml:space="preserve"> чел.</w:t>
      </w:r>
      <w:r>
        <w:rPr>
          <w:sz w:val="28"/>
          <w:szCs w:val="28"/>
        </w:rPr>
        <w:t xml:space="preserve"> </w:t>
      </w:r>
      <w:r w:rsidRPr="00CB61A0">
        <w:rPr>
          <w:sz w:val="28"/>
          <w:szCs w:val="28"/>
        </w:rPr>
        <w:t>по исправлению</w:t>
      </w:r>
      <w:r>
        <w:rPr>
          <w:sz w:val="28"/>
          <w:szCs w:val="28"/>
        </w:rPr>
        <w:t>, 2</w:t>
      </w:r>
      <w:r w:rsidR="0071748E">
        <w:rPr>
          <w:sz w:val="28"/>
          <w:szCs w:val="28"/>
        </w:rPr>
        <w:t xml:space="preserve"> чел. </w:t>
      </w:r>
      <w:r>
        <w:rPr>
          <w:sz w:val="28"/>
          <w:szCs w:val="28"/>
        </w:rPr>
        <w:t>-</w:t>
      </w:r>
      <w:r w:rsidR="0071748E">
        <w:rPr>
          <w:sz w:val="28"/>
          <w:szCs w:val="28"/>
        </w:rPr>
        <w:t xml:space="preserve"> </w:t>
      </w:r>
      <w:r>
        <w:rPr>
          <w:sz w:val="28"/>
          <w:szCs w:val="28"/>
        </w:rPr>
        <w:t>в связи с помещением под стражу.</w:t>
      </w:r>
    </w:p>
    <w:p w14:paraId="0C2E011B" w14:textId="18DEB1F6" w:rsidR="0049274D" w:rsidRDefault="0049274D" w:rsidP="0049274D">
      <w:pPr>
        <w:spacing w:line="360" w:lineRule="auto"/>
        <w:ind w:right="-144" w:firstLine="708"/>
        <w:contextualSpacing/>
        <w:jc w:val="both"/>
        <w:rPr>
          <w:sz w:val="28"/>
          <w:szCs w:val="28"/>
        </w:rPr>
      </w:pPr>
      <w:r>
        <w:rPr>
          <w:sz w:val="28"/>
          <w:szCs w:val="28"/>
        </w:rPr>
        <w:t xml:space="preserve">В областном банке данных о несовершеннолетних, находящихся в </w:t>
      </w:r>
      <w:r w:rsidR="0014523D">
        <w:rPr>
          <w:sz w:val="28"/>
          <w:szCs w:val="28"/>
        </w:rPr>
        <w:t>трудной жизненной ситуации</w:t>
      </w:r>
      <w:r>
        <w:rPr>
          <w:sz w:val="28"/>
          <w:szCs w:val="28"/>
        </w:rPr>
        <w:t xml:space="preserve">, состоят  3 несовершеннолетних. Другой формой профилактической и воспитательной работы с несовершеннолетними и семьями является проведение рейдов в вечернее время с целью проверки выполнения Закона Самарской области от 30.04.2010г. № 42-ГД. За 2017г. </w:t>
      </w:r>
      <w:r w:rsidR="005A742D">
        <w:rPr>
          <w:sz w:val="28"/>
          <w:szCs w:val="28"/>
        </w:rPr>
        <w:t>было</w:t>
      </w:r>
      <w:r>
        <w:rPr>
          <w:sz w:val="28"/>
          <w:szCs w:val="28"/>
        </w:rPr>
        <w:t xml:space="preserve"> проведено</w:t>
      </w:r>
      <w:r w:rsidR="005A742D">
        <w:rPr>
          <w:sz w:val="28"/>
          <w:szCs w:val="28"/>
        </w:rPr>
        <w:t xml:space="preserve"> </w:t>
      </w:r>
      <w:r>
        <w:rPr>
          <w:sz w:val="28"/>
          <w:szCs w:val="28"/>
        </w:rPr>
        <w:t>43</w:t>
      </w:r>
      <w:r w:rsidR="005A742D">
        <w:rPr>
          <w:sz w:val="28"/>
          <w:szCs w:val="28"/>
        </w:rPr>
        <w:t xml:space="preserve"> рейда</w:t>
      </w:r>
      <w:r>
        <w:rPr>
          <w:sz w:val="28"/>
          <w:szCs w:val="28"/>
        </w:rPr>
        <w:t xml:space="preserve">. В дежурствах принимали участие члены ДНД, учителя Красноярской </w:t>
      </w:r>
      <w:r w:rsidR="00B1431A">
        <w:rPr>
          <w:sz w:val="28"/>
          <w:szCs w:val="28"/>
        </w:rPr>
        <w:t>школы</w:t>
      </w:r>
      <w:r>
        <w:rPr>
          <w:sz w:val="28"/>
          <w:szCs w:val="28"/>
        </w:rPr>
        <w:t xml:space="preserve">, сотрудники ОДН ОМВД, УУП. По сравнению с 2016 </w:t>
      </w:r>
      <w:r>
        <w:rPr>
          <w:sz w:val="28"/>
          <w:szCs w:val="28"/>
        </w:rPr>
        <w:lastRenderedPageBreak/>
        <w:t xml:space="preserve">годом, количество рейдов и дежурств увеличилось, что </w:t>
      </w:r>
      <w:r w:rsidR="004C327A">
        <w:rPr>
          <w:sz w:val="28"/>
          <w:szCs w:val="28"/>
        </w:rPr>
        <w:t>привело к уменьшению</w:t>
      </w:r>
      <w:r w:rsidR="00C347FB">
        <w:rPr>
          <w:sz w:val="28"/>
          <w:szCs w:val="28"/>
        </w:rPr>
        <w:t xml:space="preserve"> случаев асоциального </w:t>
      </w:r>
      <w:proofErr w:type="gramStart"/>
      <w:r>
        <w:rPr>
          <w:sz w:val="28"/>
          <w:szCs w:val="28"/>
        </w:rPr>
        <w:t>поведении</w:t>
      </w:r>
      <w:proofErr w:type="gramEnd"/>
      <w:r>
        <w:rPr>
          <w:sz w:val="28"/>
          <w:szCs w:val="28"/>
        </w:rPr>
        <w:t xml:space="preserve"> несовершеннолетних граждан поселения.</w:t>
      </w:r>
    </w:p>
    <w:p w14:paraId="5BED12B2" w14:textId="03762637" w:rsidR="0049274D" w:rsidRPr="002B79DD" w:rsidRDefault="0049274D" w:rsidP="0049274D">
      <w:pPr>
        <w:spacing w:line="360" w:lineRule="auto"/>
        <w:ind w:right="-144" w:firstLine="708"/>
        <w:contextualSpacing/>
        <w:jc w:val="both"/>
        <w:rPr>
          <w:color w:val="FF0000"/>
          <w:sz w:val="28"/>
          <w:szCs w:val="28"/>
        </w:rPr>
      </w:pPr>
      <w:r>
        <w:rPr>
          <w:sz w:val="28"/>
          <w:szCs w:val="28"/>
        </w:rPr>
        <w:t>В течение года проведено 157 посещений сем</w:t>
      </w:r>
      <w:r w:rsidR="0034533B">
        <w:rPr>
          <w:sz w:val="28"/>
          <w:szCs w:val="28"/>
        </w:rPr>
        <w:t>ей</w:t>
      </w:r>
      <w:r>
        <w:rPr>
          <w:sz w:val="28"/>
          <w:szCs w:val="28"/>
        </w:rPr>
        <w:t>, состоящи</w:t>
      </w:r>
      <w:r w:rsidR="0034533B">
        <w:rPr>
          <w:sz w:val="28"/>
          <w:szCs w:val="28"/>
        </w:rPr>
        <w:t>х</w:t>
      </w:r>
      <w:r>
        <w:rPr>
          <w:sz w:val="28"/>
          <w:szCs w:val="28"/>
        </w:rPr>
        <w:t xml:space="preserve"> на учёте и находящи</w:t>
      </w:r>
      <w:r w:rsidR="008C6C57">
        <w:rPr>
          <w:sz w:val="28"/>
          <w:szCs w:val="28"/>
        </w:rPr>
        <w:t>х</w:t>
      </w:r>
      <w:r>
        <w:rPr>
          <w:sz w:val="28"/>
          <w:szCs w:val="28"/>
        </w:rPr>
        <w:t xml:space="preserve">ся в трудной жизненной ситуации. </w:t>
      </w:r>
      <w:r w:rsidRPr="002B79DD">
        <w:rPr>
          <w:sz w:val="28"/>
          <w:szCs w:val="28"/>
        </w:rPr>
        <w:t>За отчётный период с представителями</w:t>
      </w:r>
      <w:r>
        <w:rPr>
          <w:sz w:val="28"/>
          <w:szCs w:val="28"/>
        </w:rPr>
        <w:t xml:space="preserve"> </w:t>
      </w:r>
      <w:proofErr w:type="spellStart"/>
      <w:r w:rsidRPr="002B79DD">
        <w:rPr>
          <w:sz w:val="28"/>
          <w:szCs w:val="28"/>
        </w:rPr>
        <w:t>КДНиЗП</w:t>
      </w:r>
      <w:proofErr w:type="spellEnd"/>
      <w:r w:rsidR="008C6C57">
        <w:rPr>
          <w:sz w:val="28"/>
          <w:szCs w:val="28"/>
        </w:rPr>
        <w:t xml:space="preserve"> и специалистами</w:t>
      </w:r>
      <w:r w:rsidRPr="002B79DD">
        <w:rPr>
          <w:sz w:val="28"/>
          <w:szCs w:val="28"/>
        </w:rPr>
        <w:t xml:space="preserve"> центр</w:t>
      </w:r>
      <w:r w:rsidR="008C6C57">
        <w:rPr>
          <w:sz w:val="28"/>
          <w:szCs w:val="28"/>
        </w:rPr>
        <w:t>а</w:t>
      </w:r>
      <w:r w:rsidRPr="002B79DD">
        <w:rPr>
          <w:sz w:val="28"/>
          <w:szCs w:val="28"/>
        </w:rPr>
        <w:t xml:space="preserve"> «Семья» в семь</w:t>
      </w:r>
      <w:r w:rsidR="008C6C57">
        <w:rPr>
          <w:sz w:val="28"/>
          <w:szCs w:val="28"/>
        </w:rPr>
        <w:t>ях</w:t>
      </w:r>
      <w:r w:rsidRPr="002B79DD">
        <w:rPr>
          <w:sz w:val="28"/>
          <w:szCs w:val="28"/>
        </w:rPr>
        <w:t>, где</w:t>
      </w:r>
      <w:r>
        <w:rPr>
          <w:sz w:val="28"/>
          <w:szCs w:val="28"/>
        </w:rPr>
        <w:t xml:space="preserve"> </w:t>
      </w:r>
      <w:r w:rsidRPr="002B79DD">
        <w:rPr>
          <w:sz w:val="28"/>
          <w:szCs w:val="28"/>
        </w:rPr>
        <w:t>воспитываются дети, находящиеся в социально-опасном положении,</w:t>
      </w:r>
      <w:r>
        <w:rPr>
          <w:sz w:val="28"/>
          <w:szCs w:val="28"/>
        </w:rPr>
        <w:t xml:space="preserve"> </w:t>
      </w:r>
      <w:r w:rsidRPr="002B79DD">
        <w:rPr>
          <w:sz w:val="28"/>
          <w:szCs w:val="28"/>
        </w:rPr>
        <w:t>а также</w:t>
      </w:r>
      <w:r w:rsidR="008C6C57">
        <w:rPr>
          <w:sz w:val="28"/>
          <w:szCs w:val="28"/>
        </w:rPr>
        <w:t xml:space="preserve"> в</w:t>
      </w:r>
      <w:r w:rsidRPr="002B79DD">
        <w:rPr>
          <w:sz w:val="28"/>
          <w:szCs w:val="28"/>
        </w:rPr>
        <w:t xml:space="preserve"> семь</w:t>
      </w:r>
      <w:r w:rsidR="008C6C57">
        <w:rPr>
          <w:sz w:val="28"/>
          <w:szCs w:val="28"/>
        </w:rPr>
        <w:t>ях</w:t>
      </w:r>
      <w:r w:rsidRPr="002B79DD">
        <w:rPr>
          <w:sz w:val="28"/>
          <w:szCs w:val="28"/>
        </w:rPr>
        <w:t>, находящи</w:t>
      </w:r>
      <w:r w:rsidR="008C6C57">
        <w:rPr>
          <w:sz w:val="28"/>
          <w:szCs w:val="28"/>
        </w:rPr>
        <w:t>х</w:t>
      </w:r>
      <w:r w:rsidRPr="002B79DD">
        <w:rPr>
          <w:sz w:val="28"/>
          <w:szCs w:val="28"/>
        </w:rPr>
        <w:t>ся под постоянным контролем</w:t>
      </w:r>
      <w:r w:rsidR="00CC5A96">
        <w:rPr>
          <w:sz w:val="28"/>
          <w:szCs w:val="28"/>
        </w:rPr>
        <w:t xml:space="preserve"> </w:t>
      </w:r>
      <w:r w:rsidR="00CC5A96" w:rsidRPr="002B79DD">
        <w:rPr>
          <w:sz w:val="28"/>
          <w:szCs w:val="28"/>
        </w:rPr>
        <w:t xml:space="preserve">проведено </w:t>
      </w:r>
      <w:r w:rsidR="00CC5A96">
        <w:rPr>
          <w:sz w:val="28"/>
          <w:szCs w:val="28"/>
        </w:rPr>
        <w:t xml:space="preserve">19 </w:t>
      </w:r>
      <w:r w:rsidR="00CC5A96" w:rsidRPr="002B79DD">
        <w:rPr>
          <w:sz w:val="28"/>
          <w:szCs w:val="28"/>
        </w:rPr>
        <w:t>профилактических мероприяти</w:t>
      </w:r>
      <w:r w:rsidR="00CC5A96">
        <w:rPr>
          <w:sz w:val="28"/>
          <w:szCs w:val="28"/>
        </w:rPr>
        <w:t>й, а именно:</w:t>
      </w:r>
      <w:r>
        <w:rPr>
          <w:sz w:val="28"/>
          <w:szCs w:val="28"/>
        </w:rPr>
        <w:t xml:space="preserve"> обследование жилищных условий, провер</w:t>
      </w:r>
      <w:r w:rsidR="00CC5A96">
        <w:rPr>
          <w:sz w:val="28"/>
          <w:szCs w:val="28"/>
        </w:rPr>
        <w:t>ка</w:t>
      </w:r>
      <w:r>
        <w:rPr>
          <w:sz w:val="28"/>
          <w:szCs w:val="28"/>
        </w:rPr>
        <w:t xml:space="preserve"> наличи</w:t>
      </w:r>
      <w:r w:rsidR="00CC5A96">
        <w:rPr>
          <w:sz w:val="28"/>
          <w:szCs w:val="28"/>
        </w:rPr>
        <w:t>я</w:t>
      </w:r>
      <w:r>
        <w:rPr>
          <w:sz w:val="28"/>
          <w:szCs w:val="28"/>
        </w:rPr>
        <w:t xml:space="preserve"> продуктов питания, проведен</w:t>
      </w:r>
      <w:r w:rsidR="00CC5A96">
        <w:rPr>
          <w:sz w:val="28"/>
          <w:szCs w:val="28"/>
        </w:rPr>
        <w:t>ие</w:t>
      </w:r>
      <w:r>
        <w:rPr>
          <w:sz w:val="28"/>
          <w:szCs w:val="28"/>
        </w:rPr>
        <w:t xml:space="preserve"> бесед о недопустимости злоупотребления спиртными напитками, необходимости воспитания детей (</w:t>
      </w:r>
      <w:proofErr w:type="gramStart"/>
      <w:r>
        <w:rPr>
          <w:sz w:val="28"/>
          <w:szCs w:val="28"/>
        </w:rPr>
        <w:t>со</w:t>
      </w:r>
      <w:proofErr w:type="gramEnd"/>
      <w:r>
        <w:rPr>
          <w:sz w:val="28"/>
          <w:szCs w:val="28"/>
        </w:rPr>
        <w:t xml:space="preserve"> взрослыми), несовершеннолетним разъяснена необходимость посещения школы</w:t>
      </w:r>
      <w:r w:rsidR="00DA026A">
        <w:rPr>
          <w:sz w:val="28"/>
          <w:szCs w:val="28"/>
        </w:rPr>
        <w:t xml:space="preserve"> и</w:t>
      </w:r>
      <w:r>
        <w:rPr>
          <w:sz w:val="28"/>
          <w:szCs w:val="28"/>
        </w:rPr>
        <w:t xml:space="preserve"> недопущение прогулов </w:t>
      </w:r>
      <w:r w:rsidR="00855FBE">
        <w:rPr>
          <w:sz w:val="28"/>
          <w:szCs w:val="28"/>
        </w:rPr>
        <w:t>учебных занятий</w:t>
      </w:r>
      <w:r>
        <w:rPr>
          <w:sz w:val="28"/>
          <w:szCs w:val="28"/>
        </w:rPr>
        <w:t>.</w:t>
      </w:r>
    </w:p>
    <w:p w14:paraId="2C05789C" w14:textId="77777777" w:rsidR="00855FBE" w:rsidRDefault="0049274D" w:rsidP="0049274D">
      <w:pPr>
        <w:spacing w:line="360" w:lineRule="auto"/>
        <w:ind w:right="-144" w:firstLine="708"/>
        <w:jc w:val="both"/>
        <w:rPr>
          <w:sz w:val="28"/>
          <w:szCs w:val="28"/>
        </w:rPr>
      </w:pPr>
      <w:r>
        <w:rPr>
          <w:sz w:val="28"/>
          <w:szCs w:val="28"/>
        </w:rPr>
        <w:t>В период с мая по октябрь 2017г. на территории сельского поселения были проведены мероприятия профилактической операции «Подросток»</w:t>
      </w:r>
      <w:r w:rsidR="00855FBE">
        <w:rPr>
          <w:sz w:val="28"/>
          <w:szCs w:val="28"/>
        </w:rPr>
        <w:t xml:space="preserve">. </w:t>
      </w:r>
    </w:p>
    <w:p w14:paraId="30F315BD" w14:textId="77A61A47" w:rsidR="0049274D" w:rsidRPr="00580EA2" w:rsidRDefault="0049274D" w:rsidP="0049274D">
      <w:pPr>
        <w:spacing w:line="360" w:lineRule="auto"/>
        <w:ind w:right="-144" w:firstLine="708"/>
        <w:jc w:val="both"/>
        <w:rPr>
          <w:sz w:val="28"/>
          <w:szCs w:val="28"/>
        </w:rPr>
      </w:pPr>
      <w:r>
        <w:rPr>
          <w:sz w:val="28"/>
          <w:szCs w:val="28"/>
        </w:rPr>
        <w:t xml:space="preserve">При школах с. Белозерки, с. Красный Яр в летний период работали лагеря дневного пребывания, в которых отдохнуло 305 подростков, </w:t>
      </w:r>
      <w:r w:rsidR="00855FBE">
        <w:rPr>
          <w:sz w:val="28"/>
          <w:szCs w:val="28"/>
        </w:rPr>
        <w:t xml:space="preserve">в том числе 45 </w:t>
      </w:r>
      <w:r>
        <w:rPr>
          <w:sz w:val="28"/>
          <w:szCs w:val="28"/>
        </w:rPr>
        <w:t xml:space="preserve">из многодетных семей. </w:t>
      </w:r>
      <w:r w:rsidRPr="00580EA2">
        <w:rPr>
          <w:sz w:val="28"/>
          <w:szCs w:val="28"/>
        </w:rPr>
        <w:t xml:space="preserve">Отдыхало в загородных </w:t>
      </w:r>
      <w:proofErr w:type="gramStart"/>
      <w:r w:rsidRPr="00580EA2">
        <w:rPr>
          <w:sz w:val="28"/>
          <w:szCs w:val="28"/>
        </w:rPr>
        <w:t>ДОЦ</w:t>
      </w:r>
      <w:proofErr w:type="gramEnd"/>
      <w:r w:rsidRPr="00580EA2">
        <w:rPr>
          <w:sz w:val="28"/>
          <w:szCs w:val="28"/>
        </w:rPr>
        <w:t xml:space="preserve"> по программе «Дети Самарской области» всего 46 подрост</w:t>
      </w:r>
      <w:r>
        <w:rPr>
          <w:sz w:val="28"/>
          <w:szCs w:val="28"/>
        </w:rPr>
        <w:t>ков.</w:t>
      </w:r>
    </w:p>
    <w:p w14:paraId="7895D178" w14:textId="2153EE1C" w:rsidR="0049274D" w:rsidRDefault="0049274D" w:rsidP="0049274D">
      <w:pPr>
        <w:spacing w:line="360" w:lineRule="auto"/>
        <w:ind w:right="-144" w:firstLine="708"/>
        <w:contextualSpacing/>
        <w:jc w:val="both"/>
        <w:rPr>
          <w:sz w:val="28"/>
          <w:szCs w:val="28"/>
        </w:rPr>
      </w:pPr>
      <w:r>
        <w:rPr>
          <w:sz w:val="28"/>
          <w:szCs w:val="28"/>
        </w:rPr>
        <w:t>При содействии отдела по делам молодежи, физической культуры и спорта, центра занятости населения было трудоустроено 10 подростков, из них: 3 подростка трудоустроены при администрации сельского поселения Красный Яр</w:t>
      </w:r>
      <w:r w:rsidR="00D81213">
        <w:rPr>
          <w:sz w:val="28"/>
          <w:szCs w:val="28"/>
        </w:rPr>
        <w:t xml:space="preserve">, </w:t>
      </w:r>
      <w:r>
        <w:rPr>
          <w:sz w:val="28"/>
          <w:szCs w:val="28"/>
        </w:rPr>
        <w:t xml:space="preserve">2 подростка </w:t>
      </w:r>
      <w:r w:rsidR="00D81213">
        <w:rPr>
          <w:sz w:val="28"/>
          <w:szCs w:val="28"/>
        </w:rPr>
        <w:t xml:space="preserve">- </w:t>
      </w:r>
      <w:r>
        <w:rPr>
          <w:sz w:val="28"/>
          <w:szCs w:val="28"/>
        </w:rPr>
        <w:t xml:space="preserve">в </w:t>
      </w:r>
      <w:r w:rsidR="00D81213">
        <w:rPr>
          <w:sz w:val="28"/>
          <w:szCs w:val="28"/>
        </w:rPr>
        <w:t>о</w:t>
      </w:r>
      <w:r>
        <w:rPr>
          <w:sz w:val="28"/>
          <w:szCs w:val="28"/>
        </w:rPr>
        <w:t>тдел по делам молодежи, 5</w:t>
      </w:r>
      <w:r w:rsidR="00D81213">
        <w:rPr>
          <w:sz w:val="28"/>
          <w:szCs w:val="28"/>
        </w:rPr>
        <w:t xml:space="preserve"> -</w:t>
      </w:r>
      <w:r>
        <w:rPr>
          <w:sz w:val="28"/>
          <w:szCs w:val="28"/>
        </w:rPr>
        <w:t xml:space="preserve"> в УФМС России по Самарской области в Красноярском районе. Также дополнительно, с 04.10.2017 г. по 10.10.2017 г. было устроено 29 подростков, которые отработали при администрации сельского поселения Красный Яр. Ребята занимались благоустройством сельского поселения во внеурочное время.</w:t>
      </w:r>
    </w:p>
    <w:p w14:paraId="2691D252" w14:textId="77777777" w:rsidR="0049274D" w:rsidRDefault="0049274D" w:rsidP="0049274D">
      <w:pPr>
        <w:spacing w:line="276" w:lineRule="auto"/>
        <w:contextualSpacing/>
        <w:jc w:val="both"/>
        <w:rPr>
          <w:sz w:val="28"/>
          <w:szCs w:val="28"/>
        </w:rPr>
      </w:pPr>
    </w:p>
    <w:p w14:paraId="4025ABAD" w14:textId="77777777" w:rsidR="00D81213" w:rsidRDefault="00D81213" w:rsidP="0029208B">
      <w:pPr>
        <w:jc w:val="center"/>
        <w:rPr>
          <w:b/>
          <w:sz w:val="28"/>
          <w:szCs w:val="28"/>
        </w:rPr>
      </w:pPr>
    </w:p>
    <w:p w14:paraId="0037D8F4" w14:textId="77777777" w:rsidR="00D81213" w:rsidRDefault="00D81213" w:rsidP="0029208B">
      <w:pPr>
        <w:jc w:val="center"/>
        <w:rPr>
          <w:b/>
          <w:sz w:val="28"/>
          <w:szCs w:val="28"/>
        </w:rPr>
      </w:pPr>
    </w:p>
    <w:p w14:paraId="798AB897" w14:textId="77777777" w:rsidR="00D81213" w:rsidRDefault="00D81213" w:rsidP="0029208B">
      <w:pPr>
        <w:jc w:val="center"/>
        <w:rPr>
          <w:b/>
          <w:sz w:val="28"/>
          <w:szCs w:val="28"/>
        </w:rPr>
      </w:pPr>
    </w:p>
    <w:p w14:paraId="59D882A6" w14:textId="77777777" w:rsidR="00D81213" w:rsidRDefault="00D81213" w:rsidP="0029208B">
      <w:pPr>
        <w:jc w:val="center"/>
        <w:rPr>
          <w:b/>
          <w:sz w:val="28"/>
          <w:szCs w:val="28"/>
        </w:rPr>
      </w:pPr>
    </w:p>
    <w:p w14:paraId="73C4DED0" w14:textId="35519B22" w:rsidR="000E3AD9" w:rsidRPr="0049274D" w:rsidRDefault="000E3AD9" w:rsidP="0029208B">
      <w:pPr>
        <w:jc w:val="center"/>
        <w:rPr>
          <w:b/>
          <w:sz w:val="28"/>
          <w:szCs w:val="28"/>
        </w:rPr>
      </w:pPr>
      <w:r w:rsidRPr="0049274D">
        <w:rPr>
          <w:b/>
          <w:sz w:val="28"/>
          <w:szCs w:val="28"/>
        </w:rPr>
        <w:lastRenderedPageBreak/>
        <w:t>Мероприятия   в области   обеспечения безопасности</w:t>
      </w:r>
    </w:p>
    <w:p w14:paraId="62A4CF84" w14:textId="5BFE26DC" w:rsidR="000E3AD9" w:rsidRPr="0049274D" w:rsidRDefault="000E3AD9" w:rsidP="0029208B">
      <w:pPr>
        <w:jc w:val="center"/>
        <w:rPr>
          <w:b/>
          <w:sz w:val="28"/>
          <w:szCs w:val="28"/>
        </w:rPr>
      </w:pPr>
      <w:r w:rsidRPr="0049274D">
        <w:rPr>
          <w:b/>
          <w:sz w:val="28"/>
          <w:szCs w:val="28"/>
        </w:rPr>
        <w:t>жизнедеяте</w:t>
      </w:r>
      <w:r w:rsidR="00B865F2">
        <w:rPr>
          <w:b/>
          <w:sz w:val="28"/>
          <w:szCs w:val="28"/>
        </w:rPr>
        <w:t>льности населения   -   ГО ЧС</w:t>
      </w:r>
    </w:p>
    <w:p w14:paraId="67B9E1D4" w14:textId="77777777" w:rsidR="000E3AD9" w:rsidRPr="00C44FFC" w:rsidRDefault="000E3AD9" w:rsidP="00C44FFC">
      <w:pPr>
        <w:spacing w:line="360" w:lineRule="auto"/>
        <w:jc w:val="both"/>
        <w:rPr>
          <w:b/>
          <w:sz w:val="28"/>
          <w:szCs w:val="28"/>
        </w:rPr>
      </w:pPr>
    </w:p>
    <w:p w14:paraId="61196AEA" w14:textId="749F618F" w:rsidR="000E3AD9" w:rsidRPr="00C44FFC" w:rsidRDefault="009336CF" w:rsidP="009336CF">
      <w:pPr>
        <w:spacing w:line="360" w:lineRule="auto"/>
        <w:ind w:firstLine="567"/>
        <w:jc w:val="both"/>
        <w:rPr>
          <w:sz w:val="28"/>
          <w:szCs w:val="28"/>
        </w:rPr>
      </w:pPr>
      <w:r>
        <w:rPr>
          <w:sz w:val="28"/>
          <w:szCs w:val="28"/>
        </w:rPr>
        <w:t>В части</w:t>
      </w:r>
      <w:r w:rsidRPr="009336CF">
        <w:rPr>
          <w:sz w:val="28"/>
          <w:szCs w:val="28"/>
        </w:rPr>
        <w:t xml:space="preserve"> обеспечения безопасности</w:t>
      </w:r>
      <w:r>
        <w:rPr>
          <w:sz w:val="28"/>
          <w:szCs w:val="28"/>
        </w:rPr>
        <w:t xml:space="preserve"> </w:t>
      </w:r>
      <w:r w:rsidRPr="009336CF">
        <w:rPr>
          <w:sz w:val="28"/>
          <w:szCs w:val="28"/>
        </w:rPr>
        <w:t>жизнедеятельности населения</w:t>
      </w:r>
      <w:r>
        <w:rPr>
          <w:sz w:val="28"/>
          <w:szCs w:val="28"/>
        </w:rPr>
        <w:t xml:space="preserve"> в</w:t>
      </w:r>
      <w:r w:rsidR="00C516AC">
        <w:rPr>
          <w:sz w:val="28"/>
          <w:szCs w:val="28"/>
        </w:rPr>
        <w:t xml:space="preserve"> течение года проводились</w:t>
      </w:r>
      <w:r w:rsidR="000E3AD9" w:rsidRPr="00C44FFC">
        <w:rPr>
          <w:sz w:val="28"/>
          <w:szCs w:val="28"/>
        </w:rPr>
        <w:t xml:space="preserve">  </w:t>
      </w:r>
      <w:proofErr w:type="spellStart"/>
      <w:r w:rsidR="000E3AD9" w:rsidRPr="00C44FFC">
        <w:rPr>
          <w:sz w:val="28"/>
          <w:szCs w:val="28"/>
        </w:rPr>
        <w:t>противопаводковые</w:t>
      </w:r>
      <w:proofErr w:type="spellEnd"/>
      <w:r w:rsidR="000E3AD9" w:rsidRPr="00C44FFC">
        <w:rPr>
          <w:sz w:val="28"/>
          <w:szCs w:val="28"/>
        </w:rPr>
        <w:t xml:space="preserve">  мероприятия.</w:t>
      </w:r>
    </w:p>
    <w:p w14:paraId="303C7ED9" w14:textId="354327E4" w:rsidR="000E3AD9" w:rsidRPr="00C44FFC" w:rsidRDefault="000E3AD9" w:rsidP="009336CF">
      <w:pPr>
        <w:spacing w:line="360" w:lineRule="auto"/>
        <w:ind w:firstLine="567"/>
        <w:jc w:val="both"/>
        <w:rPr>
          <w:sz w:val="28"/>
          <w:szCs w:val="28"/>
        </w:rPr>
      </w:pPr>
      <w:r w:rsidRPr="00C44FFC">
        <w:rPr>
          <w:sz w:val="28"/>
          <w:szCs w:val="28"/>
        </w:rPr>
        <w:t xml:space="preserve">По данному направлению в период подготовки </w:t>
      </w:r>
      <w:proofErr w:type="spellStart"/>
      <w:r w:rsidRPr="00C44FFC">
        <w:rPr>
          <w:sz w:val="28"/>
          <w:szCs w:val="28"/>
        </w:rPr>
        <w:t>противопаводковых</w:t>
      </w:r>
      <w:proofErr w:type="spellEnd"/>
      <w:r w:rsidRPr="00C44FFC">
        <w:rPr>
          <w:sz w:val="28"/>
          <w:szCs w:val="28"/>
        </w:rPr>
        <w:t xml:space="preserve">   мероприятий  руководителям   предприятий  и  учреждений,  </w:t>
      </w:r>
      <w:r w:rsidR="00C516AC">
        <w:rPr>
          <w:sz w:val="28"/>
          <w:szCs w:val="28"/>
        </w:rPr>
        <w:t xml:space="preserve">а </w:t>
      </w:r>
      <w:r w:rsidRPr="00C44FFC">
        <w:rPr>
          <w:sz w:val="28"/>
          <w:szCs w:val="28"/>
        </w:rPr>
        <w:t xml:space="preserve">также  владельцам  частных подворий,  необходимо  своевременного организовать  вывоз скопившегося  снега  с  прилегающей  территории  и  предпринять  все меры  для  сохранности  имущества  в  паводковый  период.     </w:t>
      </w:r>
    </w:p>
    <w:p w14:paraId="1BDB17A3" w14:textId="6C5E318A" w:rsidR="000E3AD9" w:rsidRPr="00C44FFC" w:rsidRDefault="000E3AD9" w:rsidP="00C44FFC">
      <w:pPr>
        <w:spacing w:line="360" w:lineRule="auto"/>
        <w:ind w:firstLine="720"/>
        <w:jc w:val="both"/>
        <w:rPr>
          <w:sz w:val="28"/>
          <w:szCs w:val="28"/>
        </w:rPr>
      </w:pPr>
      <w:proofErr w:type="gramStart"/>
      <w:r w:rsidRPr="00C44FFC">
        <w:rPr>
          <w:sz w:val="28"/>
          <w:szCs w:val="28"/>
        </w:rPr>
        <w:t xml:space="preserve">Ежегодно  с  наступлением   весеннее -  летнего  периода  и   установлении особого  противопожарного режима Администрация  поселения  оказывает  содействие   41 - ПСО,   выразившееся в  подвозе  воды    при  тушении  пожаров  различной категории  сложности  двумя  автоцистернами, опашке мест возгорания,  при  лесных пожарах,  предотвращении распространения пожара  на  населенные  пункты специально  обученными  людьми  с ранцевыми  опрыскивателями. </w:t>
      </w:r>
      <w:proofErr w:type="gramEnd"/>
    </w:p>
    <w:p w14:paraId="3F2682A9" w14:textId="58C34AF8" w:rsidR="000E3AD9" w:rsidRPr="00C44FFC" w:rsidRDefault="000E3AD9" w:rsidP="00C44FFC">
      <w:pPr>
        <w:spacing w:line="360" w:lineRule="auto"/>
        <w:ind w:firstLine="720"/>
        <w:jc w:val="both"/>
        <w:rPr>
          <w:sz w:val="28"/>
          <w:szCs w:val="28"/>
        </w:rPr>
      </w:pPr>
      <w:r w:rsidRPr="00C44FFC">
        <w:rPr>
          <w:sz w:val="28"/>
          <w:szCs w:val="28"/>
        </w:rPr>
        <w:t xml:space="preserve">В летний период проводятся профилактические мероприятия по </w:t>
      </w:r>
      <w:r w:rsidR="00E144F3">
        <w:rPr>
          <w:sz w:val="28"/>
          <w:szCs w:val="28"/>
        </w:rPr>
        <w:t>опашке</w:t>
      </w:r>
      <w:r w:rsidRPr="00C44FFC">
        <w:rPr>
          <w:sz w:val="28"/>
          <w:szCs w:val="28"/>
        </w:rPr>
        <w:t xml:space="preserve"> и скашиванию травы территории населенных пунктов. </w:t>
      </w:r>
    </w:p>
    <w:p w14:paraId="436F5AF2" w14:textId="567A19BB" w:rsidR="000E3AD9" w:rsidRPr="00C44FFC" w:rsidRDefault="00E144F3" w:rsidP="00C44FFC">
      <w:pPr>
        <w:spacing w:line="360" w:lineRule="auto"/>
        <w:ind w:firstLine="720"/>
        <w:jc w:val="both"/>
        <w:rPr>
          <w:sz w:val="28"/>
          <w:szCs w:val="28"/>
        </w:rPr>
      </w:pPr>
      <w:r>
        <w:rPr>
          <w:sz w:val="28"/>
          <w:szCs w:val="28"/>
        </w:rPr>
        <w:t xml:space="preserve">При аномальном температурном режиме в летний и зимний периоды </w:t>
      </w:r>
      <w:r w:rsidR="000E3AD9" w:rsidRPr="00C44FFC">
        <w:rPr>
          <w:sz w:val="28"/>
          <w:szCs w:val="28"/>
        </w:rPr>
        <w:t>на территории поселения вводится особый противопожарный режим</w:t>
      </w:r>
      <w:r>
        <w:rPr>
          <w:sz w:val="28"/>
          <w:szCs w:val="28"/>
        </w:rPr>
        <w:t xml:space="preserve">. Систематически </w:t>
      </w:r>
      <w:r w:rsidR="000E3AD9" w:rsidRPr="00C44FFC">
        <w:rPr>
          <w:sz w:val="28"/>
          <w:szCs w:val="28"/>
        </w:rPr>
        <w:t>проводится профилактическая и разъяснительная работа с населением о соблюдении мер противопожарной безопасности.</w:t>
      </w:r>
    </w:p>
    <w:p w14:paraId="2200CFAE" w14:textId="5CD026BA" w:rsidR="000E3AD9" w:rsidRPr="00C44FFC" w:rsidRDefault="000E3AD9" w:rsidP="00C44FFC">
      <w:pPr>
        <w:spacing w:line="360" w:lineRule="auto"/>
        <w:ind w:firstLine="720"/>
        <w:jc w:val="both"/>
        <w:rPr>
          <w:sz w:val="28"/>
          <w:szCs w:val="28"/>
        </w:rPr>
      </w:pPr>
      <w:r w:rsidRPr="00C44FFC">
        <w:rPr>
          <w:sz w:val="28"/>
          <w:szCs w:val="28"/>
        </w:rPr>
        <w:t xml:space="preserve">Через специалистов </w:t>
      </w:r>
      <w:r w:rsidR="000F0F8A">
        <w:rPr>
          <w:sz w:val="28"/>
          <w:szCs w:val="28"/>
        </w:rPr>
        <w:t>а</w:t>
      </w:r>
      <w:r w:rsidRPr="00C44FFC">
        <w:rPr>
          <w:sz w:val="28"/>
          <w:szCs w:val="28"/>
        </w:rPr>
        <w:t>дминистрации</w:t>
      </w:r>
      <w:r w:rsidR="000F0F8A">
        <w:rPr>
          <w:sz w:val="28"/>
          <w:szCs w:val="28"/>
        </w:rPr>
        <w:t xml:space="preserve"> сельского поселения</w:t>
      </w:r>
      <w:r w:rsidRPr="00C44FFC">
        <w:rPr>
          <w:sz w:val="28"/>
          <w:szCs w:val="28"/>
        </w:rPr>
        <w:t xml:space="preserve">,  в   СМИ  через  районную  газету «Красноярские новости»,  на  сайте </w:t>
      </w:r>
      <w:r w:rsidR="000F0F8A">
        <w:rPr>
          <w:sz w:val="28"/>
          <w:szCs w:val="28"/>
        </w:rPr>
        <w:t>а</w:t>
      </w:r>
      <w:r w:rsidRPr="00C44FFC">
        <w:rPr>
          <w:sz w:val="28"/>
          <w:szCs w:val="28"/>
        </w:rPr>
        <w:t>дминистрации  поселения, а также через  ретрансляторы  громкой  связи  распространяются  памятки  по противопожарной  тематике,  о  соблюдении  мер  безопасности,  по антитеррористической  защищенности  и  предупреждения об ухудшении погоды.</w:t>
      </w:r>
    </w:p>
    <w:p w14:paraId="142C10EB" w14:textId="350B62F6" w:rsidR="000E3AD9" w:rsidRPr="00C44FFC" w:rsidRDefault="00431C0A" w:rsidP="00C44FFC">
      <w:pPr>
        <w:spacing w:line="360" w:lineRule="auto"/>
        <w:jc w:val="both"/>
        <w:rPr>
          <w:sz w:val="28"/>
          <w:szCs w:val="28"/>
        </w:rPr>
      </w:pPr>
      <w:r>
        <w:rPr>
          <w:sz w:val="28"/>
          <w:szCs w:val="28"/>
        </w:rPr>
        <w:lastRenderedPageBreak/>
        <w:t>За 2017</w:t>
      </w:r>
      <w:r w:rsidR="000E3AD9" w:rsidRPr="00C44FFC">
        <w:rPr>
          <w:sz w:val="28"/>
          <w:szCs w:val="28"/>
        </w:rPr>
        <w:t xml:space="preserve"> г.  на территории посе</w:t>
      </w:r>
      <w:r w:rsidR="00A87509">
        <w:rPr>
          <w:sz w:val="28"/>
          <w:szCs w:val="28"/>
        </w:rPr>
        <w:t>л</w:t>
      </w:r>
      <w:r w:rsidR="00854258">
        <w:rPr>
          <w:sz w:val="28"/>
          <w:szCs w:val="28"/>
        </w:rPr>
        <w:t>ения зарегистрировано</w:t>
      </w:r>
      <w:r w:rsidR="000E3AD9" w:rsidRPr="00C44FFC">
        <w:rPr>
          <w:sz w:val="28"/>
          <w:szCs w:val="28"/>
        </w:rPr>
        <w:t>:</w:t>
      </w:r>
    </w:p>
    <w:p w14:paraId="36ED882D" w14:textId="724B6065" w:rsidR="00431C0A" w:rsidRDefault="00431C0A" w:rsidP="00431C0A">
      <w:pPr>
        <w:jc w:val="both"/>
        <w:rPr>
          <w:sz w:val="28"/>
          <w:szCs w:val="28"/>
        </w:rPr>
      </w:pPr>
      <w:r>
        <w:rPr>
          <w:sz w:val="28"/>
          <w:szCs w:val="28"/>
        </w:rPr>
        <w:t xml:space="preserve">-  пожаров </w:t>
      </w:r>
      <w:r w:rsidR="00A87509">
        <w:rPr>
          <w:sz w:val="28"/>
          <w:szCs w:val="28"/>
        </w:rPr>
        <w:t xml:space="preserve">- </w:t>
      </w:r>
      <w:r>
        <w:rPr>
          <w:sz w:val="28"/>
          <w:szCs w:val="28"/>
        </w:rPr>
        <w:t>22 (АППГ - 18)</w:t>
      </w:r>
      <w:r w:rsidR="00A87509">
        <w:rPr>
          <w:sz w:val="28"/>
          <w:szCs w:val="28"/>
        </w:rPr>
        <w:t>;</w:t>
      </w:r>
    </w:p>
    <w:p w14:paraId="518DF219" w14:textId="50BDE645" w:rsidR="00431C0A" w:rsidRDefault="00431C0A" w:rsidP="00431C0A">
      <w:pPr>
        <w:jc w:val="both"/>
        <w:rPr>
          <w:sz w:val="28"/>
          <w:szCs w:val="28"/>
        </w:rPr>
      </w:pPr>
      <w:r>
        <w:rPr>
          <w:sz w:val="28"/>
          <w:szCs w:val="28"/>
        </w:rPr>
        <w:t xml:space="preserve">-  погибших </w:t>
      </w:r>
      <w:r w:rsidR="00A87509">
        <w:rPr>
          <w:sz w:val="28"/>
          <w:szCs w:val="28"/>
        </w:rPr>
        <w:t xml:space="preserve">- </w:t>
      </w:r>
      <w:r>
        <w:rPr>
          <w:sz w:val="28"/>
          <w:szCs w:val="28"/>
        </w:rPr>
        <w:t>2 (АППГ - 0)</w:t>
      </w:r>
      <w:r w:rsidR="00A87509">
        <w:rPr>
          <w:sz w:val="28"/>
          <w:szCs w:val="28"/>
        </w:rPr>
        <w:t>;</w:t>
      </w:r>
    </w:p>
    <w:p w14:paraId="4D8D9B6C" w14:textId="7D4BEE81" w:rsidR="00431C0A" w:rsidRDefault="00431C0A" w:rsidP="00431C0A">
      <w:pPr>
        <w:jc w:val="both"/>
        <w:rPr>
          <w:sz w:val="28"/>
          <w:szCs w:val="28"/>
        </w:rPr>
      </w:pPr>
      <w:r>
        <w:rPr>
          <w:sz w:val="28"/>
          <w:szCs w:val="28"/>
        </w:rPr>
        <w:t xml:space="preserve">- </w:t>
      </w:r>
      <w:r w:rsidR="00A87509">
        <w:rPr>
          <w:sz w:val="28"/>
          <w:szCs w:val="28"/>
        </w:rPr>
        <w:t xml:space="preserve"> </w:t>
      </w:r>
      <w:r>
        <w:rPr>
          <w:sz w:val="28"/>
          <w:szCs w:val="28"/>
        </w:rPr>
        <w:t>травмировано</w:t>
      </w:r>
      <w:r w:rsidR="00A87509">
        <w:rPr>
          <w:sz w:val="28"/>
          <w:szCs w:val="28"/>
        </w:rPr>
        <w:t xml:space="preserve"> </w:t>
      </w:r>
      <w:r>
        <w:rPr>
          <w:sz w:val="28"/>
          <w:szCs w:val="28"/>
        </w:rPr>
        <w:t>- 1</w:t>
      </w:r>
      <w:r w:rsidRPr="00C634BC">
        <w:rPr>
          <w:sz w:val="28"/>
          <w:szCs w:val="28"/>
        </w:rPr>
        <w:t xml:space="preserve"> </w:t>
      </w:r>
      <w:r>
        <w:rPr>
          <w:sz w:val="28"/>
          <w:szCs w:val="28"/>
        </w:rPr>
        <w:t>(АППГ - 6)</w:t>
      </w:r>
      <w:r w:rsidR="00A87509">
        <w:rPr>
          <w:sz w:val="28"/>
          <w:szCs w:val="28"/>
        </w:rPr>
        <w:t>.</w:t>
      </w:r>
    </w:p>
    <w:p w14:paraId="44A8DFD8" w14:textId="77777777" w:rsidR="00E5634D" w:rsidRDefault="00E5634D" w:rsidP="0029208B">
      <w:pPr>
        <w:pStyle w:val="a4"/>
        <w:rPr>
          <w:b/>
        </w:rPr>
      </w:pPr>
    </w:p>
    <w:p w14:paraId="22C3AFA2" w14:textId="77777777" w:rsidR="003A1F1C" w:rsidRDefault="003A1F1C" w:rsidP="0029208B">
      <w:pPr>
        <w:pStyle w:val="a4"/>
        <w:rPr>
          <w:b/>
        </w:rPr>
      </w:pPr>
    </w:p>
    <w:p w14:paraId="0F221F30" w14:textId="6B7280CA" w:rsidR="00A70009" w:rsidRPr="00C516AC" w:rsidRDefault="00B865F2" w:rsidP="0029208B">
      <w:pPr>
        <w:pStyle w:val="a4"/>
        <w:rPr>
          <w:b/>
        </w:rPr>
      </w:pPr>
      <w:r>
        <w:rPr>
          <w:b/>
        </w:rPr>
        <w:t>ЗАНЯТОСТЬ НАСЕЛЕНИЯ</w:t>
      </w:r>
    </w:p>
    <w:p w14:paraId="4A73E710" w14:textId="77777777" w:rsidR="00737798" w:rsidRPr="00C44FFC" w:rsidRDefault="00737798" w:rsidP="0029208B">
      <w:pPr>
        <w:pStyle w:val="a4"/>
      </w:pPr>
    </w:p>
    <w:p w14:paraId="0D552B0C" w14:textId="6AFD485B" w:rsidR="00B0095E" w:rsidRPr="00C44FFC" w:rsidRDefault="0037451D" w:rsidP="00C44FFC">
      <w:pPr>
        <w:spacing w:line="360" w:lineRule="auto"/>
        <w:jc w:val="both"/>
        <w:rPr>
          <w:sz w:val="28"/>
          <w:szCs w:val="28"/>
        </w:rPr>
      </w:pPr>
      <w:r w:rsidRPr="00C44FFC">
        <w:rPr>
          <w:sz w:val="28"/>
          <w:szCs w:val="28"/>
        </w:rPr>
        <w:t xml:space="preserve">      В настоящее время большой проблемой поселения Красный Яр является </w:t>
      </w:r>
      <w:r w:rsidR="00125C07" w:rsidRPr="00C44FFC">
        <w:rPr>
          <w:sz w:val="28"/>
          <w:szCs w:val="28"/>
        </w:rPr>
        <w:t>безработица</w:t>
      </w:r>
      <w:r w:rsidR="00EF3EED">
        <w:rPr>
          <w:sz w:val="28"/>
          <w:szCs w:val="28"/>
        </w:rPr>
        <w:t xml:space="preserve">. </w:t>
      </w:r>
      <w:r w:rsidRPr="00C44FFC">
        <w:rPr>
          <w:sz w:val="28"/>
          <w:szCs w:val="28"/>
        </w:rPr>
        <w:t xml:space="preserve">На территории сельского поселения Красный </w:t>
      </w:r>
      <w:r w:rsidR="00125C07" w:rsidRPr="00C44FFC">
        <w:rPr>
          <w:sz w:val="28"/>
          <w:szCs w:val="28"/>
        </w:rPr>
        <w:t>Яр по</w:t>
      </w:r>
      <w:r w:rsidRPr="00C44FFC">
        <w:rPr>
          <w:sz w:val="28"/>
          <w:szCs w:val="28"/>
        </w:rPr>
        <w:t xml:space="preserve"> состоянию на </w:t>
      </w:r>
      <w:r w:rsidR="00F26F91" w:rsidRPr="00C44FFC">
        <w:rPr>
          <w:sz w:val="28"/>
          <w:szCs w:val="28"/>
        </w:rPr>
        <w:t>01.01.201</w:t>
      </w:r>
      <w:r w:rsidR="00ED4451">
        <w:rPr>
          <w:sz w:val="28"/>
          <w:szCs w:val="28"/>
        </w:rPr>
        <w:t>8</w:t>
      </w:r>
      <w:r w:rsidR="00EA04D2" w:rsidRPr="00C44FFC">
        <w:rPr>
          <w:sz w:val="28"/>
          <w:szCs w:val="28"/>
        </w:rPr>
        <w:t xml:space="preserve"> </w:t>
      </w:r>
      <w:r w:rsidRPr="00C44FFC">
        <w:rPr>
          <w:sz w:val="28"/>
          <w:szCs w:val="28"/>
        </w:rPr>
        <w:t xml:space="preserve">г. в Красноярском районном центре занятости населения   состоит </w:t>
      </w:r>
      <w:r w:rsidR="00ED4451">
        <w:rPr>
          <w:sz w:val="28"/>
          <w:szCs w:val="28"/>
        </w:rPr>
        <w:t xml:space="preserve">76 </w:t>
      </w:r>
      <w:r w:rsidRPr="00C44FFC">
        <w:rPr>
          <w:sz w:val="28"/>
          <w:szCs w:val="28"/>
        </w:rPr>
        <w:t>безработных</w:t>
      </w:r>
      <w:r w:rsidR="004B74EE" w:rsidRPr="00C44FFC">
        <w:rPr>
          <w:sz w:val="28"/>
          <w:szCs w:val="28"/>
        </w:rPr>
        <w:t xml:space="preserve"> </w:t>
      </w:r>
      <w:r w:rsidR="00EF3EED" w:rsidRPr="00C44FFC">
        <w:rPr>
          <w:sz w:val="28"/>
          <w:szCs w:val="28"/>
        </w:rPr>
        <w:t xml:space="preserve">зарегистрированных на территории поселения </w:t>
      </w:r>
      <w:r w:rsidR="004B74EE" w:rsidRPr="00C44FFC">
        <w:rPr>
          <w:sz w:val="28"/>
          <w:szCs w:val="28"/>
        </w:rPr>
        <w:t>граждан</w:t>
      </w:r>
      <w:r w:rsidR="00FF62DE">
        <w:rPr>
          <w:sz w:val="28"/>
          <w:szCs w:val="28"/>
        </w:rPr>
        <w:t xml:space="preserve"> </w:t>
      </w:r>
      <w:r w:rsidR="00A70009" w:rsidRPr="00C44FFC">
        <w:rPr>
          <w:sz w:val="28"/>
          <w:szCs w:val="28"/>
        </w:rPr>
        <w:t>(</w:t>
      </w:r>
      <w:r w:rsidR="00ED4451">
        <w:rPr>
          <w:sz w:val="28"/>
          <w:szCs w:val="28"/>
        </w:rPr>
        <w:t>в 2016 – 68,</w:t>
      </w:r>
      <w:r w:rsidR="00EF3EED">
        <w:rPr>
          <w:sz w:val="28"/>
          <w:szCs w:val="28"/>
        </w:rPr>
        <w:t xml:space="preserve"> </w:t>
      </w:r>
      <w:r w:rsidR="00A70009" w:rsidRPr="00C44FFC">
        <w:rPr>
          <w:sz w:val="28"/>
          <w:szCs w:val="28"/>
        </w:rPr>
        <w:t>в 2015 году – 67)</w:t>
      </w:r>
      <w:r w:rsidR="00EF3EED">
        <w:rPr>
          <w:sz w:val="28"/>
          <w:szCs w:val="28"/>
        </w:rPr>
        <w:t>.</w:t>
      </w:r>
    </w:p>
    <w:p w14:paraId="0263344A" w14:textId="0855F061" w:rsidR="00400647" w:rsidRPr="00C44FFC" w:rsidRDefault="00400647" w:rsidP="00C44FFC">
      <w:pPr>
        <w:spacing w:line="360" w:lineRule="auto"/>
        <w:ind w:firstLine="720"/>
        <w:jc w:val="both"/>
        <w:rPr>
          <w:sz w:val="28"/>
          <w:szCs w:val="28"/>
        </w:rPr>
      </w:pPr>
      <w:r w:rsidRPr="00C44FFC">
        <w:rPr>
          <w:sz w:val="28"/>
          <w:szCs w:val="28"/>
        </w:rPr>
        <w:t>По данным ГКУСО центра занятости населения Красноярского района муниципального района Красноярский Самарской обл</w:t>
      </w:r>
      <w:r w:rsidR="00ED4451">
        <w:rPr>
          <w:sz w:val="28"/>
          <w:szCs w:val="28"/>
        </w:rPr>
        <w:t>асти на 31.12.2017</w:t>
      </w:r>
      <w:r w:rsidR="00BA648D">
        <w:rPr>
          <w:sz w:val="28"/>
          <w:szCs w:val="28"/>
        </w:rPr>
        <w:t xml:space="preserve"> года в базе д</w:t>
      </w:r>
      <w:r w:rsidRPr="00C44FFC">
        <w:rPr>
          <w:sz w:val="28"/>
          <w:szCs w:val="28"/>
        </w:rPr>
        <w:t xml:space="preserve">анных зарегистрировано </w:t>
      </w:r>
      <w:r w:rsidR="00ED4451">
        <w:rPr>
          <w:sz w:val="28"/>
          <w:szCs w:val="28"/>
        </w:rPr>
        <w:t xml:space="preserve">104 вакансии (в 2016 году - </w:t>
      </w:r>
      <w:r w:rsidRPr="00C44FFC">
        <w:rPr>
          <w:sz w:val="28"/>
          <w:szCs w:val="28"/>
        </w:rPr>
        <w:t>84 вакансии</w:t>
      </w:r>
      <w:r w:rsidR="00ED4451">
        <w:rPr>
          <w:sz w:val="28"/>
          <w:szCs w:val="28"/>
        </w:rPr>
        <w:t>) по 53 специальностям</w:t>
      </w:r>
      <w:r w:rsidRPr="00C44FFC">
        <w:rPr>
          <w:sz w:val="28"/>
          <w:szCs w:val="28"/>
        </w:rPr>
        <w:t xml:space="preserve"> на предприятиях и </w:t>
      </w:r>
      <w:r w:rsidR="00A94811">
        <w:rPr>
          <w:sz w:val="28"/>
          <w:szCs w:val="28"/>
        </w:rPr>
        <w:t xml:space="preserve">в </w:t>
      </w:r>
      <w:r w:rsidRPr="00C44FFC">
        <w:rPr>
          <w:sz w:val="28"/>
          <w:szCs w:val="28"/>
        </w:rPr>
        <w:t>организация</w:t>
      </w:r>
      <w:r w:rsidR="00ED4451">
        <w:rPr>
          <w:sz w:val="28"/>
          <w:szCs w:val="28"/>
        </w:rPr>
        <w:t>х</w:t>
      </w:r>
      <w:r w:rsidRPr="00C44FFC">
        <w:rPr>
          <w:sz w:val="28"/>
          <w:szCs w:val="28"/>
        </w:rPr>
        <w:t>, расположенных на территории сельского поселения Красный Яр.</w:t>
      </w:r>
      <w:r w:rsidR="001131C4">
        <w:rPr>
          <w:sz w:val="28"/>
          <w:szCs w:val="28"/>
        </w:rPr>
        <w:t xml:space="preserve"> </w:t>
      </w:r>
    </w:p>
    <w:p w14:paraId="288E18ED" w14:textId="77777777" w:rsidR="00963DD6" w:rsidRDefault="00963DD6" w:rsidP="0029208B">
      <w:pPr>
        <w:pStyle w:val="a4"/>
        <w:rPr>
          <w:b/>
        </w:rPr>
      </w:pPr>
    </w:p>
    <w:p w14:paraId="2688DE75" w14:textId="2747C929" w:rsidR="00830C03" w:rsidRPr="00C516AC" w:rsidRDefault="00D50E7D" w:rsidP="0029208B">
      <w:pPr>
        <w:pStyle w:val="a4"/>
        <w:rPr>
          <w:b/>
        </w:rPr>
      </w:pPr>
      <w:r w:rsidRPr="00C516AC">
        <w:rPr>
          <w:b/>
        </w:rPr>
        <w:t xml:space="preserve">ФИЗИЧЕСКАЯ  КУЛЬТУРА И </w:t>
      </w:r>
      <w:r w:rsidR="00B865F2">
        <w:rPr>
          <w:b/>
        </w:rPr>
        <w:t>СПОРТ</w:t>
      </w:r>
    </w:p>
    <w:p w14:paraId="5B743D02" w14:textId="77777777" w:rsidR="00737798" w:rsidRPr="00C44FFC" w:rsidRDefault="00737798" w:rsidP="0029208B">
      <w:pPr>
        <w:pStyle w:val="a4"/>
      </w:pPr>
    </w:p>
    <w:p w14:paraId="116A024D" w14:textId="77777777" w:rsidR="00BB223F" w:rsidRDefault="00BB223F" w:rsidP="00BB223F">
      <w:pPr>
        <w:spacing w:line="360" w:lineRule="auto"/>
        <w:ind w:firstLine="567"/>
        <w:jc w:val="both"/>
        <w:rPr>
          <w:sz w:val="28"/>
        </w:rPr>
      </w:pPr>
      <w:r>
        <w:rPr>
          <w:sz w:val="28"/>
        </w:rPr>
        <w:t xml:space="preserve">Физкультурники и спортсмены поселения принимали участие в поселковых, районных, областных и республиканских соревнованиях. </w:t>
      </w:r>
    </w:p>
    <w:p w14:paraId="69833C40" w14:textId="10E0496B" w:rsidR="00BB223F" w:rsidRPr="00127E6F" w:rsidRDefault="00BB223F" w:rsidP="00BB223F">
      <w:pPr>
        <w:spacing w:line="360" w:lineRule="auto"/>
        <w:ind w:firstLine="567"/>
        <w:jc w:val="both"/>
        <w:rPr>
          <w:sz w:val="28"/>
        </w:rPr>
      </w:pPr>
      <w:r>
        <w:rPr>
          <w:sz w:val="28"/>
        </w:rPr>
        <w:t>В 18</w:t>
      </w:r>
      <w:r w:rsidR="001131C4">
        <w:rPr>
          <w:sz w:val="28"/>
        </w:rPr>
        <w:t>-ый</w:t>
      </w:r>
      <w:r>
        <w:rPr>
          <w:sz w:val="28"/>
        </w:rPr>
        <w:t xml:space="preserve"> раз проводилась спартакиада трудовых коллективов сельского поселения Красн</w:t>
      </w:r>
      <w:r w:rsidR="001131C4">
        <w:rPr>
          <w:sz w:val="28"/>
        </w:rPr>
        <w:t>ый</w:t>
      </w:r>
      <w:r>
        <w:rPr>
          <w:sz w:val="28"/>
        </w:rPr>
        <w:t xml:space="preserve"> Яр. В ней приняли участие 27 организаций поселения, которые соревновались </w:t>
      </w:r>
      <w:r w:rsidR="001131C4">
        <w:rPr>
          <w:sz w:val="28"/>
        </w:rPr>
        <w:t xml:space="preserve">с ноября 2016 по май 2017 года </w:t>
      </w:r>
      <w:r>
        <w:rPr>
          <w:sz w:val="28"/>
        </w:rPr>
        <w:t xml:space="preserve">по 9 видам спорта: настольный теннис, шахматы, бильярд, лыжные гонки, гиревой спорт, волейбол, </w:t>
      </w:r>
      <w:proofErr w:type="spellStart"/>
      <w:r>
        <w:rPr>
          <w:sz w:val="28"/>
        </w:rPr>
        <w:t>дартс</w:t>
      </w:r>
      <w:proofErr w:type="spellEnd"/>
      <w:r>
        <w:rPr>
          <w:sz w:val="28"/>
        </w:rPr>
        <w:t xml:space="preserve">, летний </w:t>
      </w:r>
      <w:proofErr w:type="spellStart"/>
      <w:r>
        <w:rPr>
          <w:sz w:val="28"/>
        </w:rPr>
        <w:t>полиатлон</w:t>
      </w:r>
      <w:proofErr w:type="spellEnd"/>
      <w:r>
        <w:rPr>
          <w:sz w:val="28"/>
        </w:rPr>
        <w:t>, мини-футб</w:t>
      </w:r>
      <w:r w:rsidRPr="001131C4">
        <w:rPr>
          <w:sz w:val="28"/>
        </w:rPr>
        <w:t xml:space="preserve">ол. </w:t>
      </w:r>
      <w:r w:rsidR="001131C4" w:rsidRPr="001131C4">
        <w:rPr>
          <w:sz w:val="28"/>
        </w:rPr>
        <w:t>Сильнейшими</w:t>
      </w:r>
      <w:r w:rsidRPr="001131C4">
        <w:rPr>
          <w:sz w:val="28"/>
        </w:rPr>
        <w:t xml:space="preserve"> команд</w:t>
      </w:r>
      <w:r w:rsidR="001131C4" w:rsidRPr="001131C4">
        <w:rPr>
          <w:sz w:val="28"/>
        </w:rPr>
        <w:t xml:space="preserve">ами стали </w:t>
      </w:r>
      <w:r w:rsidRPr="001131C4">
        <w:rPr>
          <w:sz w:val="28"/>
        </w:rPr>
        <w:t>трудовы</w:t>
      </w:r>
      <w:r w:rsidR="001131C4" w:rsidRPr="001131C4">
        <w:rPr>
          <w:sz w:val="28"/>
        </w:rPr>
        <w:t>е</w:t>
      </w:r>
      <w:r w:rsidRPr="001131C4">
        <w:rPr>
          <w:sz w:val="28"/>
        </w:rPr>
        <w:t xml:space="preserve"> коллектив</w:t>
      </w:r>
      <w:r w:rsidR="001131C4" w:rsidRPr="001131C4">
        <w:rPr>
          <w:sz w:val="28"/>
        </w:rPr>
        <w:t xml:space="preserve">ы, в которых </w:t>
      </w:r>
      <w:r w:rsidRPr="001131C4">
        <w:rPr>
          <w:sz w:val="28"/>
          <w:szCs w:val="28"/>
        </w:rPr>
        <w:t>руководител</w:t>
      </w:r>
      <w:r w:rsidR="001131C4" w:rsidRPr="001131C4">
        <w:rPr>
          <w:sz w:val="28"/>
          <w:szCs w:val="28"/>
        </w:rPr>
        <w:t>и</w:t>
      </w:r>
      <w:r w:rsidRPr="001131C4">
        <w:rPr>
          <w:sz w:val="28"/>
          <w:szCs w:val="28"/>
        </w:rPr>
        <w:t xml:space="preserve"> уделяют большое внимание пропаганд</w:t>
      </w:r>
      <w:r w:rsidR="008008E4">
        <w:rPr>
          <w:sz w:val="28"/>
          <w:szCs w:val="28"/>
        </w:rPr>
        <w:t>е</w:t>
      </w:r>
      <w:r w:rsidRPr="001131C4">
        <w:rPr>
          <w:sz w:val="28"/>
          <w:szCs w:val="28"/>
        </w:rPr>
        <w:t xml:space="preserve"> здорового образа жизни</w:t>
      </w:r>
      <w:r w:rsidR="001131C4" w:rsidRPr="001131C4">
        <w:rPr>
          <w:sz w:val="28"/>
          <w:szCs w:val="28"/>
        </w:rPr>
        <w:t>:</w:t>
      </w:r>
      <w:r w:rsidRPr="001131C4">
        <w:rPr>
          <w:sz w:val="28"/>
          <w:szCs w:val="28"/>
        </w:rPr>
        <w:t xml:space="preserve"> </w:t>
      </w:r>
      <w:proofErr w:type="gramStart"/>
      <w:r w:rsidRPr="001131C4">
        <w:rPr>
          <w:sz w:val="28"/>
          <w:szCs w:val="28"/>
        </w:rPr>
        <w:t>Красноярская ЦРБ — гл</w:t>
      </w:r>
      <w:r w:rsidR="001131C4" w:rsidRPr="001131C4">
        <w:rPr>
          <w:sz w:val="28"/>
          <w:szCs w:val="28"/>
        </w:rPr>
        <w:t xml:space="preserve">авный </w:t>
      </w:r>
      <w:r w:rsidRPr="001131C4">
        <w:rPr>
          <w:sz w:val="28"/>
          <w:szCs w:val="28"/>
        </w:rPr>
        <w:t xml:space="preserve">врач </w:t>
      </w:r>
      <w:proofErr w:type="spellStart"/>
      <w:r w:rsidRPr="001131C4">
        <w:rPr>
          <w:sz w:val="28"/>
          <w:szCs w:val="28"/>
        </w:rPr>
        <w:t>Крятов</w:t>
      </w:r>
      <w:proofErr w:type="spellEnd"/>
      <w:r w:rsidRPr="001131C4">
        <w:rPr>
          <w:sz w:val="28"/>
          <w:szCs w:val="28"/>
        </w:rPr>
        <w:t xml:space="preserve"> А.А.</w:t>
      </w:r>
      <w:r w:rsidR="001131C4" w:rsidRPr="001131C4">
        <w:rPr>
          <w:sz w:val="28"/>
          <w:szCs w:val="28"/>
        </w:rPr>
        <w:t xml:space="preserve"> (</w:t>
      </w:r>
      <w:r w:rsidRPr="001131C4">
        <w:rPr>
          <w:sz w:val="28"/>
          <w:szCs w:val="28"/>
        </w:rPr>
        <w:t xml:space="preserve">капитан </w:t>
      </w:r>
      <w:r w:rsidR="001131C4" w:rsidRPr="001131C4">
        <w:rPr>
          <w:sz w:val="28"/>
          <w:szCs w:val="28"/>
        </w:rPr>
        <w:t xml:space="preserve">команды </w:t>
      </w:r>
      <w:r w:rsidRPr="00F74B07">
        <w:rPr>
          <w:sz w:val="28"/>
          <w:szCs w:val="28"/>
          <w:highlight w:val="yellow"/>
        </w:rPr>
        <w:t>Павлов Н</w:t>
      </w:r>
      <w:r w:rsidRPr="001131C4">
        <w:rPr>
          <w:sz w:val="28"/>
          <w:szCs w:val="28"/>
        </w:rPr>
        <w:t>.</w:t>
      </w:r>
      <w:r w:rsidR="00854258">
        <w:rPr>
          <w:sz w:val="28"/>
          <w:szCs w:val="28"/>
        </w:rPr>
        <w:t>А.</w:t>
      </w:r>
      <w:r w:rsidR="001131C4" w:rsidRPr="001131C4">
        <w:rPr>
          <w:sz w:val="28"/>
          <w:szCs w:val="28"/>
        </w:rPr>
        <w:t>)</w:t>
      </w:r>
      <w:r w:rsidRPr="001131C4">
        <w:rPr>
          <w:sz w:val="28"/>
          <w:szCs w:val="28"/>
        </w:rPr>
        <w:t>, ГБОУ СОШ с</w:t>
      </w:r>
      <w:r w:rsidR="0026799F">
        <w:rPr>
          <w:sz w:val="28"/>
          <w:szCs w:val="28"/>
        </w:rPr>
        <w:t>.</w:t>
      </w:r>
      <w:r w:rsidRPr="001131C4">
        <w:rPr>
          <w:sz w:val="28"/>
          <w:szCs w:val="28"/>
        </w:rPr>
        <w:t xml:space="preserve"> Красный Яр - директор </w:t>
      </w:r>
      <w:proofErr w:type="spellStart"/>
      <w:r w:rsidRPr="001131C4">
        <w:rPr>
          <w:sz w:val="28"/>
          <w:szCs w:val="28"/>
        </w:rPr>
        <w:t>Жаднова</w:t>
      </w:r>
      <w:proofErr w:type="spellEnd"/>
      <w:r w:rsidRPr="001131C4">
        <w:rPr>
          <w:sz w:val="28"/>
          <w:szCs w:val="28"/>
        </w:rPr>
        <w:t xml:space="preserve"> С.Н. </w:t>
      </w:r>
      <w:r w:rsidR="001131C4" w:rsidRPr="001131C4">
        <w:rPr>
          <w:sz w:val="28"/>
          <w:szCs w:val="28"/>
        </w:rPr>
        <w:t>(</w:t>
      </w:r>
      <w:r w:rsidRPr="001131C4">
        <w:rPr>
          <w:sz w:val="28"/>
          <w:szCs w:val="28"/>
        </w:rPr>
        <w:t>капитан команды Сидоров А.В.</w:t>
      </w:r>
      <w:r w:rsidR="001131C4" w:rsidRPr="001131C4">
        <w:rPr>
          <w:sz w:val="28"/>
          <w:szCs w:val="28"/>
        </w:rPr>
        <w:t>)</w:t>
      </w:r>
      <w:r w:rsidRPr="001131C4">
        <w:rPr>
          <w:sz w:val="28"/>
          <w:szCs w:val="28"/>
        </w:rPr>
        <w:t>, Красноярский</w:t>
      </w:r>
      <w:r w:rsidR="001131C4" w:rsidRPr="001131C4">
        <w:rPr>
          <w:sz w:val="28"/>
          <w:szCs w:val="28"/>
        </w:rPr>
        <w:t xml:space="preserve"> лесхоз – директор </w:t>
      </w:r>
      <w:proofErr w:type="spellStart"/>
      <w:r w:rsidR="001131C4" w:rsidRPr="001131C4">
        <w:rPr>
          <w:sz w:val="28"/>
          <w:szCs w:val="28"/>
        </w:rPr>
        <w:t>Пятыров</w:t>
      </w:r>
      <w:proofErr w:type="spellEnd"/>
      <w:r w:rsidR="001131C4" w:rsidRPr="001131C4">
        <w:rPr>
          <w:sz w:val="28"/>
          <w:szCs w:val="28"/>
        </w:rPr>
        <w:t xml:space="preserve"> А.В. (</w:t>
      </w:r>
      <w:r w:rsidRPr="001131C4">
        <w:rPr>
          <w:sz w:val="28"/>
          <w:szCs w:val="28"/>
        </w:rPr>
        <w:t xml:space="preserve">капитан </w:t>
      </w:r>
      <w:r w:rsidR="001131C4" w:rsidRPr="001131C4">
        <w:rPr>
          <w:sz w:val="28"/>
          <w:szCs w:val="28"/>
        </w:rPr>
        <w:t>Головкин М.В.),</w:t>
      </w:r>
      <w:r w:rsidRPr="001131C4">
        <w:rPr>
          <w:sz w:val="28"/>
          <w:szCs w:val="28"/>
        </w:rPr>
        <w:t xml:space="preserve"> Красноярская </w:t>
      </w:r>
      <w:r w:rsidRPr="00C0338B">
        <w:rPr>
          <w:sz w:val="28"/>
          <w:szCs w:val="28"/>
        </w:rPr>
        <w:lastRenderedPageBreak/>
        <w:t xml:space="preserve">центральная библиотека – заведующая </w:t>
      </w:r>
      <w:proofErr w:type="spellStart"/>
      <w:r w:rsidRPr="00C0338B">
        <w:rPr>
          <w:sz w:val="28"/>
          <w:szCs w:val="28"/>
        </w:rPr>
        <w:t>Завзина</w:t>
      </w:r>
      <w:proofErr w:type="spellEnd"/>
      <w:r w:rsidRPr="00C0338B">
        <w:rPr>
          <w:sz w:val="28"/>
          <w:szCs w:val="28"/>
        </w:rPr>
        <w:t xml:space="preserve"> Е.</w:t>
      </w:r>
      <w:r w:rsidR="001131C4" w:rsidRPr="00C0338B">
        <w:rPr>
          <w:sz w:val="28"/>
          <w:szCs w:val="28"/>
        </w:rPr>
        <w:t>Е.</w:t>
      </w:r>
      <w:r w:rsidRPr="00C0338B">
        <w:rPr>
          <w:sz w:val="28"/>
          <w:szCs w:val="28"/>
        </w:rPr>
        <w:t xml:space="preserve"> </w:t>
      </w:r>
      <w:r w:rsidR="001131C4" w:rsidRPr="00C0338B">
        <w:rPr>
          <w:sz w:val="28"/>
          <w:szCs w:val="28"/>
        </w:rPr>
        <w:t>(</w:t>
      </w:r>
      <w:r w:rsidRPr="00C0338B">
        <w:rPr>
          <w:sz w:val="28"/>
          <w:szCs w:val="28"/>
        </w:rPr>
        <w:t>капитан Макарова И.</w:t>
      </w:r>
      <w:r w:rsidR="001131C4" w:rsidRPr="00C0338B">
        <w:rPr>
          <w:sz w:val="28"/>
          <w:szCs w:val="28"/>
        </w:rPr>
        <w:t>С.)</w:t>
      </w:r>
      <w:r w:rsidR="009C195F" w:rsidRPr="00C0338B">
        <w:rPr>
          <w:sz w:val="28"/>
          <w:szCs w:val="28"/>
        </w:rPr>
        <w:t>.</w:t>
      </w:r>
      <w:proofErr w:type="gramEnd"/>
      <w:r w:rsidRPr="00C0338B">
        <w:rPr>
          <w:sz w:val="28"/>
          <w:szCs w:val="28"/>
        </w:rPr>
        <w:t xml:space="preserve"> По завершени</w:t>
      </w:r>
      <w:r w:rsidR="001131C4" w:rsidRPr="00C0338B">
        <w:rPr>
          <w:sz w:val="28"/>
          <w:szCs w:val="28"/>
        </w:rPr>
        <w:t>и</w:t>
      </w:r>
      <w:r w:rsidRPr="00C0338B">
        <w:rPr>
          <w:sz w:val="28"/>
          <w:szCs w:val="28"/>
        </w:rPr>
        <w:t xml:space="preserve"> спартакиады проводится торжественное награждение, </w:t>
      </w:r>
      <w:r w:rsidR="00F74B07" w:rsidRPr="00C0338B">
        <w:rPr>
          <w:sz w:val="28"/>
          <w:szCs w:val="28"/>
        </w:rPr>
        <w:t>где</w:t>
      </w:r>
      <w:r w:rsidRPr="00C0338B">
        <w:rPr>
          <w:sz w:val="28"/>
          <w:szCs w:val="28"/>
        </w:rPr>
        <w:t xml:space="preserve"> всем трудовым коллективам, принявшим участие в соревновании, вручается спортивный инвентарь для продолжения занятий физической культур</w:t>
      </w:r>
      <w:r w:rsidR="001131C4" w:rsidRPr="00C0338B">
        <w:rPr>
          <w:sz w:val="28"/>
          <w:szCs w:val="28"/>
        </w:rPr>
        <w:t>ой</w:t>
      </w:r>
      <w:r w:rsidRPr="00C0338B">
        <w:rPr>
          <w:sz w:val="28"/>
          <w:szCs w:val="28"/>
        </w:rPr>
        <w:t xml:space="preserve"> и </w:t>
      </w:r>
      <w:r w:rsidRPr="00C0338B">
        <w:rPr>
          <w:sz w:val="28"/>
        </w:rPr>
        <w:t>спорт</w:t>
      </w:r>
      <w:r w:rsidR="001131C4" w:rsidRPr="00C0338B">
        <w:rPr>
          <w:sz w:val="28"/>
        </w:rPr>
        <w:t>ом</w:t>
      </w:r>
      <w:r w:rsidR="00127E6F" w:rsidRPr="00C0338B">
        <w:rPr>
          <w:sz w:val="28"/>
        </w:rPr>
        <w:t xml:space="preserve"> </w:t>
      </w:r>
      <w:r w:rsidR="00C0338B">
        <w:rPr>
          <w:sz w:val="28"/>
        </w:rPr>
        <w:t xml:space="preserve">как условия поддержания </w:t>
      </w:r>
      <w:r w:rsidR="00127E6F" w:rsidRPr="00C0338B">
        <w:rPr>
          <w:sz w:val="28"/>
        </w:rPr>
        <w:t>здорового образа жизни.</w:t>
      </w:r>
    </w:p>
    <w:p w14:paraId="15B38446" w14:textId="77777777" w:rsidR="003E26C1" w:rsidRDefault="00BB223F" w:rsidP="00BB223F">
      <w:pPr>
        <w:spacing w:line="360" w:lineRule="auto"/>
        <w:ind w:firstLine="567"/>
        <w:jc w:val="both"/>
        <w:rPr>
          <w:sz w:val="28"/>
        </w:rPr>
      </w:pPr>
      <w:r>
        <w:rPr>
          <w:sz w:val="24"/>
        </w:rPr>
        <w:t xml:space="preserve">   </w:t>
      </w:r>
      <w:r>
        <w:rPr>
          <w:sz w:val="28"/>
        </w:rPr>
        <w:t xml:space="preserve">Были проведены первенства поселения по таким видам спорта как настольный теннис, бильярд, шахматы. Проводились турниры по различным видам спорта, посвященные памятным и профессиональным датам: Дню защитника Отечества, Международному женскому дню, 285-летию села Красный Яр, </w:t>
      </w:r>
      <w:r w:rsidR="003E26C1">
        <w:rPr>
          <w:sz w:val="28"/>
        </w:rPr>
        <w:t>Д</w:t>
      </w:r>
      <w:r>
        <w:rPr>
          <w:sz w:val="28"/>
        </w:rPr>
        <w:t xml:space="preserve">ню молодёжи, </w:t>
      </w:r>
      <w:r w:rsidR="003E26C1">
        <w:rPr>
          <w:sz w:val="28"/>
        </w:rPr>
        <w:t>Д</w:t>
      </w:r>
      <w:r>
        <w:rPr>
          <w:sz w:val="28"/>
        </w:rPr>
        <w:t xml:space="preserve">ню физкультурника, </w:t>
      </w:r>
      <w:r w:rsidR="003E26C1">
        <w:rPr>
          <w:sz w:val="28"/>
        </w:rPr>
        <w:t>Д</w:t>
      </w:r>
      <w:r>
        <w:rPr>
          <w:sz w:val="28"/>
        </w:rPr>
        <w:t xml:space="preserve">ню народного единства, памяти безвременно ушедших граждан поселения: памяти Якушева В.А., Скрипкина Ю.М., </w:t>
      </w:r>
      <w:proofErr w:type="spellStart"/>
      <w:r>
        <w:rPr>
          <w:sz w:val="28"/>
        </w:rPr>
        <w:t>Вахромова</w:t>
      </w:r>
      <w:proofErr w:type="spellEnd"/>
      <w:r>
        <w:rPr>
          <w:sz w:val="28"/>
        </w:rPr>
        <w:t xml:space="preserve"> А. </w:t>
      </w:r>
    </w:p>
    <w:p w14:paraId="6AAB622D" w14:textId="515AC84C" w:rsidR="00BB223F" w:rsidRDefault="00292080" w:rsidP="00BB223F">
      <w:pPr>
        <w:spacing w:line="360" w:lineRule="auto"/>
        <w:ind w:firstLine="567"/>
        <w:jc w:val="both"/>
        <w:rPr>
          <w:sz w:val="28"/>
        </w:rPr>
      </w:pPr>
      <w:r>
        <w:rPr>
          <w:sz w:val="28"/>
        </w:rPr>
        <w:t xml:space="preserve">В 2017 году были проведены </w:t>
      </w:r>
      <w:r w:rsidR="00BB223F">
        <w:rPr>
          <w:sz w:val="28"/>
        </w:rPr>
        <w:t xml:space="preserve">спортивно-массовые праздники: «Лыжня России» </w:t>
      </w:r>
      <w:r w:rsidR="003E26C1">
        <w:rPr>
          <w:sz w:val="28"/>
        </w:rPr>
        <w:t>(</w:t>
      </w:r>
      <w:r w:rsidR="00BB223F">
        <w:rPr>
          <w:sz w:val="28"/>
        </w:rPr>
        <w:t>февраль</w:t>
      </w:r>
      <w:r w:rsidR="003E26C1">
        <w:rPr>
          <w:sz w:val="28"/>
        </w:rPr>
        <w:t>)</w:t>
      </w:r>
      <w:r w:rsidR="00BB223F">
        <w:rPr>
          <w:sz w:val="28"/>
        </w:rPr>
        <w:t xml:space="preserve">, «День Великой Победы» </w:t>
      </w:r>
      <w:r w:rsidR="003E26C1">
        <w:rPr>
          <w:sz w:val="28"/>
        </w:rPr>
        <w:t>(</w:t>
      </w:r>
      <w:r w:rsidR="00BB223F">
        <w:rPr>
          <w:sz w:val="28"/>
        </w:rPr>
        <w:t>май</w:t>
      </w:r>
      <w:r w:rsidR="003E26C1">
        <w:rPr>
          <w:sz w:val="28"/>
        </w:rPr>
        <w:t>),</w:t>
      </w:r>
      <w:r w:rsidR="00BB223F">
        <w:rPr>
          <w:sz w:val="28"/>
        </w:rPr>
        <w:t xml:space="preserve"> «День села»</w:t>
      </w:r>
      <w:r w:rsidR="003E26C1">
        <w:rPr>
          <w:sz w:val="28"/>
        </w:rPr>
        <w:t xml:space="preserve"> (</w:t>
      </w:r>
      <w:r w:rsidR="00BB223F">
        <w:rPr>
          <w:sz w:val="28"/>
        </w:rPr>
        <w:t>сентябрь</w:t>
      </w:r>
      <w:r w:rsidR="003E26C1">
        <w:rPr>
          <w:sz w:val="28"/>
        </w:rPr>
        <w:t>)</w:t>
      </w:r>
      <w:r w:rsidR="00BB223F">
        <w:rPr>
          <w:sz w:val="28"/>
        </w:rPr>
        <w:t>.</w:t>
      </w:r>
    </w:p>
    <w:p w14:paraId="4BE24D03" w14:textId="3DC2AB76" w:rsidR="00BB223F" w:rsidRDefault="00BB223F" w:rsidP="00BB223F">
      <w:pPr>
        <w:spacing w:line="360" w:lineRule="auto"/>
        <w:ind w:firstLine="567"/>
        <w:jc w:val="both"/>
        <w:rPr>
          <w:sz w:val="28"/>
        </w:rPr>
      </w:pPr>
      <w:proofErr w:type="gramStart"/>
      <w:r>
        <w:rPr>
          <w:sz w:val="28"/>
        </w:rPr>
        <w:t xml:space="preserve">Спортсмены поселения принимают участие в первенствах и чемпионатах района по футболу; 2 команды по </w:t>
      </w:r>
      <w:proofErr w:type="spellStart"/>
      <w:r w:rsidRPr="00C22BB7">
        <w:rPr>
          <w:sz w:val="28"/>
        </w:rPr>
        <w:t>футзалу</w:t>
      </w:r>
      <w:proofErr w:type="spellEnd"/>
      <w:r w:rsidRPr="00C22BB7">
        <w:rPr>
          <w:sz w:val="28"/>
        </w:rPr>
        <w:t>;</w:t>
      </w:r>
      <w:r>
        <w:rPr>
          <w:sz w:val="28"/>
        </w:rPr>
        <w:t xml:space="preserve"> мужская команда по баскетболу; мужская команда и 2 юношеских команды по хоккею; мужская и женская команды по настольному теннису;  3 команды по </w:t>
      </w:r>
      <w:proofErr w:type="spellStart"/>
      <w:r>
        <w:rPr>
          <w:sz w:val="28"/>
        </w:rPr>
        <w:t>дартсу</w:t>
      </w:r>
      <w:proofErr w:type="spellEnd"/>
      <w:r>
        <w:rPr>
          <w:sz w:val="28"/>
        </w:rPr>
        <w:t>; 2  команды по шахматам; мужская,  женская и юношеская команды по волейболу.</w:t>
      </w:r>
      <w:proofErr w:type="gramEnd"/>
      <w:r>
        <w:rPr>
          <w:sz w:val="28"/>
        </w:rPr>
        <w:t xml:space="preserve"> В большинстве первенствах и чемпионатах спортсмены</w:t>
      </w:r>
      <w:r w:rsidR="00C22BB7">
        <w:rPr>
          <w:sz w:val="28"/>
        </w:rPr>
        <w:t xml:space="preserve"> сельского поселения</w:t>
      </w:r>
      <w:r>
        <w:rPr>
          <w:sz w:val="28"/>
        </w:rPr>
        <w:t xml:space="preserve"> являются победителями и призёрами</w:t>
      </w:r>
      <w:r w:rsidR="00581D7D">
        <w:rPr>
          <w:sz w:val="28"/>
        </w:rPr>
        <w:t>,</w:t>
      </w:r>
      <w:r>
        <w:rPr>
          <w:sz w:val="28"/>
        </w:rPr>
        <w:t xml:space="preserve"> </w:t>
      </w:r>
      <w:r w:rsidR="00581D7D">
        <w:rPr>
          <w:sz w:val="28"/>
        </w:rPr>
        <w:t>п</w:t>
      </w:r>
      <w:r>
        <w:rPr>
          <w:sz w:val="28"/>
        </w:rPr>
        <w:t xml:space="preserve">оэтому они составляют костяк сборных команд района по </w:t>
      </w:r>
      <w:r w:rsidR="00C22BB7">
        <w:rPr>
          <w:sz w:val="28"/>
        </w:rPr>
        <w:t>указанным</w:t>
      </w:r>
      <w:r>
        <w:rPr>
          <w:sz w:val="28"/>
        </w:rPr>
        <w:t xml:space="preserve"> видам спорта и принимают участие в областной спартакиаде среди муниципальных районов Самарской области.</w:t>
      </w:r>
    </w:p>
    <w:p w14:paraId="43B13ED0" w14:textId="176CEA54" w:rsidR="00BB223F" w:rsidRDefault="00BB223F" w:rsidP="00BB223F">
      <w:pPr>
        <w:spacing w:line="360" w:lineRule="auto"/>
        <w:ind w:firstLine="567"/>
        <w:jc w:val="both"/>
        <w:rPr>
          <w:sz w:val="28"/>
        </w:rPr>
      </w:pPr>
      <w:r>
        <w:rPr>
          <w:sz w:val="28"/>
        </w:rPr>
        <w:t xml:space="preserve">Воспитанники тренеров </w:t>
      </w:r>
      <w:proofErr w:type="spellStart"/>
      <w:r>
        <w:rPr>
          <w:sz w:val="28"/>
        </w:rPr>
        <w:t>Русанова</w:t>
      </w:r>
      <w:proofErr w:type="spellEnd"/>
      <w:r>
        <w:rPr>
          <w:sz w:val="28"/>
        </w:rPr>
        <w:t xml:space="preserve"> Н.С.</w:t>
      </w:r>
      <w:r w:rsidR="003B01DA">
        <w:rPr>
          <w:sz w:val="28"/>
        </w:rPr>
        <w:t xml:space="preserve"> </w:t>
      </w:r>
      <w:r w:rsidR="00780D1B">
        <w:rPr>
          <w:sz w:val="28"/>
        </w:rPr>
        <w:t>(</w:t>
      </w:r>
      <w:r>
        <w:rPr>
          <w:sz w:val="28"/>
        </w:rPr>
        <w:t>легкая атлетика</w:t>
      </w:r>
      <w:r w:rsidR="00780D1B">
        <w:rPr>
          <w:sz w:val="28"/>
        </w:rPr>
        <w:t>)</w:t>
      </w:r>
      <w:r>
        <w:rPr>
          <w:sz w:val="28"/>
        </w:rPr>
        <w:t xml:space="preserve">, </w:t>
      </w:r>
      <w:proofErr w:type="spellStart"/>
      <w:r>
        <w:rPr>
          <w:sz w:val="28"/>
        </w:rPr>
        <w:t>Казанчяна</w:t>
      </w:r>
      <w:proofErr w:type="spellEnd"/>
      <w:r>
        <w:rPr>
          <w:sz w:val="28"/>
        </w:rPr>
        <w:t xml:space="preserve"> В.А.</w:t>
      </w:r>
      <w:r w:rsidR="00780D1B">
        <w:rPr>
          <w:sz w:val="28"/>
        </w:rPr>
        <w:t>(</w:t>
      </w:r>
      <w:r>
        <w:rPr>
          <w:sz w:val="28"/>
        </w:rPr>
        <w:t>борьба сумо и самбо</w:t>
      </w:r>
      <w:r w:rsidR="00780D1B">
        <w:rPr>
          <w:sz w:val="28"/>
        </w:rPr>
        <w:t>)</w:t>
      </w:r>
      <w:r>
        <w:rPr>
          <w:sz w:val="28"/>
        </w:rPr>
        <w:t xml:space="preserve">, </w:t>
      </w:r>
      <w:proofErr w:type="spellStart"/>
      <w:r>
        <w:rPr>
          <w:sz w:val="28"/>
        </w:rPr>
        <w:t>Адумяна</w:t>
      </w:r>
      <w:proofErr w:type="spellEnd"/>
      <w:r>
        <w:rPr>
          <w:sz w:val="28"/>
        </w:rPr>
        <w:t xml:space="preserve"> С.С.</w:t>
      </w:r>
      <w:r w:rsidR="00780D1B">
        <w:rPr>
          <w:sz w:val="28"/>
        </w:rPr>
        <w:t>(</w:t>
      </w:r>
      <w:r>
        <w:rPr>
          <w:sz w:val="28"/>
        </w:rPr>
        <w:t>самбо</w:t>
      </w:r>
      <w:r w:rsidR="00780D1B">
        <w:rPr>
          <w:sz w:val="28"/>
        </w:rPr>
        <w:t>)</w:t>
      </w:r>
      <w:r>
        <w:rPr>
          <w:sz w:val="28"/>
        </w:rPr>
        <w:t>, Митрошина И.В.</w:t>
      </w:r>
      <w:r w:rsidR="00780D1B">
        <w:rPr>
          <w:sz w:val="28"/>
        </w:rPr>
        <w:t>(</w:t>
      </w:r>
      <w:r>
        <w:rPr>
          <w:sz w:val="28"/>
        </w:rPr>
        <w:t>бокс</w:t>
      </w:r>
      <w:r w:rsidR="00780D1B">
        <w:rPr>
          <w:sz w:val="28"/>
        </w:rPr>
        <w:t>)</w:t>
      </w:r>
      <w:r>
        <w:rPr>
          <w:sz w:val="28"/>
        </w:rPr>
        <w:t>, Сидорова А.В.</w:t>
      </w:r>
      <w:r w:rsidR="00780D1B">
        <w:rPr>
          <w:sz w:val="28"/>
        </w:rPr>
        <w:t xml:space="preserve"> (</w:t>
      </w:r>
      <w:r>
        <w:rPr>
          <w:sz w:val="28"/>
        </w:rPr>
        <w:t>хоккей</w:t>
      </w:r>
      <w:r w:rsidR="00780D1B">
        <w:rPr>
          <w:sz w:val="28"/>
        </w:rPr>
        <w:t>)</w:t>
      </w:r>
      <w:r>
        <w:rPr>
          <w:sz w:val="28"/>
        </w:rPr>
        <w:t xml:space="preserve"> принима</w:t>
      </w:r>
      <w:r w:rsidR="0039160C">
        <w:rPr>
          <w:sz w:val="28"/>
        </w:rPr>
        <w:t>ли</w:t>
      </w:r>
      <w:r>
        <w:rPr>
          <w:sz w:val="28"/>
        </w:rPr>
        <w:t xml:space="preserve"> участие в первенствах области и России, где так же станов</w:t>
      </w:r>
      <w:r w:rsidR="0039160C">
        <w:rPr>
          <w:sz w:val="28"/>
        </w:rPr>
        <w:t>или</w:t>
      </w:r>
      <w:r>
        <w:rPr>
          <w:sz w:val="28"/>
        </w:rPr>
        <w:t>с</w:t>
      </w:r>
      <w:r w:rsidR="0039160C">
        <w:rPr>
          <w:sz w:val="28"/>
        </w:rPr>
        <w:t>ь</w:t>
      </w:r>
      <w:r>
        <w:rPr>
          <w:sz w:val="28"/>
        </w:rPr>
        <w:t xml:space="preserve"> победителями и призёрами соревнований.</w:t>
      </w:r>
    </w:p>
    <w:p w14:paraId="38C54D63" w14:textId="77777777" w:rsidR="003B01DA" w:rsidRDefault="003B01DA" w:rsidP="00C90339">
      <w:pPr>
        <w:autoSpaceDE w:val="0"/>
        <w:autoSpaceDN w:val="0"/>
        <w:adjustRightInd w:val="0"/>
        <w:spacing w:line="360" w:lineRule="auto"/>
        <w:ind w:firstLine="540"/>
        <w:jc w:val="center"/>
        <w:rPr>
          <w:b/>
          <w:sz w:val="28"/>
          <w:szCs w:val="28"/>
        </w:rPr>
      </w:pPr>
    </w:p>
    <w:p w14:paraId="04369B66" w14:textId="77777777" w:rsidR="003B01DA" w:rsidRDefault="003B01DA" w:rsidP="00C90339">
      <w:pPr>
        <w:autoSpaceDE w:val="0"/>
        <w:autoSpaceDN w:val="0"/>
        <w:adjustRightInd w:val="0"/>
        <w:spacing w:line="360" w:lineRule="auto"/>
        <w:ind w:firstLine="540"/>
        <w:jc w:val="center"/>
        <w:rPr>
          <w:b/>
          <w:sz w:val="28"/>
          <w:szCs w:val="28"/>
        </w:rPr>
      </w:pPr>
    </w:p>
    <w:p w14:paraId="3DF446A9" w14:textId="77777777" w:rsidR="003B01DA" w:rsidRDefault="003B01DA" w:rsidP="00C90339">
      <w:pPr>
        <w:autoSpaceDE w:val="0"/>
        <w:autoSpaceDN w:val="0"/>
        <w:adjustRightInd w:val="0"/>
        <w:spacing w:line="360" w:lineRule="auto"/>
        <w:ind w:firstLine="540"/>
        <w:jc w:val="center"/>
        <w:rPr>
          <w:b/>
          <w:sz w:val="28"/>
          <w:szCs w:val="28"/>
        </w:rPr>
      </w:pPr>
    </w:p>
    <w:p w14:paraId="076D3D61" w14:textId="77777777" w:rsidR="00854258" w:rsidRDefault="00854258" w:rsidP="00C90339">
      <w:pPr>
        <w:autoSpaceDE w:val="0"/>
        <w:autoSpaceDN w:val="0"/>
        <w:adjustRightInd w:val="0"/>
        <w:spacing w:line="360" w:lineRule="auto"/>
        <w:ind w:firstLine="540"/>
        <w:jc w:val="center"/>
        <w:rPr>
          <w:b/>
          <w:sz w:val="28"/>
          <w:szCs w:val="28"/>
        </w:rPr>
      </w:pPr>
    </w:p>
    <w:p w14:paraId="04D86BDD" w14:textId="77777777" w:rsidR="00854258" w:rsidRDefault="00854258" w:rsidP="00C90339">
      <w:pPr>
        <w:autoSpaceDE w:val="0"/>
        <w:autoSpaceDN w:val="0"/>
        <w:adjustRightInd w:val="0"/>
        <w:spacing w:line="360" w:lineRule="auto"/>
        <w:ind w:firstLine="540"/>
        <w:jc w:val="center"/>
        <w:rPr>
          <w:b/>
          <w:sz w:val="28"/>
          <w:szCs w:val="28"/>
        </w:rPr>
      </w:pPr>
    </w:p>
    <w:p w14:paraId="5E46EF10" w14:textId="2B2B8FEF" w:rsidR="00BB223F" w:rsidRDefault="00C90339" w:rsidP="00C90339">
      <w:pPr>
        <w:autoSpaceDE w:val="0"/>
        <w:autoSpaceDN w:val="0"/>
        <w:adjustRightInd w:val="0"/>
        <w:spacing w:line="360" w:lineRule="auto"/>
        <w:ind w:firstLine="540"/>
        <w:jc w:val="center"/>
        <w:rPr>
          <w:b/>
          <w:sz w:val="28"/>
          <w:szCs w:val="28"/>
        </w:rPr>
      </w:pPr>
      <w:r>
        <w:rPr>
          <w:b/>
          <w:sz w:val="28"/>
          <w:szCs w:val="28"/>
        </w:rPr>
        <w:lastRenderedPageBreak/>
        <w:t>МАССОВЫЕ МЕРОПРИЯТИЯ</w:t>
      </w:r>
    </w:p>
    <w:p w14:paraId="413D8875" w14:textId="77777777" w:rsidR="005E1B99" w:rsidRDefault="005E1B99" w:rsidP="00C90339">
      <w:pPr>
        <w:autoSpaceDE w:val="0"/>
        <w:autoSpaceDN w:val="0"/>
        <w:adjustRightInd w:val="0"/>
        <w:spacing w:line="360" w:lineRule="auto"/>
        <w:ind w:firstLine="540"/>
        <w:jc w:val="center"/>
        <w:rPr>
          <w:b/>
          <w:sz w:val="28"/>
          <w:szCs w:val="28"/>
        </w:rPr>
      </w:pPr>
    </w:p>
    <w:p w14:paraId="5FAF556B" w14:textId="455301BF" w:rsidR="00C90339" w:rsidRDefault="00C90339" w:rsidP="00C90339">
      <w:pPr>
        <w:autoSpaceDE w:val="0"/>
        <w:autoSpaceDN w:val="0"/>
        <w:adjustRightInd w:val="0"/>
        <w:spacing w:line="360" w:lineRule="auto"/>
        <w:ind w:firstLine="540"/>
        <w:jc w:val="both"/>
        <w:rPr>
          <w:sz w:val="28"/>
          <w:szCs w:val="28"/>
        </w:rPr>
      </w:pPr>
      <w:r>
        <w:rPr>
          <w:sz w:val="28"/>
          <w:szCs w:val="28"/>
        </w:rPr>
        <w:t>В течение 2017 года Администрацией поселения проведены встреч</w:t>
      </w:r>
      <w:proofErr w:type="gramStart"/>
      <w:r>
        <w:rPr>
          <w:sz w:val="28"/>
          <w:szCs w:val="28"/>
        </w:rPr>
        <w:t>и</w:t>
      </w:r>
      <w:r w:rsidR="00E61A9C">
        <w:rPr>
          <w:sz w:val="28"/>
          <w:szCs w:val="28"/>
        </w:rPr>
        <w:t>-</w:t>
      </w:r>
      <w:proofErr w:type="gramEnd"/>
      <w:r w:rsidR="00E61A9C">
        <w:rPr>
          <w:sz w:val="28"/>
          <w:szCs w:val="28"/>
        </w:rPr>
        <w:t xml:space="preserve"> отчеты </w:t>
      </w:r>
      <w:r>
        <w:rPr>
          <w:sz w:val="28"/>
          <w:szCs w:val="28"/>
        </w:rPr>
        <w:t>Главы сельского поселения Красный Яр с населением. Всего проведено 4 встречи</w:t>
      </w:r>
      <w:r w:rsidR="003B01DA">
        <w:rPr>
          <w:sz w:val="28"/>
          <w:szCs w:val="28"/>
        </w:rPr>
        <w:t>,</w:t>
      </w:r>
      <w:r>
        <w:rPr>
          <w:sz w:val="28"/>
          <w:szCs w:val="28"/>
        </w:rPr>
        <w:t xml:space="preserve"> в которых приняло участие 539 жителей.</w:t>
      </w:r>
    </w:p>
    <w:p w14:paraId="3D8EE350" w14:textId="0818E8E7" w:rsidR="00C90339" w:rsidRPr="00CE30B3" w:rsidRDefault="00C90339" w:rsidP="00C90339">
      <w:pPr>
        <w:autoSpaceDE w:val="0"/>
        <w:autoSpaceDN w:val="0"/>
        <w:adjustRightInd w:val="0"/>
        <w:spacing w:line="360" w:lineRule="auto"/>
        <w:ind w:firstLine="540"/>
        <w:jc w:val="both"/>
        <w:rPr>
          <w:color w:val="000000" w:themeColor="text1"/>
          <w:sz w:val="28"/>
          <w:szCs w:val="28"/>
        </w:rPr>
      </w:pPr>
      <w:r>
        <w:rPr>
          <w:sz w:val="28"/>
          <w:szCs w:val="28"/>
        </w:rPr>
        <w:t>Традиционно в феврале 2017 года организована и проведена «Красноярская лыжня»</w:t>
      </w:r>
      <w:r w:rsidR="00BA11FF">
        <w:rPr>
          <w:sz w:val="28"/>
          <w:szCs w:val="28"/>
        </w:rPr>
        <w:t xml:space="preserve">, в которой </w:t>
      </w:r>
      <w:r w:rsidR="00556B89">
        <w:rPr>
          <w:sz w:val="28"/>
          <w:szCs w:val="28"/>
        </w:rPr>
        <w:t>на старт вышло</w:t>
      </w:r>
      <w:r>
        <w:rPr>
          <w:sz w:val="28"/>
          <w:szCs w:val="28"/>
        </w:rPr>
        <w:t xml:space="preserve"> </w:t>
      </w:r>
      <w:r w:rsidRPr="00CE30B3">
        <w:rPr>
          <w:color w:val="000000" w:themeColor="text1"/>
          <w:sz w:val="28"/>
          <w:szCs w:val="28"/>
        </w:rPr>
        <w:t xml:space="preserve">130 </w:t>
      </w:r>
      <w:r w:rsidR="00BA11FF">
        <w:rPr>
          <w:color w:val="000000" w:themeColor="text1"/>
          <w:sz w:val="28"/>
          <w:szCs w:val="28"/>
        </w:rPr>
        <w:t>любителей лыж</w:t>
      </w:r>
      <w:r w:rsidR="00556B89">
        <w:rPr>
          <w:color w:val="000000" w:themeColor="text1"/>
          <w:sz w:val="28"/>
          <w:szCs w:val="28"/>
        </w:rPr>
        <w:t>ных</w:t>
      </w:r>
      <w:r w:rsidRPr="00CE30B3">
        <w:rPr>
          <w:color w:val="000000" w:themeColor="text1"/>
          <w:sz w:val="28"/>
          <w:szCs w:val="28"/>
        </w:rPr>
        <w:t xml:space="preserve"> соревнований </w:t>
      </w:r>
      <w:r w:rsidR="00813F23">
        <w:rPr>
          <w:color w:val="000000" w:themeColor="text1"/>
          <w:sz w:val="28"/>
          <w:szCs w:val="28"/>
        </w:rPr>
        <w:t>с поддержкой</w:t>
      </w:r>
      <w:r w:rsidRPr="00CE30B3">
        <w:rPr>
          <w:color w:val="000000" w:themeColor="text1"/>
          <w:sz w:val="28"/>
          <w:szCs w:val="28"/>
        </w:rPr>
        <w:t xml:space="preserve"> 300 </w:t>
      </w:r>
      <w:r w:rsidR="00CB6E81" w:rsidRPr="00CE30B3">
        <w:rPr>
          <w:color w:val="000000" w:themeColor="text1"/>
          <w:sz w:val="28"/>
          <w:szCs w:val="28"/>
        </w:rPr>
        <w:t>болельщиков</w:t>
      </w:r>
      <w:r w:rsidR="00BA11FF">
        <w:rPr>
          <w:color w:val="000000" w:themeColor="text1"/>
          <w:sz w:val="28"/>
          <w:szCs w:val="28"/>
        </w:rPr>
        <w:t xml:space="preserve"> из </w:t>
      </w:r>
      <w:r w:rsidR="00BA11FF">
        <w:rPr>
          <w:sz w:val="28"/>
          <w:szCs w:val="28"/>
        </w:rPr>
        <w:t>45 организаций</w:t>
      </w:r>
      <w:r w:rsidR="00CB6E81" w:rsidRPr="00CE30B3">
        <w:rPr>
          <w:color w:val="000000" w:themeColor="text1"/>
          <w:sz w:val="28"/>
          <w:szCs w:val="28"/>
        </w:rPr>
        <w:t>.</w:t>
      </w:r>
    </w:p>
    <w:p w14:paraId="5EB37AFC" w14:textId="2D49652E" w:rsidR="00CB6E81" w:rsidRPr="00CE30B3" w:rsidRDefault="00CB6E81" w:rsidP="00C90339">
      <w:pPr>
        <w:autoSpaceDE w:val="0"/>
        <w:autoSpaceDN w:val="0"/>
        <w:adjustRightInd w:val="0"/>
        <w:spacing w:line="360" w:lineRule="auto"/>
        <w:ind w:firstLine="540"/>
        <w:jc w:val="both"/>
        <w:rPr>
          <w:color w:val="000000" w:themeColor="text1"/>
          <w:sz w:val="28"/>
          <w:szCs w:val="28"/>
        </w:rPr>
      </w:pPr>
      <w:r w:rsidRPr="00CE30B3">
        <w:rPr>
          <w:color w:val="000000" w:themeColor="text1"/>
          <w:sz w:val="28"/>
          <w:szCs w:val="28"/>
        </w:rPr>
        <w:t xml:space="preserve">В марте 2017 года </w:t>
      </w:r>
      <w:r w:rsidR="00184AB8" w:rsidRPr="00CE30B3">
        <w:rPr>
          <w:color w:val="000000" w:themeColor="text1"/>
          <w:sz w:val="28"/>
          <w:szCs w:val="28"/>
        </w:rPr>
        <w:t xml:space="preserve">на центральной площади села Красный </w:t>
      </w:r>
      <w:r w:rsidR="00393174">
        <w:rPr>
          <w:color w:val="000000" w:themeColor="text1"/>
          <w:sz w:val="28"/>
          <w:szCs w:val="28"/>
        </w:rPr>
        <w:t xml:space="preserve">Яр </w:t>
      </w:r>
      <w:r w:rsidRPr="00CE30B3">
        <w:rPr>
          <w:color w:val="000000" w:themeColor="text1"/>
          <w:sz w:val="28"/>
          <w:szCs w:val="28"/>
        </w:rPr>
        <w:t xml:space="preserve">проведено мероприятие </w:t>
      </w:r>
      <w:r w:rsidR="00344A47">
        <w:rPr>
          <w:color w:val="000000" w:themeColor="text1"/>
          <w:sz w:val="28"/>
          <w:szCs w:val="28"/>
        </w:rPr>
        <w:t>«Широкая масленица»</w:t>
      </w:r>
      <w:r w:rsidR="00813F23">
        <w:rPr>
          <w:color w:val="000000" w:themeColor="text1"/>
          <w:sz w:val="28"/>
          <w:szCs w:val="28"/>
        </w:rPr>
        <w:t xml:space="preserve"> с охватом</w:t>
      </w:r>
      <w:r w:rsidRPr="00CE30B3">
        <w:rPr>
          <w:color w:val="000000" w:themeColor="text1"/>
          <w:sz w:val="28"/>
          <w:szCs w:val="28"/>
        </w:rPr>
        <w:t xml:space="preserve"> участ</w:t>
      </w:r>
      <w:r w:rsidR="00813F23">
        <w:rPr>
          <w:color w:val="000000" w:themeColor="text1"/>
          <w:sz w:val="28"/>
          <w:szCs w:val="28"/>
        </w:rPr>
        <w:t>ников праздника</w:t>
      </w:r>
      <w:r w:rsidRPr="00CE30B3">
        <w:rPr>
          <w:color w:val="000000" w:themeColor="text1"/>
          <w:sz w:val="28"/>
          <w:szCs w:val="28"/>
        </w:rPr>
        <w:t xml:space="preserve"> более 3000 человек.</w:t>
      </w:r>
    </w:p>
    <w:p w14:paraId="624E25D5" w14:textId="3F308607" w:rsidR="00BB223F" w:rsidRPr="00CE30B3" w:rsidRDefault="00CB6E81" w:rsidP="00C44FFC">
      <w:pPr>
        <w:autoSpaceDE w:val="0"/>
        <w:autoSpaceDN w:val="0"/>
        <w:adjustRightInd w:val="0"/>
        <w:spacing w:line="360" w:lineRule="auto"/>
        <w:ind w:firstLine="540"/>
        <w:jc w:val="both"/>
        <w:rPr>
          <w:color w:val="000000" w:themeColor="text1"/>
          <w:sz w:val="28"/>
          <w:szCs w:val="28"/>
        </w:rPr>
      </w:pPr>
      <w:r w:rsidRPr="00CE30B3">
        <w:rPr>
          <w:color w:val="000000" w:themeColor="text1"/>
          <w:sz w:val="28"/>
          <w:szCs w:val="28"/>
        </w:rPr>
        <w:t>День Победы для жителей сельского поселения Красный Яр - это не только праздник, это день памяти, день скорби, день уважения защитников Родины. В этот знаменательный день более 4500 красноярцев приняли участие в гражданской акции памяти – «Бессмертный полк», которая второй год проходит на площади села Красный Яр. Также митинги и шествия, посвящённые Дню Победы</w:t>
      </w:r>
      <w:r w:rsidR="00344A47">
        <w:rPr>
          <w:color w:val="000000" w:themeColor="text1"/>
          <w:sz w:val="28"/>
          <w:szCs w:val="28"/>
        </w:rPr>
        <w:t>,</w:t>
      </w:r>
      <w:r w:rsidRPr="00CE30B3">
        <w:rPr>
          <w:color w:val="000000" w:themeColor="text1"/>
          <w:sz w:val="28"/>
          <w:szCs w:val="28"/>
        </w:rPr>
        <w:t xml:space="preserve">  прошли в с</w:t>
      </w:r>
      <w:r w:rsidR="00344A47">
        <w:rPr>
          <w:color w:val="000000" w:themeColor="text1"/>
          <w:sz w:val="28"/>
          <w:szCs w:val="28"/>
        </w:rPr>
        <w:t>.</w:t>
      </w:r>
      <w:r w:rsidRPr="00CE30B3">
        <w:rPr>
          <w:color w:val="000000" w:themeColor="text1"/>
          <w:sz w:val="28"/>
          <w:szCs w:val="28"/>
        </w:rPr>
        <w:t xml:space="preserve"> Белозерки, с</w:t>
      </w:r>
      <w:r w:rsidR="00344A47">
        <w:rPr>
          <w:color w:val="000000" w:themeColor="text1"/>
          <w:sz w:val="28"/>
          <w:szCs w:val="28"/>
        </w:rPr>
        <w:t>.</w:t>
      </w:r>
      <w:r w:rsidRPr="00CE30B3">
        <w:rPr>
          <w:color w:val="000000" w:themeColor="text1"/>
          <w:sz w:val="28"/>
          <w:szCs w:val="28"/>
        </w:rPr>
        <w:t xml:space="preserve"> Малая </w:t>
      </w:r>
      <w:r w:rsidR="00F23039">
        <w:rPr>
          <w:color w:val="000000" w:themeColor="text1"/>
          <w:sz w:val="28"/>
          <w:szCs w:val="28"/>
        </w:rPr>
        <w:t>К</w:t>
      </w:r>
      <w:r w:rsidRPr="00CE30B3">
        <w:rPr>
          <w:color w:val="000000" w:themeColor="text1"/>
          <w:sz w:val="28"/>
          <w:szCs w:val="28"/>
        </w:rPr>
        <w:t xml:space="preserve">аменка и </w:t>
      </w:r>
      <w:proofErr w:type="spellStart"/>
      <w:r w:rsidRPr="00CE30B3">
        <w:rPr>
          <w:color w:val="000000" w:themeColor="text1"/>
          <w:sz w:val="28"/>
          <w:szCs w:val="28"/>
        </w:rPr>
        <w:t>п</w:t>
      </w:r>
      <w:proofErr w:type="gramStart"/>
      <w:r w:rsidR="00344A47">
        <w:rPr>
          <w:color w:val="000000" w:themeColor="text1"/>
          <w:sz w:val="28"/>
          <w:szCs w:val="28"/>
        </w:rPr>
        <w:t>.</w:t>
      </w:r>
      <w:r w:rsidRPr="00CE30B3">
        <w:rPr>
          <w:color w:val="000000" w:themeColor="text1"/>
          <w:sz w:val="28"/>
          <w:szCs w:val="28"/>
        </w:rPr>
        <w:t>У</w:t>
      </w:r>
      <w:proofErr w:type="gramEnd"/>
      <w:r w:rsidRPr="00CE30B3">
        <w:rPr>
          <w:color w:val="000000" w:themeColor="text1"/>
          <w:sz w:val="28"/>
          <w:szCs w:val="28"/>
        </w:rPr>
        <w:t>гловом</w:t>
      </w:r>
      <w:proofErr w:type="spellEnd"/>
      <w:r w:rsidRPr="00CE30B3">
        <w:rPr>
          <w:color w:val="000000" w:themeColor="text1"/>
          <w:sz w:val="28"/>
          <w:szCs w:val="28"/>
        </w:rPr>
        <w:t>.</w:t>
      </w:r>
    </w:p>
    <w:p w14:paraId="0EE14015" w14:textId="77777777" w:rsidR="00DF0629" w:rsidRPr="00DF0629" w:rsidRDefault="001B6F7F" w:rsidP="00C44FFC">
      <w:pPr>
        <w:autoSpaceDE w:val="0"/>
        <w:autoSpaceDN w:val="0"/>
        <w:adjustRightInd w:val="0"/>
        <w:spacing w:line="360" w:lineRule="auto"/>
        <w:ind w:firstLine="540"/>
        <w:jc w:val="both"/>
        <w:rPr>
          <w:color w:val="000000" w:themeColor="text1"/>
          <w:sz w:val="28"/>
          <w:szCs w:val="28"/>
        </w:rPr>
      </w:pPr>
      <w:r w:rsidRPr="00CE30B3">
        <w:rPr>
          <w:color w:val="000000" w:themeColor="text1"/>
          <w:sz w:val="28"/>
          <w:szCs w:val="28"/>
        </w:rPr>
        <w:t xml:space="preserve">В </w:t>
      </w:r>
      <w:r w:rsidR="00B62B5E">
        <w:rPr>
          <w:color w:val="000000" w:themeColor="text1"/>
          <w:sz w:val="28"/>
          <w:szCs w:val="28"/>
        </w:rPr>
        <w:t xml:space="preserve">мероприятиях, посвященных </w:t>
      </w:r>
      <w:r w:rsidRPr="00CE30B3">
        <w:rPr>
          <w:color w:val="000000" w:themeColor="text1"/>
          <w:sz w:val="28"/>
          <w:szCs w:val="28"/>
        </w:rPr>
        <w:t>Дн</w:t>
      </w:r>
      <w:r w:rsidR="00B62B5E">
        <w:rPr>
          <w:color w:val="000000" w:themeColor="text1"/>
          <w:sz w:val="28"/>
          <w:szCs w:val="28"/>
        </w:rPr>
        <w:t>ю</w:t>
      </w:r>
      <w:r w:rsidRPr="00CE30B3">
        <w:rPr>
          <w:color w:val="000000" w:themeColor="text1"/>
          <w:sz w:val="28"/>
          <w:szCs w:val="28"/>
        </w:rPr>
        <w:t xml:space="preserve"> защиты детей</w:t>
      </w:r>
      <w:r w:rsidR="00B62B5E">
        <w:rPr>
          <w:color w:val="000000" w:themeColor="text1"/>
          <w:sz w:val="28"/>
          <w:szCs w:val="28"/>
        </w:rPr>
        <w:t>,</w:t>
      </w:r>
      <w:r w:rsidRPr="00CE30B3">
        <w:rPr>
          <w:color w:val="000000" w:themeColor="text1"/>
          <w:sz w:val="28"/>
          <w:szCs w:val="28"/>
        </w:rPr>
        <w:t xml:space="preserve"> приняло участие более 500 </w:t>
      </w:r>
      <w:r w:rsidR="00B62B5E" w:rsidRPr="00DF0629">
        <w:rPr>
          <w:color w:val="000000" w:themeColor="text1"/>
          <w:sz w:val="28"/>
          <w:szCs w:val="28"/>
        </w:rPr>
        <w:t>человек</w:t>
      </w:r>
      <w:r w:rsidRPr="00DF0629">
        <w:rPr>
          <w:color w:val="000000" w:themeColor="text1"/>
          <w:sz w:val="28"/>
          <w:szCs w:val="28"/>
        </w:rPr>
        <w:t xml:space="preserve">. </w:t>
      </w:r>
    </w:p>
    <w:p w14:paraId="03475E3B" w14:textId="5D053221" w:rsidR="00CB6E81" w:rsidRPr="00CE30B3" w:rsidRDefault="00DF0629" w:rsidP="00C44FFC">
      <w:pPr>
        <w:autoSpaceDE w:val="0"/>
        <w:autoSpaceDN w:val="0"/>
        <w:adjustRightInd w:val="0"/>
        <w:spacing w:line="360" w:lineRule="auto"/>
        <w:ind w:firstLine="540"/>
        <w:jc w:val="both"/>
        <w:rPr>
          <w:color w:val="000000" w:themeColor="text1"/>
          <w:sz w:val="28"/>
          <w:szCs w:val="28"/>
        </w:rPr>
      </w:pPr>
      <w:r w:rsidRPr="00DF0629">
        <w:rPr>
          <w:color w:val="000000" w:themeColor="text1"/>
          <w:sz w:val="28"/>
          <w:szCs w:val="28"/>
        </w:rPr>
        <w:t xml:space="preserve">Детские творческие коллективы </w:t>
      </w:r>
      <w:r w:rsidR="001B6F7F" w:rsidRPr="00DF0629">
        <w:rPr>
          <w:color w:val="000000" w:themeColor="text1"/>
          <w:sz w:val="28"/>
          <w:szCs w:val="28"/>
        </w:rPr>
        <w:t xml:space="preserve"> </w:t>
      </w:r>
      <w:r w:rsidRPr="00DF0629">
        <w:rPr>
          <w:color w:val="000000" w:themeColor="text1"/>
          <w:sz w:val="28"/>
          <w:szCs w:val="28"/>
        </w:rPr>
        <w:t xml:space="preserve">МКУ «Культура» </w:t>
      </w:r>
      <w:r w:rsidR="001B6F7F" w:rsidRPr="00DF0629">
        <w:rPr>
          <w:color w:val="000000" w:themeColor="text1"/>
          <w:sz w:val="28"/>
          <w:szCs w:val="28"/>
        </w:rPr>
        <w:t>активно принима</w:t>
      </w:r>
      <w:r w:rsidRPr="00DF0629">
        <w:rPr>
          <w:color w:val="000000" w:themeColor="text1"/>
          <w:sz w:val="28"/>
          <w:szCs w:val="28"/>
        </w:rPr>
        <w:t>ю</w:t>
      </w:r>
      <w:r w:rsidR="001B6F7F" w:rsidRPr="00DF0629">
        <w:rPr>
          <w:color w:val="000000" w:themeColor="text1"/>
          <w:sz w:val="28"/>
          <w:szCs w:val="28"/>
        </w:rPr>
        <w:t xml:space="preserve">т участие в </w:t>
      </w:r>
      <w:r w:rsidRPr="00DF0629">
        <w:rPr>
          <w:color w:val="000000" w:themeColor="text1"/>
          <w:sz w:val="28"/>
          <w:szCs w:val="28"/>
        </w:rPr>
        <w:t xml:space="preserve">таких, уже ставших </w:t>
      </w:r>
      <w:r w:rsidR="001B6F7F" w:rsidRPr="00DF0629">
        <w:rPr>
          <w:color w:val="000000" w:themeColor="text1"/>
          <w:sz w:val="28"/>
          <w:szCs w:val="28"/>
        </w:rPr>
        <w:t>традиционны</w:t>
      </w:r>
      <w:r w:rsidRPr="00DF0629">
        <w:rPr>
          <w:color w:val="000000" w:themeColor="text1"/>
          <w:sz w:val="28"/>
          <w:szCs w:val="28"/>
        </w:rPr>
        <w:t>ми,</w:t>
      </w:r>
      <w:r w:rsidR="001B6F7F" w:rsidRPr="00DF0629">
        <w:rPr>
          <w:color w:val="000000" w:themeColor="text1"/>
          <w:sz w:val="28"/>
          <w:szCs w:val="28"/>
        </w:rPr>
        <w:t xml:space="preserve"> мероприятиях</w:t>
      </w:r>
      <w:r w:rsidRPr="00DF0629">
        <w:rPr>
          <w:color w:val="000000" w:themeColor="text1"/>
          <w:sz w:val="28"/>
          <w:szCs w:val="28"/>
        </w:rPr>
        <w:t xml:space="preserve">, как </w:t>
      </w:r>
      <w:r w:rsidR="001B6F7F" w:rsidRPr="00DF0629">
        <w:rPr>
          <w:color w:val="000000" w:themeColor="text1"/>
          <w:sz w:val="28"/>
          <w:szCs w:val="28"/>
        </w:rPr>
        <w:t>«Красноярские звездочки»</w:t>
      </w:r>
      <w:r w:rsidRPr="00DF0629">
        <w:rPr>
          <w:color w:val="000000" w:themeColor="text1"/>
          <w:sz w:val="28"/>
          <w:szCs w:val="28"/>
        </w:rPr>
        <w:t xml:space="preserve"> (более 400 </w:t>
      </w:r>
      <w:r w:rsidR="001B6F7F" w:rsidRPr="00DF0629">
        <w:rPr>
          <w:color w:val="000000" w:themeColor="text1"/>
          <w:sz w:val="28"/>
          <w:szCs w:val="28"/>
        </w:rPr>
        <w:t>участников</w:t>
      </w:r>
      <w:r w:rsidRPr="00DF0629">
        <w:rPr>
          <w:color w:val="000000" w:themeColor="text1"/>
          <w:sz w:val="28"/>
          <w:szCs w:val="28"/>
        </w:rPr>
        <w:t>)</w:t>
      </w:r>
      <w:r w:rsidR="001B6F7F" w:rsidRPr="00DF0629">
        <w:rPr>
          <w:color w:val="000000" w:themeColor="text1"/>
          <w:sz w:val="28"/>
          <w:szCs w:val="28"/>
        </w:rPr>
        <w:t xml:space="preserve">, </w:t>
      </w:r>
      <w:r w:rsidR="00600FC3" w:rsidRPr="00DF0629">
        <w:rPr>
          <w:color w:val="000000" w:themeColor="text1"/>
          <w:sz w:val="28"/>
          <w:szCs w:val="28"/>
        </w:rPr>
        <w:t>«Марафон талантов»</w:t>
      </w:r>
      <w:r w:rsidRPr="00DF0629">
        <w:rPr>
          <w:color w:val="000000" w:themeColor="text1"/>
          <w:sz w:val="28"/>
          <w:szCs w:val="28"/>
        </w:rPr>
        <w:t xml:space="preserve"> (</w:t>
      </w:r>
      <w:r w:rsidR="00600FC3" w:rsidRPr="00DF0629">
        <w:rPr>
          <w:color w:val="000000" w:themeColor="text1"/>
          <w:sz w:val="28"/>
          <w:szCs w:val="28"/>
        </w:rPr>
        <w:t>300 участников</w:t>
      </w:r>
      <w:r w:rsidRPr="00DF0629">
        <w:rPr>
          <w:color w:val="000000" w:themeColor="text1"/>
          <w:sz w:val="28"/>
          <w:szCs w:val="28"/>
        </w:rPr>
        <w:t>)</w:t>
      </w:r>
      <w:r w:rsidR="00600FC3" w:rsidRPr="00DF0629">
        <w:rPr>
          <w:color w:val="000000" w:themeColor="text1"/>
          <w:sz w:val="28"/>
          <w:szCs w:val="28"/>
        </w:rPr>
        <w:t>.</w:t>
      </w:r>
    </w:p>
    <w:p w14:paraId="2705504D" w14:textId="72BA68BF" w:rsidR="00600FC3" w:rsidRPr="00CE30B3" w:rsidRDefault="00600FC3" w:rsidP="00C44FFC">
      <w:pPr>
        <w:autoSpaceDE w:val="0"/>
        <w:autoSpaceDN w:val="0"/>
        <w:adjustRightInd w:val="0"/>
        <w:spacing w:line="360" w:lineRule="auto"/>
        <w:ind w:firstLine="540"/>
        <w:jc w:val="both"/>
        <w:rPr>
          <w:color w:val="000000" w:themeColor="text1"/>
          <w:sz w:val="28"/>
          <w:szCs w:val="28"/>
        </w:rPr>
      </w:pPr>
      <w:r w:rsidRPr="00CE30B3">
        <w:rPr>
          <w:color w:val="000000" w:themeColor="text1"/>
          <w:sz w:val="28"/>
          <w:szCs w:val="28"/>
        </w:rPr>
        <w:t xml:space="preserve">В рамках </w:t>
      </w:r>
      <w:r w:rsidR="00447D28">
        <w:rPr>
          <w:color w:val="000000" w:themeColor="text1"/>
          <w:sz w:val="28"/>
          <w:szCs w:val="28"/>
        </w:rPr>
        <w:t>празднования 99</w:t>
      </w:r>
      <w:r w:rsidR="00535BF4">
        <w:rPr>
          <w:color w:val="000000" w:themeColor="text1"/>
          <w:sz w:val="28"/>
          <w:szCs w:val="28"/>
        </w:rPr>
        <w:t>-й</w:t>
      </w:r>
      <w:r w:rsidR="00447D28">
        <w:rPr>
          <w:color w:val="000000" w:themeColor="text1"/>
          <w:sz w:val="28"/>
          <w:szCs w:val="28"/>
        </w:rPr>
        <w:t xml:space="preserve"> годовщины </w:t>
      </w:r>
      <w:r w:rsidR="00535BF4">
        <w:rPr>
          <w:color w:val="000000" w:themeColor="text1"/>
          <w:sz w:val="28"/>
          <w:szCs w:val="28"/>
        </w:rPr>
        <w:t>образования комсомола</w:t>
      </w:r>
      <w:r w:rsidRPr="00CE30B3">
        <w:rPr>
          <w:color w:val="000000" w:themeColor="text1"/>
          <w:sz w:val="28"/>
          <w:szCs w:val="28"/>
        </w:rPr>
        <w:t xml:space="preserve"> при содействии администрации поселения организовано и проведено мероприятие: «Встреча ветеранов комсомола»</w:t>
      </w:r>
      <w:r w:rsidR="009265B5">
        <w:rPr>
          <w:color w:val="000000" w:themeColor="text1"/>
          <w:sz w:val="28"/>
          <w:szCs w:val="28"/>
        </w:rPr>
        <w:t>,</w:t>
      </w:r>
      <w:r w:rsidRPr="00CE30B3">
        <w:rPr>
          <w:color w:val="000000" w:themeColor="text1"/>
          <w:sz w:val="28"/>
          <w:szCs w:val="28"/>
        </w:rPr>
        <w:t xml:space="preserve"> </w:t>
      </w:r>
      <w:r w:rsidR="00A70125">
        <w:rPr>
          <w:color w:val="000000" w:themeColor="text1"/>
          <w:sz w:val="28"/>
          <w:szCs w:val="28"/>
        </w:rPr>
        <w:t xml:space="preserve">участниками </w:t>
      </w:r>
      <w:r w:rsidRPr="00CE30B3">
        <w:rPr>
          <w:color w:val="000000" w:themeColor="text1"/>
          <w:sz w:val="28"/>
          <w:szCs w:val="28"/>
        </w:rPr>
        <w:t>которо</w:t>
      </w:r>
      <w:r w:rsidR="00A70125">
        <w:rPr>
          <w:color w:val="000000" w:themeColor="text1"/>
          <w:sz w:val="28"/>
          <w:szCs w:val="28"/>
        </w:rPr>
        <w:t>го стали</w:t>
      </w:r>
      <w:r w:rsidRPr="00CE30B3">
        <w:rPr>
          <w:color w:val="000000" w:themeColor="text1"/>
          <w:sz w:val="28"/>
          <w:szCs w:val="28"/>
        </w:rPr>
        <w:t xml:space="preserve"> более 300 человек.</w:t>
      </w:r>
    </w:p>
    <w:p w14:paraId="67CB42C7" w14:textId="4E1B9009" w:rsidR="00600FC3" w:rsidRPr="00CE30B3" w:rsidRDefault="00600FC3" w:rsidP="00C44FFC">
      <w:pPr>
        <w:autoSpaceDE w:val="0"/>
        <w:autoSpaceDN w:val="0"/>
        <w:adjustRightInd w:val="0"/>
        <w:spacing w:line="360" w:lineRule="auto"/>
        <w:ind w:firstLine="540"/>
        <w:jc w:val="both"/>
        <w:rPr>
          <w:color w:val="000000" w:themeColor="text1"/>
          <w:sz w:val="28"/>
          <w:szCs w:val="28"/>
        </w:rPr>
      </w:pPr>
      <w:r w:rsidRPr="00CE30B3">
        <w:rPr>
          <w:color w:val="000000" w:themeColor="text1"/>
          <w:sz w:val="28"/>
          <w:szCs w:val="28"/>
        </w:rPr>
        <w:lastRenderedPageBreak/>
        <w:t>22 июня проведено традиционное мероприятие – «День памяти и скорби». На центральную площадь села Красный Яр пришли почтить память</w:t>
      </w:r>
      <w:r w:rsidR="00F23039">
        <w:rPr>
          <w:color w:val="000000" w:themeColor="text1"/>
          <w:sz w:val="28"/>
          <w:szCs w:val="28"/>
        </w:rPr>
        <w:t xml:space="preserve"> </w:t>
      </w:r>
      <w:r w:rsidRPr="00CE30B3">
        <w:rPr>
          <w:color w:val="000000" w:themeColor="text1"/>
          <w:sz w:val="28"/>
          <w:szCs w:val="28"/>
        </w:rPr>
        <w:t>более 1000 красноярцев.</w:t>
      </w:r>
    </w:p>
    <w:p w14:paraId="4BB0F36E" w14:textId="047D5AD3" w:rsidR="00973689" w:rsidRPr="00CE30B3" w:rsidRDefault="00973689" w:rsidP="00C44FFC">
      <w:pPr>
        <w:autoSpaceDE w:val="0"/>
        <w:autoSpaceDN w:val="0"/>
        <w:adjustRightInd w:val="0"/>
        <w:spacing w:line="360" w:lineRule="auto"/>
        <w:ind w:firstLine="540"/>
        <w:jc w:val="both"/>
        <w:rPr>
          <w:color w:val="000000" w:themeColor="text1"/>
          <w:sz w:val="28"/>
          <w:szCs w:val="28"/>
          <w:shd w:val="clear" w:color="auto" w:fill="FFFFFF"/>
        </w:rPr>
      </w:pPr>
      <w:r w:rsidRPr="00CE30B3">
        <w:rPr>
          <w:color w:val="000000" w:themeColor="text1"/>
          <w:sz w:val="28"/>
          <w:szCs w:val="28"/>
          <w:shd w:val="clear" w:color="auto" w:fill="FFFFFF"/>
        </w:rPr>
        <w:t>9 сентября</w:t>
      </w:r>
      <w:r w:rsidR="00F23039">
        <w:rPr>
          <w:color w:val="000000" w:themeColor="text1"/>
          <w:sz w:val="28"/>
          <w:szCs w:val="28"/>
          <w:shd w:val="clear" w:color="auto" w:fill="FFFFFF"/>
        </w:rPr>
        <w:t xml:space="preserve"> </w:t>
      </w:r>
      <w:r w:rsidRPr="00CE30B3">
        <w:rPr>
          <w:color w:val="000000" w:themeColor="text1"/>
          <w:sz w:val="28"/>
          <w:szCs w:val="28"/>
          <w:shd w:val="clear" w:color="auto" w:fill="FFFFFF"/>
        </w:rPr>
        <w:t>2017 года  в райцентре состоялось празднование 285 - летнего Юбилея села Красный Яр</w:t>
      </w:r>
      <w:r w:rsidR="00CE30B3" w:rsidRPr="00CE30B3">
        <w:rPr>
          <w:color w:val="000000" w:themeColor="text1"/>
          <w:sz w:val="28"/>
          <w:szCs w:val="28"/>
          <w:shd w:val="clear" w:color="auto" w:fill="FFFFFF"/>
        </w:rPr>
        <w:t xml:space="preserve">. </w:t>
      </w:r>
      <w:r w:rsidRPr="00CE30B3">
        <w:rPr>
          <w:color w:val="000000" w:themeColor="text1"/>
          <w:sz w:val="28"/>
          <w:szCs w:val="28"/>
          <w:shd w:val="clear" w:color="auto" w:fill="FFFFFF"/>
        </w:rPr>
        <w:t xml:space="preserve">На праздничном торжестве заслуженным жителям поселения </w:t>
      </w:r>
      <w:r w:rsidR="0020408D">
        <w:rPr>
          <w:color w:val="000000" w:themeColor="text1"/>
          <w:sz w:val="28"/>
          <w:szCs w:val="28"/>
          <w:shd w:val="clear" w:color="auto" w:fill="FFFFFF"/>
        </w:rPr>
        <w:t xml:space="preserve">были вручены </w:t>
      </w:r>
      <w:r w:rsidRPr="00CE30B3">
        <w:rPr>
          <w:color w:val="000000" w:themeColor="text1"/>
          <w:sz w:val="28"/>
          <w:szCs w:val="28"/>
          <w:shd w:val="clear" w:color="auto" w:fill="FFFFFF"/>
        </w:rPr>
        <w:t>награды Губернатора Самарской области и Председателя Самарской Губернской думы.</w:t>
      </w:r>
    </w:p>
    <w:p w14:paraId="70E9B3D0" w14:textId="77777777" w:rsidR="0020408D" w:rsidRDefault="00973689" w:rsidP="00C44FFC">
      <w:pPr>
        <w:autoSpaceDE w:val="0"/>
        <w:autoSpaceDN w:val="0"/>
        <w:adjustRightInd w:val="0"/>
        <w:spacing w:line="360" w:lineRule="auto"/>
        <w:ind w:firstLine="540"/>
        <w:jc w:val="both"/>
        <w:rPr>
          <w:color w:val="000000" w:themeColor="text1"/>
          <w:sz w:val="28"/>
          <w:szCs w:val="28"/>
          <w:shd w:val="clear" w:color="auto" w:fill="FFFFFF"/>
        </w:rPr>
      </w:pPr>
      <w:r w:rsidRPr="00CE30B3">
        <w:rPr>
          <w:color w:val="000000" w:themeColor="text1"/>
          <w:sz w:val="28"/>
          <w:szCs w:val="28"/>
          <w:shd w:val="clear" w:color="auto" w:fill="FFFFFF"/>
        </w:rPr>
        <w:t>Знаком отличия "Материнская доблесть" 1 степени награждена Арнольд Вера Тимофеевна - мать, достойно воспитавшая семерых детей. Благодарност</w:t>
      </w:r>
      <w:r w:rsidR="00F23039">
        <w:rPr>
          <w:color w:val="000000" w:themeColor="text1"/>
          <w:sz w:val="28"/>
          <w:szCs w:val="28"/>
          <w:shd w:val="clear" w:color="auto" w:fill="FFFFFF"/>
        </w:rPr>
        <w:t xml:space="preserve">и </w:t>
      </w:r>
      <w:r w:rsidRPr="00CE30B3">
        <w:rPr>
          <w:color w:val="000000" w:themeColor="text1"/>
          <w:sz w:val="28"/>
          <w:szCs w:val="28"/>
          <w:shd w:val="clear" w:color="auto" w:fill="FFFFFF"/>
        </w:rPr>
        <w:t xml:space="preserve"> Губернатора Самарской области вручен</w:t>
      </w:r>
      <w:r w:rsidR="00F23039">
        <w:rPr>
          <w:color w:val="000000" w:themeColor="text1"/>
          <w:sz w:val="28"/>
          <w:szCs w:val="28"/>
          <w:shd w:val="clear" w:color="auto" w:fill="FFFFFF"/>
        </w:rPr>
        <w:t xml:space="preserve">ы </w:t>
      </w:r>
      <w:r w:rsidRPr="00CE30B3">
        <w:rPr>
          <w:color w:val="000000" w:themeColor="text1"/>
          <w:sz w:val="28"/>
          <w:szCs w:val="28"/>
          <w:shd w:val="clear" w:color="auto" w:fill="FFFFFF"/>
        </w:rPr>
        <w:t>Фомину Владимиру Викторовичу</w:t>
      </w:r>
      <w:r w:rsidR="00F23039">
        <w:rPr>
          <w:color w:val="000000" w:themeColor="text1"/>
          <w:sz w:val="28"/>
          <w:szCs w:val="28"/>
          <w:shd w:val="clear" w:color="auto" w:fill="FFFFFF"/>
        </w:rPr>
        <w:t xml:space="preserve">, </w:t>
      </w:r>
      <w:r w:rsidRPr="00CE30B3">
        <w:rPr>
          <w:color w:val="000000" w:themeColor="text1"/>
          <w:sz w:val="28"/>
          <w:szCs w:val="28"/>
          <w:shd w:val="clear" w:color="auto" w:fill="FFFFFF"/>
        </w:rPr>
        <w:t>заведующему хозяйственной частью ООО "Урал - Лада"</w:t>
      </w:r>
      <w:r w:rsidR="00F23039">
        <w:rPr>
          <w:color w:val="000000" w:themeColor="text1"/>
          <w:sz w:val="28"/>
          <w:szCs w:val="28"/>
          <w:shd w:val="clear" w:color="auto" w:fill="FFFFFF"/>
        </w:rPr>
        <w:t xml:space="preserve"> и </w:t>
      </w:r>
      <w:r w:rsidRPr="00CE30B3">
        <w:rPr>
          <w:color w:val="000000" w:themeColor="text1"/>
          <w:sz w:val="28"/>
          <w:szCs w:val="28"/>
          <w:shd w:val="clear" w:color="auto" w:fill="FFFFFF"/>
        </w:rPr>
        <w:t xml:space="preserve"> </w:t>
      </w:r>
      <w:proofErr w:type="spellStart"/>
      <w:r w:rsidRPr="00CE30B3">
        <w:rPr>
          <w:color w:val="000000" w:themeColor="text1"/>
          <w:sz w:val="28"/>
          <w:szCs w:val="28"/>
          <w:shd w:val="clear" w:color="auto" w:fill="FFFFFF"/>
        </w:rPr>
        <w:t>Заболотиной</w:t>
      </w:r>
      <w:proofErr w:type="spellEnd"/>
      <w:r w:rsidRPr="00CE30B3">
        <w:rPr>
          <w:color w:val="000000" w:themeColor="text1"/>
          <w:sz w:val="28"/>
          <w:szCs w:val="28"/>
          <w:shd w:val="clear" w:color="auto" w:fill="FFFFFF"/>
        </w:rPr>
        <w:t xml:space="preserve"> Надежде Александровне</w:t>
      </w:r>
      <w:r w:rsidR="00F23039">
        <w:rPr>
          <w:color w:val="000000" w:themeColor="text1"/>
          <w:sz w:val="28"/>
          <w:szCs w:val="28"/>
          <w:shd w:val="clear" w:color="auto" w:fill="FFFFFF"/>
        </w:rPr>
        <w:t xml:space="preserve">, </w:t>
      </w:r>
      <w:r w:rsidRPr="00CE30B3">
        <w:rPr>
          <w:color w:val="000000" w:themeColor="text1"/>
          <w:sz w:val="28"/>
          <w:szCs w:val="28"/>
          <w:shd w:val="clear" w:color="auto" w:fill="FFFFFF"/>
        </w:rPr>
        <w:t>врачу-хирургу Красноярской Центральной районной больницы. Благодарност</w:t>
      </w:r>
      <w:r w:rsidR="00F23039">
        <w:rPr>
          <w:color w:val="000000" w:themeColor="text1"/>
          <w:sz w:val="28"/>
          <w:szCs w:val="28"/>
          <w:shd w:val="clear" w:color="auto" w:fill="FFFFFF"/>
        </w:rPr>
        <w:t>и</w:t>
      </w:r>
      <w:r w:rsidRPr="00CE30B3">
        <w:rPr>
          <w:color w:val="000000" w:themeColor="text1"/>
          <w:sz w:val="28"/>
          <w:szCs w:val="28"/>
          <w:shd w:val="clear" w:color="auto" w:fill="FFFFFF"/>
        </w:rPr>
        <w:t xml:space="preserve"> Председателя Самарской Губернской думы вручен</w:t>
      </w:r>
      <w:r w:rsidR="00F23039">
        <w:rPr>
          <w:color w:val="000000" w:themeColor="text1"/>
          <w:sz w:val="28"/>
          <w:szCs w:val="28"/>
          <w:shd w:val="clear" w:color="auto" w:fill="FFFFFF"/>
        </w:rPr>
        <w:t xml:space="preserve">ы </w:t>
      </w:r>
      <w:r w:rsidRPr="00CE30B3">
        <w:rPr>
          <w:color w:val="000000" w:themeColor="text1"/>
          <w:sz w:val="28"/>
          <w:szCs w:val="28"/>
          <w:shd w:val="clear" w:color="auto" w:fill="FFFFFF"/>
        </w:rPr>
        <w:t xml:space="preserve">Сулейманову </w:t>
      </w:r>
      <w:proofErr w:type="spellStart"/>
      <w:r w:rsidRPr="00CE30B3">
        <w:rPr>
          <w:color w:val="000000" w:themeColor="text1"/>
          <w:sz w:val="28"/>
          <w:szCs w:val="28"/>
          <w:shd w:val="clear" w:color="auto" w:fill="FFFFFF"/>
        </w:rPr>
        <w:t>Камилу</w:t>
      </w:r>
      <w:proofErr w:type="spellEnd"/>
      <w:r w:rsidRPr="00CE30B3">
        <w:rPr>
          <w:color w:val="000000" w:themeColor="text1"/>
          <w:sz w:val="28"/>
          <w:szCs w:val="28"/>
          <w:shd w:val="clear" w:color="auto" w:fill="FFFFFF"/>
        </w:rPr>
        <w:t xml:space="preserve"> </w:t>
      </w:r>
      <w:proofErr w:type="spellStart"/>
      <w:r w:rsidRPr="00CE30B3">
        <w:rPr>
          <w:color w:val="000000" w:themeColor="text1"/>
          <w:sz w:val="28"/>
          <w:szCs w:val="28"/>
          <w:shd w:val="clear" w:color="auto" w:fill="FFFFFF"/>
        </w:rPr>
        <w:t>Анваровичу</w:t>
      </w:r>
      <w:proofErr w:type="spellEnd"/>
      <w:r w:rsidR="00F23039">
        <w:rPr>
          <w:color w:val="000000" w:themeColor="text1"/>
          <w:sz w:val="28"/>
          <w:szCs w:val="28"/>
          <w:shd w:val="clear" w:color="auto" w:fill="FFFFFF"/>
        </w:rPr>
        <w:t xml:space="preserve">, </w:t>
      </w:r>
      <w:r w:rsidRPr="00CE30B3">
        <w:rPr>
          <w:color w:val="000000" w:themeColor="text1"/>
          <w:sz w:val="28"/>
          <w:szCs w:val="28"/>
          <w:shd w:val="clear" w:color="auto" w:fill="FFFFFF"/>
        </w:rPr>
        <w:t xml:space="preserve">заведующему центральной ремонтной мастерской АО "Красноярское </w:t>
      </w:r>
      <w:proofErr w:type="spellStart"/>
      <w:r w:rsidRPr="00CE30B3">
        <w:rPr>
          <w:color w:val="000000" w:themeColor="text1"/>
          <w:sz w:val="28"/>
          <w:szCs w:val="28"/>
          <w:shd w:val="clear" w:color="auto" w:fill="FFFFFF"/>
        </w:rPr>
        <w:t>ремонтно</w:t>
      </w:r>
      <w:proofErr w:type="spellEnd"/>
      <w:r w:rsidRPr="00CE30B3">
        <w:rPr>
          <w:color w:val="000000" w:themeColor="text1"/>
          <w:sz w:val="28"/>
          <w:szCs w:val="28"/>
          <w:shd w:val="clear" w:color="auto" w:fill="FFFFFF"/>
        </w:rPr>
        <w:t xml:space="preserve"> - техническое предприятие"</w:t>
      </w:r>
      <w:r w:rsidR="00F23039">
        <w:rPr>
          <w:color w:val="000000" w:themeColor="text1"/>
          <w:sz w:val="28"/>
          <w:szCs w:val="28"/>
          <w:shd w:val="clear" w:color="auto" w:fill="FFFFFF"/>
        </w:rPr>
        <w:t xml:space="preserve"> и </w:t>
      </w:r>
      <w:r w:rsidRPr="00CE30B3">
        <w:rPr>
          <w:color w:val="000000" w:themeColor="text1"/>
          <w:sz w:val="28"/>
          <w:szCs w:val="28"/>
          <w:shd w:val="clear" w:color="auto" w:fill="FFFFFF"/>
        </w:rPr>
        <w:t xml:space="preserve">Насырову Марату </w:t>
      </w:r>
      <w:proofErr w:type="spellStart"/>
      <w:r w:rsidRPr="00CE30B3">
        <w:rPr>
          <w:color w:val="000000" w:themeColor="text1"/>
          <w:sz w:val="28"/>
          <w:szCs w:val="28"/>
          <w:shd w:val="clear" w:color="auto" w:fill="FFFFFF"/>
        </w:rPr>
        <w:t>Исмагиловичу</w:t>
      </w:r>
      <w:proofErr w:type="spellEnd"/>
      <w:r w:rsidR="00F23039">
        <w:rPr>
          <w:color w:val="000000" w:themeColor="text1"/>
          <w:sz w:val="28"/>
          <w:szCs w:val="28"/>
          <w:shd w:val="clear" w:color="auto" w:fill="FFFFFF"/>
        </w:rPr>
        <w:t>, з</w:t>
      </w:r>
      <w:r w:rsidRPr="00CE30B3">
        <w:rPr>
          <w:color w:val="000000" w:themeColor="text1"/>
          <w:sz w:val="28"/>
          <w:szCs w:val="28"/>
          <w:shd w:val="clear" w:color="auto" w:fill="FFFFFF"/>
        </w:rPr>
        <w:t xml:space="preserve">аведующему хозяйством по благоустройству МКУ "Благоустройство" сельского поселения Красный Яр. </w:t>
      </w:r>
    </w:p>
    <w:p w14:paraId="31B3FA50" w14:textId="48D6B8B6" w:rsidR="00973689" w:rsidRPr="00CE30B3" w:rsidRDefault="00590566" w:rsidP="00C44FFC">
      <w:pPr>
        <w:autoSpaceDE w:val="0"/>
        <w:autoSpaceDN w:val="0"/>
        <w:adjustRightInd w:val="0"/>
        <w:spacing w:line="360" w:lineRule="auto"/>
        <w:ind w:firstLine="540"/>
        <w:jc w:val="both"/>
        <w:rPr>
          <w:color w:val="000000" w:themeColor="text1"/>
          <w:sz w:val="28"/>
          <w:szCs w:val="28"/>
        </w:rPr>
      </w:pPr>
      <w:r w:rsidRPr="00CE30B3">
        <w:rPr>
          <w:color w:val="000000" w:themeColor="text1"/>
          <w:sz w:val="28"/>
          <w:szCs w:val="28"/>
          <w:shd w:val="clear" w:color="auto" w:fill="FFFFFF"/>
        </w:rPr>
        <w:t>Решение</w:t>
      </w:r>
      <w:r>
        <w:rPr>
          <w:color w:val="000000" w:themeColor="text1"/>
          <w:sz w:val="28"/>
          <w:szCs w:val="28"/>
          <w:shd w:val="clear" w:color="auto" w:fill="FFFFFF"/>
        </w:rPr>
        <w:t>м</w:t>
      </w:r>
      <w:r w:rsidRPr="00CE30B3">
        <w:rPr>
          <w:color w:val="000000" w:themeColor="text1"/>
          <w:sz w:val="28"/>
          <w:szCs w:val="28"/>
          <w:shd w:val="clear" w:color="auto" w:fill="FFFFFF"/>
        </w:rPr>
        <w:t xml:space="preserve"> </w:t>
      </w:r>
      <w:r>
        <w:rPr>
          <w:color w:val="000000" w:themeColor="text1"/>
          <w:sz w:val="28"/>
          <w:szCs w:val="28"/>
          <w:shd w:val="clear" w:color="auto" w:fill="FFFFFF"/>
        </w:rPr>
        <w:t>с</w:t>
      </w:r>
      <w:r w:rsidR="00973689" w:rsidRPr="00CE30B3">
        <w:rPr>
          <w:color w:val="000000" w:themeColor="text1"/>
          <w:sz w:val="28"/>
          <w:szCs w:val="28"/>
          <w:shd w:val="clear" w:color="auto" w:fill="FFFFFF"/>
        </w:rPr>
        <w:t>обрани</w:t>
      </w:r>
      <w:r>
        <w:rPr>
          <w:color w:val="000000" w:themeColor="text1"/>
          <w:sz w:val="28"/>
          <w:szCs w:val="28"/>
          <w:shd w:val="clear" w:color="auto" w:fill="FFFFFF"/>
        </w:rPr>
        <w:t>я</w:t>
      </w:r>
      <w:r w:rsidR="00973689" w:rsidRPr="00CE30B3">
        <w:rPr>
          <w:color w:val="000000" w:themeColor="text1"/>
          <w:sz w:val="28"/>
          <w:szCs w:val="28"/>
          <w:shd w:val="clear" w:color="auto" w:fill="FFFFFF"/>
        </w:rPr>
        <w:t xml:space="preserve"> </w:t>
      </w:r>
      <w:r w:rsidR="00973689" w:rsidRPr="00590566">
        <w:rPr>
          <w:color w:val="000000" w:themeColor="text1"/>
          <w:sz w:val="28"/>
          <w:szCs w:val="28"/>
          <w:shd w:val="clear" w:color="auto" w:fill="FFFFFF"/>
        </w:rPr>
        <w:t>представителей сельского поселения Красный Яр</w:t>
      </w:r>
      <w:r w:rsidRPr="00590566">
        <w:rPr>
          <w:color w:val="000000" w:themeColor="text1"/>
          <w:sz w:val="28"/>
          <w:szCs w:val="28"/>
          <w:shd w:val="clear" w:color="auto" w:fill="FFFFFF"/>
        </w:rPr>
        <w:t xml:space="preserve"> Знаком особого внимания и отличия "За доблесть" посмертно награжден</w:t>
      </w:r>
      <w:r w:rsidR="00973689" w:rsidRPr="00590566">
        <w:rPr>
          <w:color w:val="000000" w:themeColor="text1"/>
          <w:sz w:val="28"/>
          <w:szCs w:val="28"/>
          <w:shd w:val="clear" w:color="auto" w:fill="FFFFFF"/>
        </w:rPr>
        <w:t xml:space="preserve"> Тихонов Валери</w:t>
      </w:r>
      <w:r w:rsidRPr="00590566">
        <w:rPr>
          <w:color w:val="000000" w:themeColor="text1"/>
          <w:sz w:val="28"/>
          <w:szCs w:val="28"/>
          <w:shd w:val="clear" w:color="auto" w:fill="FFFFFF"/>
        </w:rPr>
        <w:t>й</w:t>
      </w:r>
      <w:r w:rsidR="00973689" w:rsidRPr="00590566">
        <w:rPr>
          <w:color w:val="000000" w:themeColor="text1"/>
          <w:sz w:val="28"/>
          <w:szCs w:val="28"/>
          <w:shd w:val="clear" w:color="auto" w:fill="FFFFFF"/>
        </w:rPr>
        <w:t xml:space="preserve"> Александрович</w:t>
      </w:r>
      <w:r w:rsidR="0020408D" w:rsidRPr="00590566">
        <w:rPr>
          <w:color w:val="000000" w:themeColor="text1"/>
          <w:sz w:val="28"/>
          <w:szCs w:val="28"/>
          <w:shd w:val="clear" w:color="auto" w:fill="FFFFFF"/>
        </w:rPr>
        <w:t>, лейтенант полиции, инспектор отдельного взвода ДПС ГИБДД ОМВД России по Красноярскому району, погибш</w:t>
      </w:r>
      <w:r w:rsidRPr="00590566">
        <w:rPr>
          <w:color w:val="000000" w:themeColor="text1"/>
          <w:sz w:val="28"/>
          <w:szCs w:val="28"/>
          <w:shd w:val="clear" w:color="auto" w:fill="FFFFFF"/>
        </w:rPr>
        <w:t>ий</w:t>
      </w:r>
      <w:r w:rsidR="0020408D" w:rsidRPr="00590566">
        <w:rPr>
          <w:color w:val="000000" w:themeColor="text1"/>
          <w:sz w:val="28"/>
          <w:szCs w:val="28"/>
          <w:shd w:val="clear" w:color="auto" w:fill="FFFFFF"/>
        </w:rPr>
        <w:t xml:space="preserve"> при исполнении служебных обязанностей</w:t>
      </w:r>
      <w:r w:rsidR="00973689" w:rsidRPr="00590566">
        <w:rPr>
          <w:color w:val="000000" w:themeColor="text1"/>
          <w:sz w:val="28"/>
          <w:szCs w:val="28"/>
          <w:shd w:val="clear" w:color="auto" w:fill="FFFFFF"/>
        </w:rPr>
        <w:t xml:space="preserve">. Награда вручена вдове </w:t>
      </w:r>
      <w:r w:rsidRPr="00590566">
        <w:rPr>
          <w:color w:val="000000" w:themeColor="text1"/>
          <w:sz w:val="28"/>
          <w:szCs w:val="28"/>
          <w:shd w:val="clear" w:color="auto" w:fill="FFFFFF"/>
        </w:rPr>
        <w:t xml:space="preserve">и сыну </w:t>
      </w:r>
      <w:r w:rsidR="00973689" w:rsidRPr="00590566">
        <w:rPr>
          <w:color w:val="000000" w:themeColor="text1"/>
          <w:sz w:val="28"/>
          <w:szCs w:val="28"/>
          <w:shd w:val="clear" w:color="auto" w:fill="FFFFFF"/>
        </w:rPr>
        <w:t xml:space="preserve">погибшего. Также Депутаты Собрания представителей сельского поселения приняли Решение об увековечивании его памяти </w:t>
      </w:r>
      <w:r>
        <w:rPr>
          <w:color w:val="000000" w:themeColor="text1"/>
          <w:sz w:val="28"/>
          <w:szCs w:val="28"/>
          <w:shd w:val="clear" w:color="auto" w:fill="FFFFFF"/>
        </w:rPr>
        <w:t>и</w:t>
      </w:r>
      <w:r w:rsidR="00973689" w:rsidRPr="00590566">
        <w:rPr>
          <w:color w:val="000000" w:themeColor="text1"/>
          <w:sz w:val="28"/>
          <w:szCs w:val="28"/>
          <w:shd w:val="clear" w:color="auto" w:fill="FFFFFF"/>
        </w:rPr>
        <w:t xml:space="preserve"> присво</w:t>
      </w:r>
      <w:r>
        <w:rPr>
          <w:color w:val="000000" w:themeColor="text1"/>
          <w:sz w:val="28"/>
          <w:szCs w:val="28"/>
          <w:shd w:val="clear" w:color="auto" w:fill="FFFFFF"/>
        </w:rPr>
        <w:t>ении</w:t>
      </w:r>
      <w:r w:rsidR="00973689" w:rsidRPr="00590566">
        <w:rPr>
          <w:color w:val="000000" w:themeColor="text1"/>
          <w:sz w:val="28"/>
          <w:szCs w:val="28"/>
          <w:shd w:val="clear" w:color="auto" w:fill="FFFFFF"/>
        </w:rPr>
        <w:t xml:space="preserve"> им</w:t>
      </w:r>
      <w:r>
        <w:rPr>
          <w:color w:val="000000" w:themeColor="text1"/>
          <w:sz w:val="28"/>
          <w:szCs w:val="28"/>
          <w:shd w:val="clear" w:color="auto" w:fill="FFFFFF"/>
        </w:rPr>
        <w:t>ени</w:t>
      </w:r>
      <w:r w:rsidR="00973689" w:rsidRPr="00590566">
        <w:rPr>
          <w:color w:val="000000" w:themeColor="text1"/>
          <w:sz w:val="28"/>
          <w:szCs w:val="28"/>
          <w:shd w:val="clear" w:color="auto" w:fill="FFFFFF"/>
        </w:rPr>
        <w:t xml:space="preserve"> Валерия Тихонова новой улице села Красный Яр. </w:t>
      </w:r>
    </w:p>
    <w:p w14:paraId="63F6B28E" w14:textId="3BE8FC61" w:rsidR="00CB6E81" w:rsidRPr="00722880" w:rsidRDefault="00973689" w:rsidP="00C44FFC">
      <w:pPr>
        <w:autoSpaceDE w:val="0"/>
        <w:autoSpaceDN w:val="0"/>
        <w:adjustRightInd w:val="0"/>
        <w:spacing w:line="360" w:lineRule="auto"/>
        <w:ind w:firstLine="540"/>
        <w:jc w:val="both"/>
        <w:rPr>
          <w:sz w:val="28"/>
          <w:szCs w:val="28"/>
        </w:rPr>
      </w:pPr>
      <w:r>
        <w:rPr>
          <w:sz w:val="28"/>
          <w:szCs w:val="28"/>
        </w:rPr>
        <w:t>Т</w:t>
      </w:r>
      <w:r w:rsidR="00600FC3">
        <w:rPr>
          <w:sz w:val="28"/>
          <w:szCs w:val="28"/>
        </w:rPr>
        <w:t>радиционн</w:t>
      </w:r>
      <w:r w:rsidR="00590566">
        <w:rPr>
          <w:sz w:val="28"/>
          <w:szCs w:val="28"/>
        </w:rPr>
        <w:t>о</w:t>
      </w:r>
      <w:r w:rsidR="00600FC3">
        <w:rPr>
          <w:sz w:val="28"/>
          <w:szCs w:val="28"/>
        </w:rPr>
        <w:t xml:space="preserve"> </w:t>
      </w:r>
      <w:r w:rsidR="00F23039">
        <w:rPr>
          <w:sz w:val="28"/>
          <w:szCs w:val="28"/>
        </w:rPr>
        <w:t xml:space="preserve">в 2017 году </w:t>
      </w:r>
      <w:r w:rsidR="00600FC3">
        <w:rPr>
          <w:sz w:val="28"/>
          <w:szCs w:val="28"/>
        </w:rPr>
        <w:t xml:space="preserve">прошли мероприятия, посвященные «Дню </w:t>
      </w:r>
      <w:r w:rsidR="00600FC3" w:rsidRPr="00722880">
        <w:rPr>
          <w:sz w:val="28"/>
          <w:szCs w:val="28"/>
        </w:rPr>
        <w:t>пожилого человека», «Дню матери», «Д</w:t>
      </w:r>
      <w:r w:rsidR="00590566" w:rsidRPr="00722880">
        <w:rPr>
          <w:sz w:val="28"/>
          <w:szCs w:val="28"/>
        </w:rPr>
        <w:t>ню</w:t>
      </w:r>
      <w:r w:rsidR="00600FC3" w:rsidRPr="00722880">
        <w:rPr>
          <w:sz w:val="28"/>
          <w:szCs w:val="28"/>
        </w:rPr>
        <w:t xml:space="preserve"> инвалида»</w:t>
      </w:r>
      <w:r w:rsidR="00590566" w:rsidRPr="00722880">
        <w:rPr>
          <w:sz w:val="28"/>
          <w:szCs w:val="28"/>
        </w:rPr>
        <w:t>.</w:t>
      </w:r>
    </w:p>
    <w:p w14:paraId="3C3BFA3E" w14:textId="73351922" w:rsidR="00B27974" w:rsidRDefault="00A74818" w:rsidP="00A74818">
      <w:pPr>
        <w:pStyle w:val="a4"/>
        <w:spacing w:line="360" w:lineRule="auto"/>
        <w:ind w:firstLine="539"/>
        <w:jc w:val="both"/>
        <w:rPr>
          <w:color w:val="000000" w:themeColor="text1"/>
          <w:szCs w:val="28"/>
          <w:shd w:val="clear" w:color="auto" w:fill="FFFFFF"/>
        </w:rPr>
      </w:pPr>
      <w:r w:rsidRPr="00722880">
        <w:rPr>
          <w:color w:val="000000" w:themeColor="text1"/>
          <w:szCs w:val="28"/>
          <w:shd w:val="clear" w:color="auto" w:fill="FFFFFF"/>
        </w:rPr>
        <w:t xml:space="preserve">В </w:t>
      </w:r>
      <w:r w:rsidR="00282936">
        <w:rPr>
          <w:color w:val="000000" w:themeColor="text1"/>
          <w:szCs w:val="28"/>
          <w:shd w:val="clear" w:color="auto" w:fill="FFFFFF"/>
        </w:rPr>
        <w:t>прошедшем</w:t>
      </w:r>
      <w:r w:rsidRPr="00722880">
        <w:rPr>
          <w:color w:val="000000" w:themeColor="text1"/>
          <w:szCs w:val="28"/>
          <w:shd w:val="clear" w:color="auto" w:fill="FFFFFF"/>
        </w:rPr>
        <w:t xml:space="preserve"> году </w:t>
      </w:r>
      <w:r w:rsidR="00F60E24" w:rsidRPr="00722880">
        <w:rPr>
          <w:color w:val="000000" w:themeColor="text1"/>
          <w:szCs w:val="28"/>
          <w:shd w:val="clear" w:color="auto" w:fill="FFFFFF"/>
        </w:rPr>
        <w:t>общественны</w:t>
      </w:r>
      <w:r w:rsidR="00F60E24">
        <w:rPr>
          <w:color w:val="000000" w:themeColor="text1"/>
          <w:szCs w:val="28"/>
          <w:shd w:val="clear" w:color="auto" w:fill="FFFFFF"/>
        </w:rPr>
        <w:t>м</w:t>
      </w:r>
      <w:r w:rsidR="00F60E24" w:rsidRPr="00722880">
        <w:rPr>
          <w:color w:val="000000" w:themeColor="text1"/>
          <w:szCs w:val="28"/>
          <w:shd w:val="clear" w:color="auto" w:fill="FFFFFF"/>
        </w:rPr>
        <w:t xml:space="preserve"> совет</w:t>
      </w:r>
      <w:r w:rsidR="00F60E24">
        <w:rPr>
          <w:color w:val="000000" w:themeColor="text1"/>
          <w:szCs w:val="28"/>
          <w:shd w:val="clear" w:color="auto" w:fill="FFFFFF"/>
        </w:rPr>
        <w:t>ом</w:t>
      </w:r>
      <w:r w:rsidR="00F60E24" w:rsidRPr="00722880">
        <w:rPr>
          <w:color w:val="000000" w:themeColor="text1"/>
          <w:szCs w:val="28"/>
          <w:shd w:val="clear" w:color="auto" w:fill="FFFFFF"/>
        </w:rPr>
        <w:t xml:space="preserve"> сельского поселения Красный Яр </w:t>
      </w:r>
      <w:r w:rsidRPr="00722880">
        <w:rPr>
          <w:color w:val="000000" w:themeColor="text1"/>
          <w:szCs w:val="28"/>
          <w:shd w:val="clear" w:color="auto" w:fill="FFFFFF"/>
        </w:rPr>
        <w:t xml:space="preserve">проведена </w:t>
      </w:r>
      <w:r w:rsidR="00FA2D09" w:rsidRPr="00722880">
        <w:rPr>
          <w:color w:val="000000" w:themeColor="text1"/>
          <w:szCs w:val="28"/>
          <w:shd w:val="clear" w:color="auto" w:fill="FFFFFF"/>
        </w:rPr>
        <w:t>акция «Достойны признания»</w:t>
      </w:r>
      <w:r w:rsidR="00282936">
        <w:rPr>
          <w:color w:val="000000" w:themeColor="text1"/>
          <w:szCs w:val="28"/>
          <w:shd w:val="clear" w:color="auto" w:fill="FFFFFF"/>
        </w:rPr>
        <w:t>,</w:t>
      </w:r>
      <w:r w:rsidR="00CF4655">
        <w:rPr>
          <w:color w:val="000000" w:themeColor="text1"/>
          <w:szCs w:val="28"/>
          <w:shd w:val="clear" w:color="auto" w:fill="FFFFFF"/>
        </w:rPr>
        <w:t xml:space="preserve"> </w:t>
      </w:r>
      <w:r w:rsidR="00282936">
        <w:rPr>
          <w:color w:val="000000" w:themeColor="text1"/>
          <w:szCs w:val="28"/>
          <w:shd w:val="clear" w:color="auto" w:fill="FFFFFF"/>
        </w:rPr>
        <w:t>у</w:t>
      </w:r>
      <w:r w:rsidR="00FA2D09" w:rsidRPr="00722880">
        <w:rPr>
          <w:color w:val="000000" w:themeColor="text1"/>
          <w:szCs w:val="28"/>
          <w:shd w:val="clear" w:color="auto" w:fill="FFFFFF"/>
        </w:rPr>
        <w:t xml:space="preserve">частниками </w:t>
      </w:r>
      <w:r w:rsidR="00282936">
        <w:rPr>
          <w:color w:val="000000" w:themeColor="text1"/>
          <w:szCs w:val="28"/>
          <w:shd w:val="clear" w:color="auto" w:fill="FFFFFF"/>
        </w:rPr>
        <w:t>которой</w:t>
      </w:r>
      <w:r w:rsidR="00FA2D09" w:rsidRPr="00722880">
        <w:rPr>
          <w:color w:val="000000" w:themeColor="text1"/>
          <w:szCs w:val="28"/>
          <w:shd w:val="clear" w:color="auto" w:fill="FFFFFF"/>
        </w:rPr>
        <w:t xml:space="preserve"> стали </w:t>
      </w:r>
      <w:r w:rsidR="00FA2D09" w:rsidRPr="00722880">
        <w:rPr>
          <w:color w:val="000000" w:themeColor="text1"/>
          <w:szCs w:val="28"/>
          <w:shd w:val="clear" w:color="auto" w:fill="FFFFFF"/>
        </w:rPr>
        <w:lastRenderedPageBreak/>
        <w:t>различные по социальному статусу и возрастному цензу люди: работники бюджетной сферы, специалисты промышленных предприятий и сферы обслуживания, активисты-общественники, многодетные матери и отцы, уважаемые ветераны и представители молодежи. Оргкомитетом общественной акции «Достойны признания» были предложены номинации</w:t>
      </w:r>
      <w:r w:rsidRPr="00722880">
        <w:rPr>
          <w:color w:val="000000" w:themeColor="text1"/>
          <w:szCs w:val="28"/>
          <w:shd w:val="clear" w:color="auto" w:fill="FFFFFF"/>
        </w:rPr>
        <w:t>:</w:t>
      </w:r>
      <w:r w:rsidR="00FA2D09" w:rsidRPr="00722880">
        <w:rPr>
          <w:color w:val="000000" w:themeColor="text1"/>
          <w:szCs w:val="28"/>
          <w:shd w:val="clear" w:color="auto" w:fill="FFFFFF"/>
        </w:rPr>
        <w:t xml:space="preserve"> «Верность родной земле», «Цвети село родное», «Профессионал своего дела», «Материнская слава», «Настоящий отец», «Надежное будущее». Особенностью прошедшей акции стала номинация «Память поколений», которая воскресила в памяти земляков добрые дела ушедших из жизни руководител</w:t>
      </w:r>
      <w:r w:rsidR="00D0321D" w:rsidRPr="00722880">
        <w:rPr>
          <w:color w:val="000000" w:themeColor="text1"/>
          <w:szCs w:val="28"/>
          <w:shd w:val="clear" w:color="auto" w:fill="FFFFFF"/>
        </w:rPr>
        <w:t>ей</w:t>
      </w:r>
      <w:r w:rsidR="00FA2D09" w:rsidRPr="00722880">
        <w:rPr>
          <w:color w:val="000000" w:themeColor="text1"/>
          <w:szCs w:val="28"/>
          <w:shd w:val="clear" w:color="auto" w:fill="FFFFFF"/>
        </w:rPr>
        <w:t xml:space="preserve"> предприятий и организаций, трудившихся на территории поселения. </w:t>
      </w:r>
    </w:p>
    <w:p w14:paraId="3EFEF6EF" w14:textId="63FBE92C" w:rsidR="00FA2D09" w:rsidRDefault="00FA2D09" w:rsidP="00A74818">
      <w:pPr>
        <w:pStyle w:val="a4"/>
        <w:spacing w:line="360" w:lineRule="auto"/>
        <w:ind w:firstLine="539"/>
        <w:jc w:val="both"/>
        <w:rPr>
          <w:rFonts w:ascii="Myriad Pro" w:hAnsi="Myriad Pro"/>
          <w:color w:val="000000" w:themeColor="text1"/>
          <w:sz w:val="27"/>
          <w:szCs w:val="27"/>
          <w:shd w:val="clear" w:color="auto" w:fill="FFFFFF"/>
        </w:rPr>
      </w:pPr>
      <w:r w:rsidRPr="00722880">
        <w:rPr>
          <w:color w:val="000000" w:themeColor="text1"/>
          <w:szCs w:val="28"/>
          <w:shd w:val="clear" w:color="auto" w:fill="FFFFFF"/>
        </w:rPr>
        <w:t>Знак</w:t>
      </w:r>
      <w:r w:rsidR="00A74818" w:rsidRPr="00722880">
        <w:rPr>
          <w:color w:val="000000" w:themeColor="text1"/>
          <w:szCs w:val="28"/>
          <w:shd w:val="clear" w:color="auto" w:fill="FFFFFF"/>
        </w:rPr>
        <w:t>ом</w:t>
      </w:r>
      <w:r w:rsidRPr="00722880">
        <w:rPr>
          <w:color w:val="000000" w:themeColor="text1"/>
          <w:szCs w:val="28"/>
          <w:shd w:val="clear" w:color="auto" w:fill="FFFFFF"/>
        </w:rPr>
        <w:t xml:space="preserve"> отличия «За доблесть» были удостоены сотрудники ПСЧ-110 – начальник караула Р.М. </w:t>
      </w:r>
      <w:proofErr w:type="spellStart"/>
      <w:r w:rsidRPr="00722880">
        <w:rPr>
          <w:color w:val="000000" w:themeColor="text1"/>
          <w:szCs w:val="28"/>
          <w:shd w:val="clear" w:color="auto" w:fill="FFFFFF"/>
        </w:rPr>
        <w:t>Шерстнев</w:t>
      </w:r>
      <w:proofErr w:type="spellEnd"/>
      <w:r w:rsidRPr="00722880">
        <w:rPr>
          <w:color w:val="000000" w:themeColor="text1"/>
          <w:szCs w:val="28"/>
          <w:shd w:val="clear" w:color="auto" w:fill="FFFFFF"/>
        </w:rPr>
        <w:t xml:space="preserve"> и командир отделения Е.В. Жуков, которые спасли утопающего. </w:t>
      </w:r>
      <w:r w:rsidR="00A74818" w:rsidRPr="00722880">
        <w:rPr>
          <w:color w:val="000000" w:themeColor="text1"/>
          <w:szCs w:val="28"/>
          <w:shd w:val="clear" w:color="auto" w:fill="FFFFFF"/>
        </w:rPr>
        <w:t>На церемонии были</w:t>
      </w:r>
      <w:r w:rsidRPr="00722880">
        <w:rPr>
          <w:color w:val="000000" w:themeColor="text1"/>
          <w:szCs w:val="28"/>
          <w:shd w:val="clear" w:color="auto" w:fill="FFFFFF"/>
        </w:rPr>
        <w:t xml:space="preserve"> оглашен</w:t>
      </w:r>
      <w:r w:rsidR="00A74818" w:rsidRPr="00722880">
        <w:rPr>
          <w:color w:val="000000" w:themeColor="text1"/>
          <w:szCs w:val="28"/>
          <w:shd w:val="clear" w:color="auto" w:fill="FFFFFF"/>
        </w:rPr>
        <w:t>ы</w:t>
      </w:r>
      <w:r w:rsidRPr="00722880">
        <w:rPr>
          <w:color w:val="000000" w:themeColor="text1"/>
          <w:szCs w:val="28"/>
          <w:shd w:val="clear" w:color="auto" w:fill="FFFFFF"/>
        </w:rPr>
        <w:t xml:space="preserve"> имен</w:t>
      </w:r>
      <w:r w:rsidR="00A74818" w:rsidRPr="00722880">
        <w:rPr>
          <w:color w:val="000000" w:themeColor="text1"/>
          <w:szCs w:val="28"/>
          <w:shd w:val="clear" w:color="auto" w:fill="FFFFFF"/>
        </w:rPr>
        <w:t>а</w:t>
      </w:r>
      <w:r w:rsidRPr="00722880">
        <w:rPr>
          <w:color w:val="000000" w:themeColor="text1"/>
          <w:szCs w:val="28"/>
          <w:shd w:val="clear" w:color="auto" w:fill="FFFFFF"/>
        </w:rPr>
        <w:t xml:space="preserve"> земляков, к</w:t>
      </w:r>
      <w:r w:rsidR="00722880" w:rsidRPr="00722880">
        <w:rPr>
          <w:color w:val="000000" w:themeColor="text1"/>
          <w:szCs w:val="28"/>
          <w:shd w:val="clear" w:color="auto" w:fill="FFFFFF"/>
        </w:rPr>
        <w:t>оторые</w:t>
      </w:r>
      <w:r w:rsidRPr="00722880">
        <w:rPr>
          <w:color w:val="000000" w:themeColor="text1"/>
          <w:szCs w:val="28"/>
          <w:shd w:val="clear" w:color="auto" w:fill="FFFFFF"/>
        </w:rPr>
        <w:t xml:space="preserve"> удостоен</w:t>
      </w:r>
      <w:r w:rsidR="00722880" w:rsidRPr="00722880">
        <w:rPr>
          <w:color w:val="000000" w:themeColor="text1"/>
          <w:szCs w:val="28"/>
          <w:shd w:val="clear" w:color="auto" w:fill="FFFFFF"/>
        </w:rPr>
        <w:t>ы</w:t>
      </w:r>
      <w:r w:rsidRPr="00722880">
        <w:rPr>
          <w:color w:val="000000" w:themeColor="text1"/>
          <w:szCs w:val="28"/>
          <w:shd w:val="clear" w:color="auto" w:fill="FFFFFF"/>
        </w:rPr>
        <w:t xml:space="preserve"> звания «Почетный житель села». </w:t>
      </w:r>
    </w:p>
    <w:p w14:paraId="5653FB8D" w14:textId="77777777" w:rsidR="00FA2D09" w:rsidRDefault="00FA2D09" w:rsidP="00FA2D09">
      <w:pPr>
        <w:pStyle w:val="a4"/>
        <w:jc w:val="both"/>
        <w:rPr>
          <w:rFonts w:ascii="Myriad Pro" w:hAnsi="Myriad Pro"/>
          <w:color w:val="000000" w:themeColor="text1"/>
          <w:sz w:val="27"/>
          <w:szCs w:val="27"/>
          <w:shd w:val="clear" w:color="auto" w:fill="FFFFFF"/>
        </w:rPr>
      </w:pPr>
    </w:p>
    <w:p w14:paraId="4713DF58" w14:textId="77777777" w:rsidR="00D62FBA" w:rsidRDefault="00D62FBA">
      <w:pPr>
        <w:rPr>
          <w:b/>
          <w:sz w:val="28"/>
        </w:rPr>
      </w:pPr>
      <w:r>
        <w:rPr>
          <w:b/>
        </w:rPr>
        <w:br w:type="page"/>
      </w:r>
    </w:p>
    <w:p w14:paraId="041E56C7" w14:textId="38DE66A0" w:rsidR="0000686A" w:rsidRDefault="00230ADE" w:rsidP="00FA2D09">
      <w:pPr>
        <w:pStyle w:val="a4"/>
        <w:rPr>
          <w:b/>
        </w:rPr>
      </w:pPr>
      <w:r w:rsidRPr="00C516AC">
        <w:rPr>
          <w:b/>
        </w:rPr>
        <w:lastRenderedPageBreak/>
        <w:t>КУЛЬТУРА.</w:t>
      </w:r>
    </w:p>
    <w:p w14:paraId="3FDD8541" w14:textId="77777777" w:rsidR="00A04607" w:rsidRPr="00C516AC" w:rsidRDefault="00A04607" w:rsidP="0029208B">
      <w:pPr>
        <w:pStyle w:val="a4"/>
        <w:rPr>
          <w:b/>
        </w:rPr>
      </w:pPr>
    </w:p>
    <w:p w14:paraId="2CE816C4" w14:textId="6C4484A0" w:rsidR="00F60E24" w:rsidRDefault="00D62FBA" w:rsidP="00EF4401">
      <w:pPr>
        <w:spacing w:line="360" w:lineRule="auto"/>
        <w:ind w:firstLine="567"/>
        <w:jc w:val="both"/>
        <w:rPr>
          <w:sz w:val="28"/>
          <w:szCs w:val="28"/>
        </w:rPr>
      </w:pPr>
      <w:r w:rsidRPr="007B71B3">
        <w:rPr>
          <w:sz w:val="28"/>
          <w:szCs w:val="28"/>
        </w:rPr>
        <w:t xml:space="preserve">В </w:t>
      </w:r>
      <w:r w:rsidR="00974A09">
        <w:rPr>
          <w:sz w:val="28"/>
          <w:szCs w:val="28"/>
        </w:rPr>
        <w:t>состав</w:t>
      </w:r>
      <w:r w:rsidRPr="007B71B3">
        <w:rPr>
          <w:sz w:val="28"/>
          <w:szCs w:val="28"/>
        </w:rPr>
        <w:t xml:space="preserve"> МКУ «Культура»  входят </w:t>
      </w:r>
      <w:r w:rsidR="00974A09">
        <w:rPr>
          <w:sz w:val="28"/>
          <w:szCs w:val="28"/>
        </w:rPr>
        <w:t xml:space="preserve">три сельских дома культуры и три библиотеки сел поселения: с. Белозерки, п. Угловой, </w:t>
      </w:r>
      <w:proofErr w:type="gramStart"/>
      <w:r w:rsidR="00974A09">
        <w:rPr>
          <w:sz w:val="28"/>
          <w:szCs w:val="28"/>
        </w:rPr>
        <w:t>с</w:t>
      </w:r>
      <w:proofErr w:type="gramEnd"/>
      <w:r w:rsidR="00974A09">
        <w:rPr>
          <w:sz w:val="28"/>
          <w:szCs w:val="28"/>
        </w:rPr>
        <w:t xml:space="preserve">. Малая Каменка. </w:t>
      </w:r>
      <w:r w:rsidR="00F60E24" w:rsidRPr="00832720">
        <w:rPr>
          <w:sz w:val="28"/>
          <w:szCs w:val="28"/>
        </w:rPr>
        <w:t>В сельских домах культуры</w:t>
      </w:r>
      <w:r w:rsidR="00F60E24">
        <w:rPr>
          <w:sz w:val="28"/>
          <w:szCs w:val="28"/>
        </w:rPr>
        <w:t xml:space="preserve"> осуществляют деятельность 54 клубных</w:t>
      </w:r>
      <w:r w:rsidR="00F60E24" w:rsidRPr="00832720">
        <w:rPr>
          <w:sz w:val="28"/>
          <w:szCs w:val="28"/>
        </w:rPr>
        <w:t xml:space="preserve"> формировани</w:t>
      </w:r>
      <w:r w:rsidR="00EF4401">
        <w:rPr>
          <w:sz w:val="28"/>
          <w:szCs w:val="28"/>
        </w:rPr>
        <w:t>й</w:t>
      </w:r>
      <w:r w:rsidR="00F60E24" w:rsidRPr="00832720">
        <w:rPr>
          <w:sz w:val="28"/>
          <w:szCs w:val="28"/>
        </w:rPr>
        <w:t xml:space="preserve"> различной жанровой направленности (танцевальные, вокальные, </w:t>
      </w:r>
      <w:proofErr w:type="gramStart"/>
      <w:r w:rsidR="00F60E24" w:rsidRPr="00832720">
        <w:rPr>
          <w:sz w:val="28"/>
          <w:szCs w:val="28"/>
        </w:rPr>
        <w:t>вокально- инструментальные</w:t>
      </w:r>
      <w:proofErr w:type="gramEnd"/>
      <w:r w:rsidR="00F60E24" w:rsidRPr="00832720">
        <w:rPr>
          <w:sz w:val="28"/>
          <w:szCs w:val="28"/>
        </w:rPr>
        <w:t>, декоративно-прикладные, народного творчества)</w:t>
      </w:r>
      <w:r w:rsidR="00F60E24">
        <w:rPr>
          <w:sz w:val="28"/>
          <w:szCs w:val="28"/>
        </w:rPr>
        <w:t>,  которые посещают 790 человек</w:t>
      </w:r>
      <w:r w:rsidR="00EF4401">
        <w:rPr>
          <w:sz w:val="28"/>
          <w:szCs w:val="28"/>
        </w:rPr>
        <w:t>, в том числе</w:t>
      </w:r>
      <w:r w:rsidR="00F60E24">
        <w:rPr>
          <w:sz w:val="28"/>
          <w:szCs w:val="28"/>
        </w:rPr>
        <w:t xml:space="preserve"> дет</w:t>
      </w:r>
      <w:r w:rsidR="00EF4401">
        <w:rPr>
          <w:sz w:val="28"/>
          <w:szCs w:val="28"/>
        </w:rPr>
        <w:t>и</w:t>
      </w:r>
      <w:r w:rsidR="00F60E24">
        <w:rPr>
          <w:sz w:val="28"/>
          <w:szCs w:val="28"/>
        </w:rPr>
        <w:t xml:space="preserve">  до 14  лет 363 человека,  молодежь от 15-24 лет</w:t>
      </w:r>
      <w:r w:rsidR="00F60E24">
        <w:rPr>
          <w:color w:val="FF0000"/>
          <w:sz w:val="28"/>
          <w:szCs w:val="28"/>
        </w:rPr>
        <w:t xml:space="preserve"> </w:t>
      </w:r>
      <w:r w:rsidR="00F60E24" w:rsidRPr="000A02C2">
        <w:rPr>
          <w:sz w:val="28"/>
          <w:szCs w:val="28"/>
        </w:rPr>
        <w:t xml:space="preserve">159 </w:t>
      </w:r>
      <w:r w:rsidR="00F60E24">
        <w:rPr>
          <w:sz w:val="28"/>
          <w:szCs w:val="28"/>
        </w:rPr>
        <w:t>человек.</w:t>
      </w:r>
    </w:p>
    <w:p w14:paraId="5EBE207D" w14:textId="3DC8F3F2" w:rsidR="00F60E24" w:rsidRDefault="00F60E24" w:rsidP="007E7B53">
      <w:pPr>
        <w:tabs>
          <w:tab w:val="left" w:pos="993"/>
        </w:tabs>
        <w:spacing w:line="360" w:lineRule="auto"/>
        <w:ind w:firstLine="567"/>
        <w:jc w:val="both"/>
        <w:rPr>
          <w:sz w:val="28"/>
          <w:szCs w:val="28"/>
        </w:rPr>
      </w:pPr>
      <w:r>
        <w:rPr>
          <w:sz w:val="28"/>
          <w:szCs w:val="28"/>
        </w:rPr>
        <w:t>МКУ «Культура» продолжает деятельность по сохранению и развитию национального народного творчества. Так на базе СДК «Звезда» с. Белозерки работают коллективы:  ансамбль народной песни «</w:t>
      </w:r>
      <w:proofErr w:type="spellStart"/>
      <w:r>
        <w:rPr>
          <w:sz w:val="28"/>
          <w:szCs w:val="28"/>
        </w:rPr>
        <w:t>Мирница</w:t>
      </w:r>
      <w:proofErr w:type="spellEnd"/>
      <w:r>
        <w:rPr>
          <w:sz w:val="28"/>
          <w:szCs w:val="28"/>
        </w:rPr>
        <w:t>», ансамбль мордовской песни «</w:t>
      </w:r>
      <w:proofErr w:type="spellStart"/>
      <w:r>
        <w:rPr>
          <w:sz w:val="28"/>
          <w:szCs w:val="28"/>
        </w:rPr>
        <w:t>Чевгель</w:t>
      </w:r>
      <w:proofErr w:type="spellEnd"/>
      <w:r>
        <w:rPr>
          <w:sz w:val="28"/>
          <w:szCs w:val="28"/>
        </w:rPr>
        <w:t>, ансамбль чувашской песни «</w:t>
      </w:r>
      <w:proofErr w:type="spellStart"/>
      <w:r>
        <w:rPr>
          <w:sz w:val="28"/>
          <w:szCs w:val="28"/>
        </w:rPr>
        <w:t>Пил</w:t>
      </w:r>
      <w:r w:rsidR="007E7B53">
        <w:rPr>
          <w:sz w:val="28"/>
          <w:szCs w:val="28"/>
        </w:rPr>
        <w:t>еш</w:t>
      </w:r>
      <w:proofErr w:type="spellEnd"/>
      <w:r w:rsidR="007E7B53">
        <w:rPr>
          <w:sz w:val="28"/>
          <w:szCs w:val="28"/>
        </w:rPr>
        <w:t xml:space="preserve">». </w:t>
      </w:r>
      <w:proofErr w:type="gramStart"/>
      <w:r w:rsidR="007E7B53">
        <w:rPr>
          <w:sz w:val="28"/>
          <w:szCs w:val="28"/>
        </w:rPr>
        <w:t>В СДК «Дружба» п. Угловой</w:t>
      </w:r>
      <w:r>
        <w:rPr>
          <w:sz w:val="28"/>
          <w:szCs w:val="28"/>
        </w:rPr>
        <w:t xml:space="preserve"> </w:t>
      </w:r>
      <w:r w:rsidR="007E7B53">
        <w:rPr>
          <w:sz w:val="28"/>
          <w:szCs w:val="28"/>
        </w:rPr>
        <w:t>-</w:t>
      </w:r>
      <w:r>
        <w:rPr>
          <w:sz w:val="28"/>
          <w:szCs w:val="28"/>
        </w:rPr>
        <w:t xml:space="preserve"> ансамбль татарской песни «</w:t>
      </w:r>
      <w:proofErr w:type="spellStart"/>
      <w:r>
        <w:rPr>
          <w:sz w:val="28"/>
          <w:szCs w:val="28"/>
        </w:rPr>
        <w:t>Яшь</w:t>
      </w:r>
      <w:proofErr w:type="spellEnd"/>
      <w:r>
        <w:rPr>
          <w:sz w:val="28"/>
          <w:szCs w:val="28"/>
        </w:rPr>
        <w:t xml:space="preserve"> балла», а в  СДК  «Кристалл» с. Малая Каменка </w:t>
      </w:r>
      <w:r w:rsidR="007E7B53">
        <w:rPr>
          <w:sz w:val="28"/>
          <w:szCs w:val="28"/>
        </w:rPr>
        <w:t>-</w:t>
      </w:r>
      <w:r>
        <w:rPr>
          <w:sz w:val="28"/>
          <w:szCs w:val="28"/>
        </w:rPr>
        <w:t xml:space="preserve"> ансамбль н</w:t>
      </w:r>
      <w:r w:rsidR="007E7B53">
        <w:rPr>
          <w:sz w:val="28"/>
          <w:szCs w:val="28"/>
        </w:rPr>
        <w:t>ародной песни «Славяне».</w:t>
      </w:r>
      <w:proofErr w:type="gramEnd"/>
      <w:r w:rsidR="007E7B53">
        <w:rPr>
          <w:sz w:val="28"/>
          <w:szCs w:val="28"/>
        </w:rPr>
        <w:t xml:space="preserve"> Кроме </w:t>
      </w:r>
      <w:r>
        <w:rPr>
          <w:sz w:val="28"/>
          <w:szCs w:val="28"/>
        </w:rPr>
        <w:t>того</w:t>
      </w:r>
      <w:r w:rsidR="007E7B53">
        <w:rPr>
          <w:sz w:val="28"/>
          <w:szCs w:val="28"/>
        </w:rPr>
        <w:t>,</w:t>
      </w:r>
      <w:r>
        <w:rPr>
          <w:sz w:val="28"/>
          <w:szCs w:val="28"/>
        </w:rPr>
        <w:t xml:space="preserve"> во всех СДК занимаются вокальные и вокально </w:t>
      </w:r>
      <w:proofErr w:type="gramStart"/>
      <w:r>
        <w:rPr>
          <w:sz w:val="28"/>
          <w:szCs w:val="28"/>
        </w:rPr>
        <w:t>–и</w:t>
      </w:r>
      <w:proofErr w:type="gramEnd"/>
      <w:r>
        <w:rPr>
          <w:sz w:val="28"/>
          <w:szCs w:val="28"/>
        </w:rPr>
        <w:t xml:space="preserve">нструментальные ансамбли и группы. </w:t>
      </w:r>
    </w:p>
    <w:p w14:paraId="3EF13998" w14:textId="7DAEA48B" w:rsidR="00F60E24" w:rsidRDefault="00F60E24" w:rsidP="007E7B53">
      <w:pPr>
        <w:tabs>
          <w:tab w:val="left" w:pos="993"/>
        </w:tabs>
        <w:spacing w:line="360" w:lineRule="auto"/>
        <w:ind w:firstLine="567"/>
        <w:jc w:val="both"/>
        <w:rPr>
          <w:sz w:val="28"/>
          <w:szCs w:val="28"/>
        </w:rPr>
      </w:pPr>
      <w:r>
        <w:rPr>
          <w:sz w:val="28"/>
          <w:szCs w:val="28"/>
        </w:rPr>
        <w:t>Т</w:t>
      </w:r>
      <w:r w:rsidRPr="00832720">
        <w:rPr>
          <w:sz w:val="28"/>
          <w:szCs w:val="28"/>
        </w:rPr>
        <w:t>анцевальный коллектив «Планета» СДК «Звезда» с.</w:t>
      </w:r>
      <w:r w:rsidR="00854258">
        <w:rPr>
          <w:sz w:val="28"/>
          <w:szCs w:val="28"/>
        </w:rPr>
        <w:t xml:space="preserve"> </w:t>
      </w:r>
      <w:bookmarkStart w:id="20" w:name="_GoBack"/>
      <w:bookmarkEnd w:id="20"/>
      <w:r w:rsidRPr="00832720">
        <w:rPr>
          <w:sz w:val="28"/>
          <w:szCs w:val="28"/>
        </w:rPr>
        <w:t xml:space="preserve">Белозерки </w:t>
      </w:r>
      <w:r w:rsidR="007E7B53">
        <w:rPr>
          <w:sz w:val="28"/>
          <w:szCs w:val="28"/>
        </w:rPr>
        <w:t>подтвердил</w:t>
      </w:r>
      <w:r w:rsidRPr="00832720">
        <w:rPr>
          <w:sz w:val="28"/>
          <w:szCs w:val="28"/>
        </w:rPr>
        <w:t xml:space="preserve"> звание «Народный самодеятельный коллектив</w:t>
      </w:r>
      <w:r>
        <w:rPr>
          <w:sz w:val="28"/>
          <w:szCs w:val="28"/>
        </w:rPr>
        <w:t xml:space="preserve">» </w:t>
      </w:r>
      <w:r w:rsidRPr="00832720">
        <w:rPr>
          <w:sz w:val="28"/>
          <w:szCs w:val="28"/>
        </w:rPr>
        <w:t xml:space="preserve">.  </w:t>
      </w:r>
    </w:p>
    <w:p w14:paraId="2587719D" w14:textId="5A2A3F57" w:rsidR="00F60E24" w:rsidRDefault="00F60E24" w:rsidP="007E7B53">
      <w:pPr>
        <w:tabs>
          <w:tab w:val="left" w:pos="993"/>
        </w:tabs>
        <w:spacing w:line="360" w:lineRule="auto"/>
        <w:ind w:firstLine="567"/>
        <w:jc w:val="both"/>
        <w:rPr>
          <w:sz w:val="28"/>
          <w:szCs w:val="28"/>
        </w:rPr>
      </w:pPr>
      <w:r>
        <w:rPr>
          <w:sz w:val="28"/>
          <w:szCs w:val="28"/>
        </w:rPr>
        <w:t>В 2017 году структурные подразделения  МКУ «Культура» провели 419 мероприятий, в том числе 441 культурно-досуговых мероприятий и 50 информационно – просветительских мероприятий.</w:t>
      </w:r>
    </w:p>
    <w:p w14:paraId="581E5359" w14:textId="4AB6BB9F" w:rsidR="00F60E24" w:rsidRDefault="00F60E24" w:rsidP="007E7B53">
      <w:pPr>
        <w:tabs>
          <w:tab w:val="left" w:pos="993"/>
        </w:tabs>
        <w:spacing w:line="360" w:lineRule="auto"/>
        <w:ind w:firstLine="567"/>
        <w:jc w:val="both"/>
        <w:rPr>
          <w:sz w:val="28"/>
          <w:szCs w:val="28"/>
        </w:rPr>
      </w:pPr>
      <w:r>
        <w:rPr>
          <w:sz w:val="28"/>
          <w:szCs w:val="28"/>
        </w:rPr>
        <w:t xml:space="preserve">Библиотечный фонд </w:t>
      </w:r>
      <w:r w:rsidR="007E7B53">
        <w:rPr>
          <w:sz w:val="28"/>
          <w:szCs w:val="28"/>
        </w:rPr>
        <w:t xml:space="preserve">начитывает </w:t>
      </w:r>
      <w:r>
        <w:rPr>
          <w:sz w:val="28"/>
          <w:szCs w:val="28"/>
        </w:rPr>
        <w:t xml:space="preserve">более 19459 книг и периодических изданий. За отчетный год в библиотечный фонд поступило 126 </w:t>
      </w:r>
      <w:proofErr w:type="gramStart"/>
      <w:r>
        <w:rPr>
          <w:sz w:val="28"/>
          <w:szCs w:val="28"/>
        </w:rPr>
        <w:t>печатных</w:t>
      </w:r>
      <w:proofErr w:type="gramEnd"/>
      <w:r>
        <w:rPr>
          <w:sz w:val="28"/>
          <w:szCs w:val="28"/>
        </w:rPr>
        <w:t xml:space="preserve"> издания. Число постоянных читателей составляет 809. Из них дет</w:t>
      </w:r>
      <w:r w:rsidR="007E7B53">
        <w:rPr>
          <w:sz w:val="28"/>
          <w:szCs w:val="28"/>
        </w:rPr>
        <w:t>ей</w:t>
      </w:r>
      <w:r>
        <w:rPr>
          <w:sz w:val="28"/>
          <w:szCs w:val="28"/>
        </w:rPr>
        <w:t xml:space="preserve"> до 14 лет</w:t>
      </w:r>
      <w:r w:rsidR="007E7B53">
        <w:rPr>
          <w:sz w:val="28"/>
          <w:szCs w:val="28"/>
        </w:rPr>
        <w:t>-</w:t>
      </w:r>
      <w:r>
        <w:rPr>
          <w:sz w:val="28"/>
          <w:szCs w:val="28"/>
        </w:rPr>
        <w:t>282</w:t>
      </w:r>
      <w:r w:rsidR="007E7B53">
        <w:rPr>
          <w:sz w:val="28"/>
          <w:szCs w:val="28"/>
        </w:rPr>
        <w:t xml:space="preserve"> человека</w:t>
      </w:r>
      <w:r>
        <w:rPr>
          <w:sz w:val="28"/>
          <w:szCs w:val="28"/>
        </w:rPr>
        <w:t>, молодежи от 15 до 30 лет зарегистрировано 106</w:t>
      </w:r>
      <w:r w:rsidR="007E7B53">
        <w:rPr>
          <w:sz w:val="28"/>
          <w:szCs w:val="28"/>
        </w:rPr>
        <w:t xml:space="preserve"> человек</w:t>
      </w:r>
      <w:r>
        <w:rPr>
          <w:sz w:val="28"/>
          <w:szCs w:val="28"/>
        </w:rPr>
        <w:t>. Выдано литературы 13683  единицы.</w:t>
      </w:r>
    </w:p>
    <w:p w14:paraId="1E7069D5" w14:textId="13C2399E" w:rsidR="00F60E24" w:rsidRDefault="00F60E24" w:rsidP="007E7B53">
      <w:pPr>
        <w:tabs>
          <w:tab w:val="left" w:pos="993"/>
        </w:tabs>
        <w:spacing w:line="360" w:lineRule="auto"/>
        <w:ind w:firstLine="567"/>
        <w:jc w:val="both"/>
        <w:rPr>
          <w:sz w:val="28"/>
          <w:szCs w:val="28"/>
        </w:rPr>
      </w:pPr>
      <w:r>
        <w:rPr>
          <w:sz w:val="28"/>
          <w:szCs w:val="28"/>
        </w:rPr>
        <w:t>2017 год</w:t>
      </w:r>
      <w:r w:rsidR="007E7B53">
        <w:rPr>
          <w:sz w:val="28"/>
          <w:szCs w:val="28"/>
        </w:rPr>
        <w:t xml:space="preserve"> был объявлен г</w:t>
      </w:r>
      <w:r>
        <w:rPr>
          <w:sz w:val="28"/>
          <w:szCs w:val="28"/>
        </w:rPr>
        <w:t>од</w:t>
      </w:r>
      <w:r w:rsidR="007E7B53">
        <w:rPr>
          <w:sz w:val="28"/>
          <w:szCs w:val="28"/>
        </w:rPr>
        <w:t>ом</w:t>
      </w:r>
      <w:r>
        <w:rPr>
          <w:sz w:val="28"/>
          <w:szCs w:val="28"/>
        </w:rPr>
        <w:t xml:space="preserve"> экологии в России»  и  празднования 285 –</w:t>
      </w:r>
      <w:proofErr w:type="spellStart"/>
      <w:r>
        <w:rPr>
          <w:sz w:val="28"/>
          <w:szCs w:val="28"/>
        </w:rPr>
        <w:t>летия</w:t>
      </w:r>
      <w:proofErr w:type="spellEnd"/>
      <w:r>
        <w:rPr>
          <w:sz w:val="28"/>
          <w:szCs w:val="28"/>
        </w:rPr>
        <w:t xml:space="preserve">  с. Красный Яр.  Было проведено 491 мероприятие, из них концертов </w:t>
      </w:r>
      <w:r w:rsidR="007121F0">
        <w:rPr>
          <w:sz w:val="28"/>
          <w:szCs w:val="28"/>
        </w:rPr>
        <w:t xml:space="preserve">- </w:t>
      </w:r>
      <w:r>
        <w:rPr>
          <w:sz w:val="28"/>
          <w:szCs w:val="28"/>
        </w:rPr>
        <w:t xml:space="preserve">34. </w:t>
      </w:r>
    </w:p>
    <w:p w14:paraId="5998C474" w14:textId="58173A91" w:rsidR="00F60E24" w:rsidRDefault="00F60E24" w:rsidP="007E7B53">
      <w:pPr>
        <w:tabs>
          <w:tab w:val="left" w:pos="993"/>
        </w:tabs>
        <w:spacing w:line="360" w:lineRule="auto"/>
        <w:ind w:firstLine="567"/>
        <w:jc w:val="both"/>
        <w:rPr>
          <w:sz w:val="28"/>
          <w:szCs w:val="28"/>
        </w:rPr>
      </w:pPr>
      <w:r>
        <w:rPr>
          <w:sz w:val="28"/>
          <w:szCs w:val="28"/>
        </w:rPr>
        <w:t>Главными культурными событиями в сельском поселении стали:</w:t>
      </w:r>
    </w:p>
    <w:p w14:paraId="54B57932" w14:textId="010356B2" w:rsidR="00F60E24" w:rsidRDefault="00F60E24" w:rsidP="00B8079C">
      <w:pPr>
        <w:pStyle w:val="ac"/>
        <w:numPr>
          <w:ilvl w:val="0"/>
          <w:numId w:val="39"/>
        </w:numPr>
        <w:tabs>
          <w:tab w:val="left" w:pos="993"/>
        </w:tabs>
        <w:spacing w:after="160" w:line="360" w:lineRule="auto"/>
        <w:ind w:left="0" w:firstLine="567"/>
        <w:jc w:val="both"/>
        <w:rPr>
          <w:rFonts w:eastAsia="Calibri"/>
          <w:sz w:val="28"/>
          <w:szCs w:val="28"/>
        </w:rPr>
      </w:pPr>
      <w:r w:rsidRPr="00692037">
        <w:rPr>
          <w:rFonts w:eastAsia="Calibri"/>
          <w:sz w:val="28"/>
          <w:szCs w:val="28"/>
          <w:lang w:val="en-US"/>
        </w:rPr>
        <w:lastRenderedPageBreak/>
        <w:t>V</w:t>
      </w:r>
      <w:r w:rsidRPr="00692037">
        <w:rPr>
          <w:rFonts w:eastAsia="Calibri"/>
          <w:sz w:val="28"/>
          <w:szCs w:val="28"/>
        </w:rPr>
        <w:t xml:space="preserve"> Всероссийский фестиваль-конкурс  творчества «Волжские узоры -2017»</w:t>
      </w:r>
      <w:r>
        <w:rPr>
          <w:rFonts w:eastAsia="Calibri"/>
          <w:sz w:val="28"/>
          <w:szCs w:val="28"/>
        </w:rPr>
        <w:t>, который проходил на концертной площадке  СДК «Звезда» с. Белозерки. Творческие коллективы МКУ «Культура»  не только прин</w:t>
      </w:r>
      <w:r w:rsidR="00B8079C">
        <w:rPr>
          <w:rFonts w:eastAsia="Calibri"/>
          <w:sz w:val="28"/>
          <w:szCs w:val="28"/>
        </w:rPr>
        <w:t>я</w:t>
      </w:r>
      <w:r>
        <w:rPr>
          <w:rFonts w:eastAsia="Calibri"/>
          <w:sz w:val="28"/>
          <w:szCs w:val="28"/>
        </w:rPr>
        <w:t>ли самое активное участие в конкурсе во всех номинациях, но стали обладателями призовых мест и Гра</w:t>
      </w:r>
      <w:proofErr w:type="gramStart"/>
      <w:r>
        <w:rPr>
          <w:rFonts w:eastAsia="Calibri"/>
          <w:sz w:val="28"/>
          <w:szCs w:val="28"/>
        </w:rPr>
        <w:t>н-</w:t>
      </w:r>
      <w:proofErr w:type="gramEnd"/>
      <w:r>
        <w:rPr>
          <w:rFonts w:eastAsia="Calibri"/>
          <w:sz w:val="28"/>
          <w:szCs w:val="28"/>
        </w:rPr>
        <w:t xml:space="preserve"> При конкурса в разных возрастных категориях</w:t>
      </w:r>
      <w:r w:rsidR="00B8079C">
        <w:rPr>
          <w:rFonts w:eastAsia="Calibri"/>
          <w:sz w:val="28"/>
          <w:szCs w:val="28"/>
        </w:rPr>
        <w:t>;</w:t>
      </w:r>
    </w:p>
    <w:p w14:paraId="50F751F3" w14:textId="5454E5FC" w:rsidR="00F60E24" w:rsidRDefault="00F60E24" w:rsidP="00B8079C">
      <w:pPr>
        <w:pStyle w:val="ac"/>
        <w:numPr>
          <w:ilvl w:val="0"/>
          <w:numId w:val="39"/>
        </w:numPr>
        <w:tabs>
          <w:tab w:val="left" w:pos="993"/>
        </w:tabs>
        <w:spacing w:after="160" w:line="360" w:lineRule="auto"/>
        <w:ind w:left="0" w:firstLine="567"/>
        <w:jc w:val="both"/>
        <w:rPr>
          <w:rFonts w:eastAsia="Calibri"/>
          <w:sz w:val="28"/>
          <w:szCs w:val="28"/>
        </w:rPr>
      </w:pPr>
      <w:r>
        <w:rPr>
          <w:rFonts w:eastAsia="Calibri"/>
          <w:sz w:val="28"/>
          <w:szCs w:val="28"/>
        </w:rPr>
        <w:t>«День победы</w:t>
      </w:r>
      <w:r w:rsidR="00DF2A2C">
        <w:rPr>
          <w:rFonts w:eastAsia="Calibri"/>
          <w:sz w:val="28"/>
          <w:szCs w:val="28"/>
        </w:rPr>
        <w:t xml:space="preserve"> </w:t>
      </w:r>
      <w:r>
        <w:rPr>
          <w:rFonts w:eastAsia="Calibri"/>
          <w:sz w:val="28"/>
          <w:szCs w:val="28"/>
        </w:rPr>
        <w:t>- символ мира!» - праздничные мероприятия</w:t>
      </w:r>
      <w:r w:rsidR="00DF2A2C">
        <w:rPr>
          <w:rFonts w:eastAsia="Calibri"/>
          <w:sz w:val="28"/>
          <w:szCs w:val="28"/>
        </w:rPr>
        <w:t>,</w:t>
      </w:r>
      <w:r>
        <w:rPr>
          <w:rFonts w:eastAsia="Calibri"/>
          <w:sz w:val="28"/>
          <w:szCs w:val="28"/>
        </w:rPr>
        <w:t xml:space="preserve"> посвященные победе над немецко-фашистскими захватчиками в Великой Отечественной войне 1941-1945 г.</w:t>
      </w:r>
      <w:r w:rsidR="00DF2A2C">
        <w:rPr>
          <w:rFonts w:eastAsia="Calibri"/>
          <w:sz w:val="28"/>
          <w:szCs w:val="28"/>
        </w:rPr>
        <w:t>, прошедшие в четырех населенных пунктах сельского поселения.</w:t>
      </w:r>
      <w:r>
        <w:rPr>
          <w:rFonts w:eastAsia="Calibri"/>
          <w:sz w:val="28"/>
          <w:szCs w:val="28"/>
        </w:rPr>
        <w:t xml:space="preserve"> </w:t>
      </w:r>
      <w:r w:rsidR="00B8079C">
        <w:rPr>
          <w:rFonts w:eastAsia="Calibri"/>
          <w:sz w:val="28"/>
          <w:szCs w:val="28"/>
        </w:rPr>
        <w:t>В 2017 году в а</w:t>
      </w:r>
      <w:r>
        <w:rPr>
          <w:rFonts w:eastAsia="Calibri"/>
          <w:sz w:val="28"/>
          <w:szCs w:val="28"/>
        </w:rPr>
        <w:t>кции «Бессмертный полк» на территории поселения</w:t>
      </w:r>
      <w:r w:rsidR="00F23664">
        <w:rPr>
          <w:rFonts w:eastAsia="Calibri"/>
          <w:sz w:val="28"/>
          <w:szCs w:val="28"/>
        </w:rPr>
        <w:t xml:space="preserve"> к</w:t>
      </w:r>
      <w:r>
        <w:rPr>
          <w:rFonts w:eastAsia="Calibri"/>
          <w:sz w:val="28"/>
          <w:szCs w:val="28"/>
        </w:rPr>
        <w:t xml:space="preserve">оличество участников </w:t>
      </w:r>
      <w:r w:rsidR="00F23664">
        <w:rPr>
          <w:rFonts w:eastAsia="Calibri"/>
          <w:sz w:val="28"/>
          <w:szCs w:val="28"/>
        </w:rPr>
        <w:t>составило</w:t>
      </w:r>
      <w:r>
        <w:rPr>
          <w:rFonts w:eastAsia="Calibri"/>
          <w:sz w:val="28"/>
          <w:szCs w:val="28"/>
        </w:rPr>
        <w:t xml:space="preserve"> 4500</w:t>
      </w:r>
      <w:r w:rsidR="00F23664">
        <w:rPr>
          <w:rFonts w:eastAsia="Calibri"/>
          <w:sz w:val="28"/>
          <w:szCs w:val="28"/>
        </w:rPr>
        <w:t xml:space="preserve"> человек.</w:t>
      </w:r>
    </w:p>
    <w:p w14:paraId="3D959EE5" w14:textId="77777777" w:rsidR="00BA3996" w:rsidRDefault="00F60E24" w:rsidP="00A635DE">
      <w:pPr>
        <w:pStyle w:val="ac"/>
        <w:numPr>
          <w:ilvl w:val="0"/>
          <w:numId w:val="39"/>
        </w:numPr>
        <w:tabs>
          <w:tab w:val="left" w:pos="993"/>
        </w:tabs>
        <w:spacing w:after="160" w:line="360" w:lineRule="auto"/>
        <w:ind w:left="0" w:firstLine="567"/>
        <w:jc w:val="both"/>
        <w:rPr>
          <w:sz w:val="28"/>
          <w:szCs w:val="28"/>
        </w:rPr>
      </w:pPr>
      <w:r w:rsidRPr="00BA3996">
        <w:rPr>
          <w:rFonts w:eastAsia="Calibri"/>
          <w:sz w:val="28"/>
          <w:szCs w:val="28"/>
        </w:rPr>
        <w:t xml:space="preserve">День села, посвященный 285 – </w:t>
      </w:r>
      <w:proofErr w:type="spellStart"/>
      <w:r w:rsidRPr="00BA3996">
        <w:rPr>
          <w:rFonts w:eastAsia="Calibri"/>
          <w:sz w:val="28"/>
          <w:szCs w:val="28"/>
        </w:rPr>
        <w:t>летию</w:t>
      </w:r>
      <w:proofErr w:type="spellEnd"/>
      <w:r w:rsidRPr="00BA3996">
        <w:rPr>
          <w:rFonts w:eastAsia="Calibri"/>
          <w:sz w:val="28"/>
          <w:szCs w:val="28"/>
        </w:rPr>
        <w:t xml:space="preserve"> с. Красный Яр. Участниками праздничной программы «Красноярское</w:t>
      </w:r>
      <w:r w:rsidR="00F23664" w:rsidRPr="00BA3996">
        <w:rPr>
          <w:rFonts w:eastAsia="Calibri"/>
          <w:sz w:val="28"/>
          <w:szCs w:val="28"/>
        </w:rPr>
        <w:t xml:space="preserve"> время» стали более 100 человек</w:t>
      </w:r>
      <w:r w:rsidR="00BA3996" w:rsidRPr="00BA3996">
        <w:rPr>
          <w:rFonts w:eastAsia="Calibri"/>
          <w:sz w:val="28"/>
          <w:szCs w:val="28"/>
        </w:rPr>
        <w:t xml:space="preserve">. </w:t>
      </w:r>
    </w:p>
    <w:p w14:paraId="62C00C71" w14:textId="0CBFD3C7" w:rsidR="00F60E24" w:rsidRPr="00BA3996" w:rsidRDefault="00F60E24" w:rsidP="00A635DE">
      <w:pPr>
        <w:pStyle w:val="ac"/>
        <w:numPr>
          <w:ilvl w:val="0"/>
          <w:numId w:val="39"/>
        </w:numPr>
        <w:tabs>
          <w:tab w:val="left" w:pos="993"/>
        </w:tabs>
        <w:spacing w:after="160" w:line="360" w:lineRule="auto"/>
        <w:ind w:left="0" w:firstLine="567"/>
        <w:jc w:val="both"/>
        <w:rPr>
          <w:sz w:val="28"/>
          <w:szCs w:val="28"/>
        </w:rPr>
      </w:pPr>
      <w:r w:rsidRPr="00BA3996">
        <w:rPr>
          <w:sz w:val="28"/>
          <w:szCs w:val="28"/>
          <w:lang w:val="en-US"/>
        </w:rPr>
        <w:t>I</w:t>
      </w:r>
      <w:r w:rsidRPr="00BA3996">
        <w:rPr>
          <w:sz w:val="28"/>
          <w:szCs w:val="28"/>
        </w:rPr>
        <w:t xml:space="preserve"> Фестиваль самодеятельного творчества «Марафон талантов -2017» стал знаковым событием года. Цель фестиваля </w:t>
      </w:r>
      <w:r w:rsidR="00BA3996">
        <w:rPr>
          <w:sz w:val="28"/>
          <w:szCs w:val="28"/>
        </w:rPr>
        <w:t xml:space="preserve">- </w:t>
      </w:r>
      <w:r w:rsidRPr="00BA3996">
        <w:rPr>
          <w:sz w:val="28"/>
          <w:szCs w:val="28"/>
        </w:rPr>
        <w:t>выявление самобытных коллективов, отдельных исполнителей и авторов, повышение художественного уровня репертуара коллективов и исполнительского мастерства участников</w:t>
      </w:r>
      <w:r w:rsidR="00BA3996">
        <w:rPr>
          <w:sz w:val="28"/>
          <w:szCs w:val="28"/>
        </w:rPr>
        <w:t xml:space="preserve">. </w:t>
      </w:r>
      <w:r w:rsidRPr="00BA3996">
        <w:rPr>
          <w:sz w:val="28"/>
          <w:szCs w:val="28"/>
        </w:rPr>
        <w:t xml:space="preserve">МКУ «Культура» представили художественную программу, которую </w:t>
      </w:r>
      <w:r w:rsidR="00BA3996">
        <w:rPr>
          <w:sz w:val="28"/>
          <w:szCs w:val="28"/>
        </w:rPr>
        <w:t>совместно</w:t>
      </w:r>
      <w:r w:rsidRPr="00BA3996">
        <w:rPr>
          <w:sz w:val="28"/>
          <w:szCs w:val="28"/>
        </w:rPr>
        <w:t xml:space="preserve"> подготовили  руководители СДК  с. Белозерки, п. Угловой, </w:t>
      </w:r>
      <w:proofErr w:type="gramStart"/>
      <w:r w:rsidRPr="00BA3996">
        <w:rPr>
          <w:sz w:val="28"/>
          <w:szCs w:val="28"/>
        </w:rPr>
        <w:t>с</w:t>
      </w:r>
      <w:proofErr w:type="gramEnd"/>
      <w:r w:rsidRPr="00BA3996">
        <w:rPr>
          <w:sz w:val="28"/>
          <w:szCs w:val="28"/>
        </w:rPr>
        <w:t xml:space="preserve">. Малая Каменка. </w:t>
      </w:r>
    </w:p>
    <w:p w14:paraId="1AAE14EA" w14:textId="353047C8" w:rsidR="00F60E24" w:rsidRDefault="00593741" w:rsidP="00593741">
      <w:pPr>
        <w:tabs>
          <w:tab w:val="left" w:pos="993"/>
        </w:tabs>
        <w:spacing w:line="360" w:lineRule="auto"/>
        <w:ind w:firstLine="567"/>
        <w:jc w:val="both"/>
        <w:rPr>
          <w:sz w:val="28"/>
          <w:szCs w:val="28"/>
        </w:rPr>
      </w:pPr>
      <w:r>
        <w:rPr>
          <w:sz w:val="28"/>
          <w:szCs w:val="28"/>
        </w:rPr>
        <w:t xml:space="preserve">Таким образом, </w:t>
      </w:r>
      <w:r w:rsidR="00F60E24">
        <w:rPr>
          <w:sz w:val="28"/>
          <w:szCs w:val="28"/>
        </w:rPr>
        <w:t xml:space="preserve">за 2017 г. количество клубных формирований увеличилось на 12, </w:t>
      </w:r>
      <w:r>
        <w:rPr>
          <w:sz w:val="28"/>
          <w:szCs w:val="28"/>
        </w:rPr>
        <w:t>(</w:t>
      </w:r>
      <w:r w:rsidR="00F60E24">
        <w:rPr>
          <w:sz w:val="28"/>
          <w:szCs w:val="28"/>
        </w:rPr>
        <w:t>22% от количества клубных формирований за 2016 г.</w:t>
      </w:r>
      <w:r>
        <w:rPr>
          <w:sz w:val="28"/>
          <w:szCs w:val="28"/>
        </w:rPr>
        <w:t xml:space="preserve">), </w:t>
      </w:r>
      <w:r w:rsidR="00F60E24">
        <w:rPr>
          <w:sz w:val="28"/>
          <w:szCs w:val="28"/>
        </w:rPr>
        <w:t>участников клубных формирований увеличилось на 102 человека (12%</w:t>
      </w:r>
      <w:r w:rsidR="00F60E24" w:rsidRPr="00385F7E">
        <w:rPr>
          <w:sz w:val="28"/>
          <w:szCs w:val="28"/>
        </w:rPr>
        <w:t xml:space="preserve"> </w:t>
      </w:r>
      <w:r w:rsidR="00F60E24">
        <w:rPr>
          <w:sz w:val="28"/>
          <w:szCs w:val="28"/>
        </w:rPr>
        <w:t>от количества за 2016 г.</w:t>
      </w:r>
      <w:r>
        <w:rPr>
          <w:sz w:val="28"/>
          <w:szCs w:val="28"/>
        </w:rPr>
        <w:t xml:space="preserve">), </w:t>
      </w:r>
      <w:r w:rsidR="00F60E24">
        <w:rPr>
          <w:sz w:val="28"/>
          <w:szCs w:val="28"/>
        </w:rPr>
        <w:t>количество концертов за 2017 г. состав</w:t>
      </w:r>
      <w:r>
        <w:rPr>
          <w:sz w:val="28"/>
          <w:szCs w:val="28"/>
        </w:rPr>
        <w:t>ило</w:t>
      </w:r>
      <w:r w:rsidR="00F60E24">
        <w:rPr>
          <w:sz w:val="28"/>
          <w:szCs w:val="28"/>
        </w:rPr>
        <w:t xml:space="preserve"> 34 единицы.</w:t>
      </w:r>
    </w:p>
    <w:p w14:paraId="32911369" w14:textId="243618B4" w:rsidR="00D62FBA" w:rsidRPr="007B71B3" w:rsidRDefault="000A0F47" w:rsidP="00593741">
      <w:pPr>
        <w:tabs>
          <w:tab w:val="left" w:pos="993"/>
        </w:tabs>
        <w:spacing w:line="360" w:lineRule="auto"/>
        <w:ind w:firstLine="567"/>
        <w:jc w:val="both"/>
        <w:rPr>
          <w:sz w:val="28"/>
          <w:szCs w:val="28"/>
        </w:rPr>
      </w:pPr>
      <w:r>
        <w:rPr>
          <w:sz w:val="28"/>
          <w:szCs w:val="28"/>
        </w:rPr>
        <w:t>В</w:t>
      </w:r>
      <w:r w:rsidR="00D62FBA" w:rsidRPr="007B71B3">
        <w:rPr>
          <w:sz w:val="28"/>
          <w:szCs w:val="28"/>
        </w:rPr>
        <w:t xml:space="preserve"> 2017 г. в сельских домах культуры было проведено следующее количество мероприятий:</w:t>
      </w:r>
    </w:p>
    <w:tbl>
      <w:tblPr>
        <w:tblStyle w:val="a6"/>
        <w:tblW w:w="10065" w:type="dxa"/>
        <w:jc w:val="center"/>
        <w:tblLayout w:type="fixed"/>
        <w:tblLook w:val="04A0" w:firstRow="1" w:lastRow="0" w:firstColumn="1" w:lastColumn="0" w:noHBand="0" w:noVBand="1"/>
      </w:tblPr>
      <w:tblGrid>
        <w:gridCol w:w="3545"/>
        <w:gridCol w:w="5386"/>
        <w:gridCol w:w="1134"/>
      </w:tblGrid>
      <w:tr w:rsidR="00D62FBA" w:rsidRPr="007B71B3" w14:paraId="3B4FEF26" w14:textId="77777777" w:rsidTr="00587AF1">
        <w:trPr>
          <w:jc w:val="center"/>
        </w:trPr>
        <w:tc>
          <w:tcPr>
            <w:tcW w:w="8931" w:type="dxa"/>
            <w:gridSpan w:val="2"/>
          </w:tcPr>
          <w:p w14:paraId="02A26DA1" w14:textId="77777777" w:rsidR="00D62FBA" w:rsidRPr="007B71B3" w:rsidRDefault="00D62FBA" w:rsidP="007B71B3">
            <w:pPr>
              <w:spacing w:line="360" w:lineRule="auto"/>
              <w:jc w:val="center"/>
              <w:rPr>
                <w:b/>
                <w:sz w:val="28"/>
                <w:szCs w:val="28"/>
              </w:rPr>
            </w:pPr>
            <w:r w:rsidRPr="007B71B3">
              <w:rPr>
                <w:b/>
                <w:sz w:val="28"/>
                <w:szCs w:val="28"/>
              </w:rPr>
              <w:t>Наименование показателя</w:t>
            </w:r>
          </w:p>
        </w:tc>
        <w:tc>
          <w:tcPr>
            <w:tcW w:w="1134" w:type="dxa"/>
          </w:tcPr>
          <w:p w14:paraId="2C545BBB" w14:textId="589896BB" w:rsidR="00D62FBA" w:rsidRPr="007B71B3" w:rsidRDefault="00B865F2" w:rsidP="007B71B3">
            <w:pPr>
              <w:spacing w:line="360" w:lineRule="auto"/>
              <w:jc w:val="both"/>
              <w:rPr>
                <w:b/>
                <w:sz w:val="28"/>
                <w:szCs w:val="28"/>
              </w:rPr>
            </w:pPr>
            <w:r w:rsidRPr="007B71B3">
              <w:rPr>
                <w:b/>
                <w:sz w:val="28"/>
                <w:szCs w:val="28"/>
              </w:rPr>
              <w:t>Кол-во</w:t>
            </w:r>
          </w:p>
        </w:tc>
      </w:tr>
      <w:tr w:rsidR="00D62FBA" w:rsidRPr="007B71B3" w14:paraId="17104B71" w14:textId="77777777" w:rsidTr="00587AF1">
        <w:trPr>
          <w:jc w:val="center"/>
        </w:trPr>
        <w:tc>
          <w:tcPr>
            <w:tcW w:w="3545" w:type="dxa"/>
            <w:vMerge w:val="restart"/>
          </w:tcPr>
          <w:p w14:paraId="049669F6" w14:textId="77777777" w:rsidR="00D62FBA" w:rsidRPr="007B71B3" w:rsidRDefault="00D62FBA" w:rsidP="007B71B3">
            <w:pPr>
              <w:spacing w:line="360" w:lineRule="auto"/>
              <w:jc w:val="both"/>
              <w:rPr>
                <w:sz w:val="28"/>
                <w:szCs w:val="28"/>
              </w:rPr>
            </w:pPr>
            <w:r w:rsidRPr="007B71B3">
              <w:rPr>
                <w:sz w:val="28"/>
                <w:szCs w:val="28"/>
              </w:rPr>
              <w:t xml:space="preserve"> Количество мероприятий </w:t>
            </w:r>
          </w:p>
        </w:tc>
        <w:tc>
          <w:tcPr>
            <w:tcW w:w="5386" w:type="dxa"/>
          </w:tcPr>
          <w:p w14:paraId="196BBE16" w14:textId="77777777" w:rsidR="00D62FBA" w:rsidRPr="007B71B3" w:rsidRDefault="00D62FBA" w:rsidP="007B71B3">
            <w:pPr>
              <w:spacing w:line="360" w:lineRule="auto"/>
              <w:jc w:val="both"/>
              <w:rPr>
                <w:sz w:val="28"/>
                <w:szCs w:val="28"/>
              </w:rPr>
            </w:pPr>
            <w:r w:rsidRPr="007B71B3">
              <w:rPr>
                <w:sz w:val="28"/>
                <w:szCs w:val="28"/>
              </w:rPr>
              <w:t>Всего</w:t>
            </w:r>
          </w:p>
        </w:tc>
        <w:tc>
          <w:tcPr>
            <w:tcW w:w="1134" w:type="dxa"/>
          </w:tcPr>
          <w:p w14:paraId="556822EA" w14:textId="77777777" w:rsidR="00D62FBA" w:rsidRPr="007B71B3" w:rsidRDefault="00D62FBA" w:rsidP="007B71B3">
            <w:pPr>
              <w:spacing w:line="360" w:lineRule="auto"/>
              <w:jc w:val="both"/>
              <w:rPr>
                <w:sz w:val="28"/>
                <w:szCs w:val="28"/>
              </w:rPr>
            </w:pPr>
            <w:r w:rsidRPr="007B71B3">
              <w:rPr>
                <w:sz w:val="28"/>
                <w:szCs w:val="28"/>
              </w:rPr>
              <w:t>419</w:t>
            </w:r>
          </w:p>
        </w:tc>
      </w:tr>
      <w:tr w:rsidR="00D62FBA" w:rsidRPr="007B71B3" w14:paraId="2739DB55" w14:textId="77777777" w:rsidTr="00587AF1">
        <w:trPr>
          <w:jc w:val="center"/>
        </w:trPr>
        <w:tc>
          <w:tcPr>
            <w:tcW w:w="3545" w:type="dxa"/>
            <w:vMerge/>
          </w:tcPr>
          <w:p w14:paraId="672AFF1F" w14:textId="77777777" w:rsidR="00D62FBA" w:rsidRPr="007B71B3" w:rsidRDefault="00D62FBA" w:rsidP="007B71B3">
            <w:pPr>
              <w:spacing w:line="360" w:lineRule="auto"/>
              <w:jc w:val="both"/>
              <w:rPr>
                <w:sz w:val="28"/>
                <w:szCs w:val="28"/>
              </w:rPr>
            </w:pPr>
          </w:p>
        </w:tc>
        <w:tc>
          <w:tcPr>
            <w:tcW w:w="5386" w:type="dxa"/>
          </w:tcPr>
          <w:p w14:paraId="778A36A1" w14:textId="77777777" w:rsidR="00D62FBA" w:rsidRPr="007B71B3" w:rsidRDefault="00D62FBA" w:rsidP="007B71B3">
            <w:pPr>
              <w:spacing w:line="360" w:lineRule="auto"/>
              <w:jc w:val="both"/>
              <w:rPr>
                <w:sz w:val="28"/>
                <w:szCs w:val="28"/>
              </w:rPr>
            </w:pPr>
            <w:r w:rsidRPr="007B71B3">
              <w:rPr>
                <w:sz w:val="28"/>
                <w:szCs w:val="28"/>
              </w:rPr>
              <w:t>Из них для детей до 14 лет</w:t>
            </w:r>
          </w:p>
        </w:tc>
        <w:tc>
          <w:tcPr>
            <w:tcW w:w="1134" w:type="dxa"/>
          </w:tcPr>
          <w:p w14:paraId="0C5EADAF" w14:textId="77777777" w:rsidR="00D62FBA" w:rsidRPr="007B71B3" w:rsidRDefault="00D62FBA" w:rsidP="007B71B3">
            <w:pPr>
              <w:spacing w:line="360" w:lineRule="auto"/>
              <w:jc w:val="both"/>
              <w:rPr>
                <w:sz w:val="28"/>
                <w:szCs w:val="28"/>
              </w:rPr>
            </w:pPr>
            <w:r w:rsidRPr="007B71B3">
              <w:rPr>
                <w:sz w:val="28"/>
                <w:szCs w:val="28"/>
              </w:rPr>
              <w:t>187</w:t>
            </w:r>
          </w:p>
        </w:tc>
      </w:tr>
      <w:tr w:rsidR="00D62FBA" w:rsidRPr="007B71B3" w14:paraId="3FC006FA" w14:textId="77777777" w:rsidTr="00587AF1">
        <w:trPr>
          <w:jc w:val="center"/>
        </w:trPr>
        <w:tc>
          <w:tcPr>
            <w:tcW w:w="3545" w:type="dxa"/>
            <w:vMerge/>
          </w:tcPr>
          <w:p w14:paraId="71A00DAA" w14:textId="77777777" w:rsidR="00D62FBA" w:rsidRPr="007B71B3" w:rsidRDefault="00D62FBA" w:rsidP="007B71B3">
            <w:pPr>
              <w:spacing w:line="360" w:lineRule="auto"/>
              <w:jc w:val="both"/>
              <w:rPr>
                <w:sz w:val="28"/>
                <w:szCs w:val="28"/>
              </w:rPr>
            </w:pPr>
          </w:p>
        </w:tc>
        <w:tc>
          <w:tcPr>
            <w:tcW w:w="5386" w:type="dxa"/>
          </w:tcPr>
          <w:p w14:paraId="24391F08" w14:textId="77777777" w:rsidR="00D62FBA" w:rsidRPr="007B71B3" w:rsidRDefault="00D62FBA" w:rsidP="007B71B3">
            <w:pPr>
              <w:spacing w:line="360" w:lineRule="auto"/>
              <w:jc w:val="both"/>
              <w:rPr>
                <w:sz w:val="28"/>
                <w:szCs w:val="28"/>
              </w:rPr>
            </w:pPr>
            <w:r w:rsidRPr="007B71B3">
              <w:rPr>
                <w:sz w:val="28"/>
                <w:szCs w:val="28"/>
              </w:rPr>
              <w:t>Из них для молодежи 15-24 лет</w:t>
            </w:r>
          </w:p>
        </w:tc>
        <w:tc>
          <w:tcPr>
            <w:tcW w:w="1134" w:type="dxa"/>
          </w:tcPr>
          <w:p w14:paraId="3E683B84" w14:textId="77777777" w:rsidR="00D62FBA" w:rsidRPr="007B71B3" w:rsidRDefault="00D62FBA" w:rsidP="007B71B3">
            <w:pPr>
              <w:spacing w:line="360" w:lineRule="auto"/>
              <w:jc w:val="both"/>
              <w:rPr>
                <w:sz w:val="28"/>
                <w:szCs w:val="28"/>
              </w:rPr>
            </w:pPr>
            <w:r w:rsidRPr="007B71B3">
              <w:rPr>
                <w:sz w:val="28"/>
                <w:szCs w:val="28"/>
              </w:rPr>
              <w:t>205</w:t>
            </w:r>
          </w:p>
        </w:tc>
      </w:tr>
      <w:tr w:rsidR="00D62FBA" w:rsidRPr="007B71B3" w14:paraId="15757C18" w14:textId="77777777" w:rsidTr="00587AF1">
        <w:trPr>
          <w:jc w:val="center"/>
        </w:trPr>
        <w:tc>
          <w:tcPr>
            <w:tcW w:w="3545" w:type="dxa"/>
            <w:vMerge w:val="restart"/>
          </w:tcPr>
          <w:p w14:paraId="44D87E5C" w14:textId="77777777" w:rsidR="00D62FBA" w:rsidRPr="007B71B3" w:rsidRDefault="00D62FBA" w:rsidP="007B71B3">
            <w:pPr>
              <w:spacing w:line="360" w:lineRule="auto"/>
              <w:jc w:val="both"/>
              <w:rPr>
                <w:sz w:val="28"/>
                <w:szCs w:val="28"/>
              </w:rPr>
            </w:pPr>
            <w:r w:rsidRPr="007B71B3">
              <w:rPr>
                <w:sz w:val="28"/>
                <w:szCs w:val="28"/>
              </w:rPr>
              <w:t>Количество посетителей мероприятий</w:t>
            </w:r>
          </w:p>
        </w:tc>
        <w:tc>
          <w:tcPr>
            <w:tcW w:w="5386" w:type="dxa"/>
          </w:tcPr>
          <w:p w14:paraId="40746B95" w14:textId="77777777" w:rsidR="00D62FBA" w:rsidRPr="007B71B3" w:rsidRDefault="00D62FBA" w:rsidP="007B71B3">
            <w:pPr>
              <w:spacing w:line="360" w:lineRule="auto"/>
              <w:jc w:val="both"/>
              <w:rPr>
                <w:sz w:val="28"/>
                <w:szCs w:val="28"/>
              </w:rPr>
            </w:pPr>
            <w:r w:rsidRPr="007B71B3">
              <w:rPr>
                <w:sz w:val="28"/>
                <w:szCs w:val="28"/>
              </w:rPr>
              <w:t>Всего</w:t>
            </w:r>
          </w:p>
        </w:tc>
        <w:tc>
          <w:tcPr>
            <w:tcW w:w="1134" w:type="dxa"/>
          </w:tcPr>
          <w:p w14:paraId="4D501D01" w14:textId="77777777" w:rsidR="00D62FBA" w:rsidRPr="007B71B3" w:rsidRDefault="00D62FBA" w:rsidP="007B71B3">
            <w:pPr>
              <w:spacing w:line="360" w:lineRule="auto"/>
              <w:jc w:val="both"/>
              <w:rPr>
                <w:sz w:val="28"/>
                <w:szCs w:val="28"/>
              </w:rPr>
            </w:pPr>
            <w:r w:rsidRPr="007B71B3">
              <w:rPr>
                <w:sz w:val="28"/>
                <w:szCs w:val="28"/>
              </w:rPr>
              <w:t>23878</w:t>
            </w:r>
          </w:p>
        </w:tc>
      </w:tr>
      <w:tr w:rsidR="00D62FBA" w:rsidRPr="007B71B3" w14:paraId="080A04A8" w14:textId="77777777" w:rsidTr="00587AF1">
        <w:trPr>
          <w:jc w:val="center"/>
        </w:trPr>
        <w:tc>
          <w:tcPr>
            <w:tcW w:w="3545" w:type="dxa"/>
            <w:vMerge/>
          </w:tcPr>
          <w:p w14:paraId="57265832" w14:textId="77777777" w:rsidR="00D62FBA" w:rsidRPr="007B71B3" w:rsidRDefault="00D62FBA" w:rsidP="007B71B3">
            <w:pPr>
              <w:spacing w:line="360" w:lineRule="auto"/>
              <w:jc w:val="both"/>
              <w:rPr>
                <w:sz w:val="28"/>
                <w:szCs w:val="28"/>
              </w:rPr>
            </w:pPr>
          </w:p>
        </w:tc>
        <w:tc>
          <w:tcPr>
            <w:tcW w:w="5386" w:type="dxa"/>
          </w:tcPr>
          <w:p w14:paraId="751247D5" w14:textId="77777777" w:rsidR="00D62FBA" w:rsidRPr="007B71B3" w:rsidRDefault="00D62FBA" w:rsidP="007B71B3">
            <w:pPr>
              <w:spacing w:line="360" w:lineRule="auto"/>
              <w:jc w:val="both"/>
              <w:rPr>
                <w:sz w:val="28"/>
                <w:szCs w:val="28"/>
              </w:rPr>
            </w:pPr>
            <w:r w:rsidRPr="007B71B3">
              <w:rPr>
                <w:sz w:val="28"/>
                <w:szCs w:val="28"/>
              </w:rPr>
              <w:t>Из них для детей до 14 лет</w:t>
            </w:r>
          </w:p>
        </w:tc>
        <w:tc>
          <w:tcPr>
            <w:tcW w:w="1134" w:type="dxa"/>
          </w:tcPr>
          <w:p w14:paraId="595AB621" w14:textId="77777777" w:rsidR="00D62FBA" w:rsidRPr="007B71B3" w:rsidRDefault="00D62FBA" w:rsidP="007B71B3">
            <w:pPr>
              <w:spacing w:line="360" w:lineRule="auto"/>
              <w:jc w:val="both"/>
              <w:rPr>
                <w:sz w:val="28"/>
                <w:szCs w:val="28"/>
              </w:rPr>
            </w:pPr>
            <w:r w:rsidRPr="007B71B3">
              <w:rPr>
                <w:sz w:val="28"/>
                <w:szCs w:val="28"/>
              </w:rPr>
              <w:t>9223</w:t>
            </w:r>
          </w:p>
        </w:tc>
      </w:tr>
      <w:tr w:rsidR="00D62FBA" w:rsidRPr="007B71B3" w14:paraId="76EDAEE0" w14:textId="77777777" w:rsidTr="00587AF1">
        <w:trPr>
          <w:jc w:val="center"/>
        </w:trPr>
        <w:tc>
          <w:tcPr>
            <w:tcW w:w="3545" w:type="dxa"/>
            <w:vMerge/>
          </w:tcPr>
          <w:p w14:paraId="03614D65" w14:textId="77777777" w:rsidR="00D62FBA" w:rsidRPr="007B71B3" w:rsidRDefault="00D62FBA" w:rsidP="007B71B3">
            <w:pPr>
              <w:spacing w:line="360" w:lineRule="auto"/>
              <w:jc w:val="both"/>
              <w:rPr>
                <w:sz w:val="28"/>
                <w:szCs w:val="28"/>
              </w:rPr>
            </w:pPr>
          </w:p>
        </w:tc>
        <w:tc>
          <w:tcPr>
            <w:tcW w:w="5386" w:type="dxa"/>
          </w:tcPr>
          <w:p w14:paraId="46E2BD2F" w14:textId="77777777" w:rsidR="00D62FBA" w:rsidRPr="007B71B3" w:rsidRDefault="00D62FBA" w:rsidP="007B71B3">
            <w:pPr>
              <w:spacing w:line="360" w:lineRule="auto"/>
              <w:jc w:val="both"/>
              <w:rPr>
                <w:sz w:val="28"/>
                <w:szCs w:val="28"/>
              </w:rPr>
            </w:pPr>
            <w:r w:rsidRPr="007B71B3">
              <w:rPr>
                <w:sz w:val="28"/>
                <w:szCs w:val="28"/>
              </w:rPr>
              <w:t>Из них для молодежи 15-24 лет</w:t>
            </w:r>
          </w:p>
        </w:tc>
        <w:tc>
          <w:tcPr>
            <w:tcW w:w="1134" w:type="dxa"/>
          </w:tcPr>
          <w:p w14:paraId="03809556" w14:textId="77777777" w:rsidR="00D62FBA" w:rsidRPr="007B71B3" w:rsidRDefault="00D62FBA" w:rsidP="007B71B3">
            <w:pPr>
              <w:spacing w:line="360" w:lineRule="auto"/>
              <w:jc w:val="both"/>
              <w:rPr>
                <w:sz w:val="28"/>
                <w:szCs w:val="28"/>
              </w:rPr>
            </w:pPr>
            <w:r w:rsidRPr="007B71B3">
              <w:rPr>
                <w:sz w:val="28"/>
                <w:szCs w:val="28"/>
              </w:rPr>
              <w:t>8626</w:t>
            </w:r>
          </w:p>
        </w:tc>
      </w:tr>
      <w:tr w:rsidR="00D62FBA" w:rsidRPr="007B71B3" w14:paraId="622F0E60" w14:textId="77777777" w:rsidTr="00587AF1">
        <w:trPr>
          <w:jc w:val="center"/>
        </w:trPr>
        <w:tc>
          <w:tcPr>
            <w:tcW w:w="3545" w:type="dxa"/>
            <w:vMerge w:val="restart"/>
          </w:tcPr>
          <w:p w14:paraId="175AAEC7" w14:textId="77777777" w:rsidR="00D62FBA" w:rsidRPr="007B71B3" w:rsidRDefault="00D62FBA" w:rsidP="007B71B3">
            <w:pPr>
              <w:spacing w:line="360" w:lineRule="auto"/>
              <w:jc w:val="both"/>
              <w:rPr>
                <w:sz w:val="28"/>
                <w:szCs w:val="28"/>
              </w:rPr>
            </w:pPr>
            <w:r w:rsidRPr="007B71B3">
              <w:rPr>
                <w:sz w:val="28"/>
                <w:szCs w:val="28"/>
              </w:rPr>
              <w:t>Количество культурно-досуговых мероприятий</w:t>
            </w:r>
          </w:p>
        </w:tc>
        <w:tc>
          <w:tcPr>
            <w:tcW w:w="5386" w:type="dxa"/>
          </w:tcPr>
          <w:p w14:paraId="0CEFD53F" w14:textId="77777777" w:rsidR="00D62FBA" w:rsidRPr="007B71B3" w:rsidRDefault="00D62FBA" w:rsidP="007B71B3">
            <w:pPr>
              <w:spacing w:line="360" w:lineRule="auto"/>
              <w:jc w:val="both"/>
              <w:rPr>
                <w:sz w:val="28"/>
                <w:szCs w:val="28"/>
              </w:rPr>
            </w:pPr>
            <w:r w:rsidRPr="007B71B3">
              <w:rPr>
                <w:sz w:val="28"/>
                <w:szCs w:val="28"/>
              </w:rPr>
              <w:t>Всего</w:t>
            </w:r>
          </w:p>
        </w:tc>
        <w:tc>
          <w:tcPr>
            <w:tcW w:w="1134" w:type="dxa"/>
          </w:tcPr>
          <w:p w14:paraId="67D49A44" w14:textId="77777777" w:rsidR="00D62FBA" w:rsidRPr="007B71B3" w:rsidRDefault="00D62FBA" w:rsidP="007B71B3">
            <w:pPr>
              <w:spacing w:line="360" w:lineRule="auto"/>
              <w:jc w:val="both"/>
              <w:rPr>
                <w:sz w:val="28"/>
                <w:szCs w:val="28"/>
              </w:rPr>
            </w:pPr>
            <w:r w:rsidRPr="007B71B3">
              <w:rPr>
                <w:sz w:val="28"/>
                <w:szCs w:val="28"/>
              </w:rPr>
              <w:t>441</w:t>
            </w:r>
          </w:p>
        </w:tc>
      </w:tr>
      <w:tr w:rsidR="00D62FBA" w:rsidRPr="007B71B3" w14:paraId="38B4A300" w14:textId="77777777" w:rsidTr="00587AF1">
        <w:trPr>
          <w:jc w:val="center"/>
        </w:trPr>
        <w:tc>
          <w:tcPr>
            <w:tcW w:w="3545" w:type="dxa"/>
            <w:vMerge/>
          </w:tcPr>
          <w:p w14:paraId="42475363" w14:textId="77777777" w:rsidR="00D62FBA" w:rsidRPr="007B71B3" w:rsidRDefault="00D62FBA" w:rsidP="007B71B3">
            <w:pPr>
              <w:spacing w:line="360" w:lineRule="auto"/>
              <w:jc w:val="both"/>
              <w:rPr>
                <w:sz w:val="28"/>
                <w:szCs w:val="28"/>
              </w:rPr>
            </w:pPr>
          </w:p>
        </w:tc>
        <w:tc>
          <w:tcPr>
            <w:tcW w:w="5386" w:type="dxa"/>
          </w:tcPr>
          <w:p w14:paraId="4556E6FD" w14:textId="77777777" w:rsidR="00D62FBA" w:rsidRPr="007B71B3" w:rsidRDefault="00D62FBA" w:rsidP="007B71B3">
            <w:pPr>
              <w:spacing w:line="360" w:lineRule="auto"/>
              <w:jc w:val="both"/>
              <w:rPr>
                <w:sz w:val="28"/>
                <w:szCs w:val="28"/>
              </w:rPr>
            </w:pPr>
            <w:r w:rsidRPr="007B71B3">
              <w:rPr>
                <w:sz w:val="28"/>
                <w:szCs w:val="28"/>
              </w:rPr>
              <w:t>Из них для детей до 14 лет</w:t>
            </w:r>
          </w:p>
        </w:tc>
        <w:tc>
          <w:tcPr>
            <w:tcW w:w="1134" w:type="dxa"/>
          </w:tcPr>
          <w:p w14:paraId="31E85293" w14:textId="77777777" w:rsidR="00D62FBA" w:rsidRPr="007B71B3" w:rsidRDefault="00D62FBA" w:rsidP="007B71B3">
            <w:pPr>
              <w:spacing w:line="360" w:lineRule="auto"/>
              <w:jc w:val="both"/>
              <w:rPr>
                <w:sz w:val="28"/>
                <w:szCs w:val="28"/>
              </w:rPr>
            </w:pPr>
            <w:r w:rsidRPr="007B71B3">
              <w:rPr>
                <w:sz w:val="28"/>
                <w:szCs w:val="28"/>
              </w:rPr>
              <w:t>155</w:t>
            </w:r>
          </w:p>
        </w:tc>
      </w:tr>
      <w:tr w:rsidR="00D62FBA" w:rsidRPr="007B71B3" w14:paraId="1A5D83BA" w14:textId="77777777" w:rsidTr="00587AF1">
        <w:trPr>
          <w:jc w:val="center"/>
        </w:trPr>
        <w:tc>
          <w:tcPr>
            <w:tcW w:w="3545" w:type="dxa"/>
            <w:vMerge/>
          </w:tcPr>
          <w:p w14:paraId="04DE096D" w14:textId="77777777" w:rsidR="00D62FBA" w:rsidRPr="007B71B3" w:rsidRDefault="00D62FBA" w:rsidP="007B71B3">
            <w:pPr>
              <w:spacing w:line="360" w:lineRule="auto"/>
              <w:jc w:val="both"/>
              <w:rPr>
                <w:sz w:val="28"/>
                <w:szCs w:val="28"/>
              </w:rPr>
            </w:pPr>
          </w:p>
        </w:tc>
        <w:tc>
          <w:tcPr>
            <w:tcW w:w="5386" w:type="dxa"/>
          </w:tcPr>
          <w:p w14:paraId="551C4694" w14:textId="77777777" w:rsidR="00D62FBA" w:rsidRPr="007B71B3" w:rsidRDefault="00D62FBA" w:rsidP="007B71B3">
            <w:pPr>
              <w:spacing w:line="360" w:lineRule="auto"/>
              <w:jc w:val="both"/>
              <w:rPr>
                <w:sz w:val="28"/>
                <w:szCs w:val="28"/>
              </w:rPr>
            </w:pPr>
            <w:r w:rsidRPr="007B71B3">
              <w:rPr>
                <w:sz w:val="28"/>
                <w:szCs w:val="28"/>
              </w:rPr>
              <w:t>Из них для молодежи 15-24 лет</w:t>
            </w:r>
          </w:p>
        </w:tc>
        <w:tc>
          <w:tcPr>
            <w:tcW w:w="1134" w:type="dxa"/>
          </w:tcPr>
          <w:p w14:paraId="38CC8D82" w14:textId="77777777" w:rsidR="00D62FBA" w:rsidRPr="007B71B3" w:rsidRDefault="00D62FBA" w:rsidP="007B71B3">
            <w:pPr>
              <w:spacing w:line="360" w:lineRule="auto"/>
              <w:jc w:val="both"/>
              <w:rPr>
                <w:sz w:val="28"/>
                <w:szCs w:val="28"/>
              </w:rPr>
            </w:pPr>
            <w:r w:rsidRPr="007B71B3">
              <w:rPr>
                <w:sz w:val="28"/>
                <w:szCs w:val="28"/>
              </w:rPr>
              <w:t>166</w:t>
            </w:r>
          </w:p>
        </w:tc>
      </w:tr>
      <w:tr w:rsidR="00D62FBA" w:rsidRPr="007B71B3" w14:paraId="0DDE0DF4" w14:textId="77777777" w:rsidTr="00587AF1">
        <w:trPr>
          <w:jc w:val="center"/>
        </w:trPr>
        <w:tc>
          <w:tcPr>
            <w:tcW w:w="8931" w:type="dxa"/>
            <w:gridSpan w:val="2"/>
          </w:tcPr>
          <w:p w14:paraId="109345B3" w14:textId="77777777" w:rsidR="00D62FBA" w:rsidRPr="007B71B3" w:rsidRDefault="00D62FBA" w:rsidP="007B71B3">
            <w:pPr>
              <w:spacing w:line="360" w:lineRule="auto"/>
              <w:jc w:val="both"/>
              <w:rPr>
                <w:sz w:val="28"/>
                <w:szCs w:val="28"/>
              </w:rPr>
            </w:pPr>
            <w:r w:rsidRPr="007B71B3">
              <w:rPr>
                <w:sz w:val="28"/>
                <w:szCs w:val="28"/>
              </w:rPr>
              <w:t>Количество информационно-просветительских мероприятий</w:t>
            </w:r>
          </w:p>
        </w:tc>
        <w:tc>
          <w:tcPr>
            <w:tcW w:w="1134" w:type="dxa"/>
          </w:tcPr>
          <w:p w14:paraId="7CE5904E" w14:textId="77777777" w:rsidR="00D62FBA" w:rsidRPr="007B71B3" w:rsidRDefault="00D62FBA" w:rsidP="007B71B3">
            <w:pPr>
              <w:spacing w:line="360" w:lineRule="auto"/>
              <w:jc w:val="both"/>
              <w:rPr>
                <w:sz w:val="28"/>
                <w:szCs w:val="28"/>
              </w:rPr>
            </w:pPr>
            <w:r w:rsidRPr="007B71B3">
              <w:rPr>
                <w:sz w:val="28"/>
                <w:szCs w:val="28"/>
              </w:rPr>
              <w:t>50</w:t>
            </w:r>
          </w:p>
        </w:tc>
      </w:tr>
      <w:tr w:rsidR="00D62FBA" w:rsidRPr="007B71B3" w14:paraId="2095F660" w14:textId="77777777" w:rsidTr="00587AF1">
        <w:trPr>
          <w:jc w:val="center"/>
        </w:trPr>
        <w:tc>
          <w:tcPr>
            <w:tcW w:w="8931" w:type="dxa"/>
            <w:gridSpan w:val="2"/>
          </w:tcPr>
          <w:p w14:paraId="1ACA08CF" w14:textId="77777777" w:rsidR="00D62FBA" w:rsidRPr="007B71B3" w:rsidRDefault="00D62FBA" w:rsidP="007B71B3">
            <w:pPr>
              <w:spacing w:line="360" w:lineRule="auto"/>
              <w:rPr>
                <w:sz w:val="28"/>
                <w:szCs w:val="28"/>
              </w:rPr>
            </w:pPr>
            <w:r w:rsidRPr="007B71B3">
              <w:rPr>
                <w:sz w:val="28"/>
                <w:szCs w:val="28"/>
              </w:rPr>
              <w:t>Количество посетителей информационно-просветительских мероприятий</w:t>
            </w:r>
          </w:p>
        </w:tc>
        <w:tc>
          <w:tcPr>
            <w:tcW w:w="1134" w:type="dxa"/>
          </w:tcPr>
          <w:p w14:paraId="53C0A565" w14:textId="77777777" w:rsidR="00D62FBA" w:rsidRPr="007B71B3" w:rsidRDefault="00D62FBA" w:rsidP="007B71B3">
            <w:pPr>
              <w:spacing w:line="360" w:lineRule="auto"/>
              <w:jc w:val="both"/>
              <w:rPr>
                <w:sz w:val="28"/>
                <w:szCs w:val="28"/>
              </w:rPr>
            </w:pPr>
            <w:r w:rsidRPr="007B71B3">
              <w:rPr>
                <w:sz w:val="28"/>
                <w:szCs w:val="28"/>
              </w:rPr>
              <w:t>1791</w:t>
            </w:r>
          </w:p>
        </w:tc>
      </w:tr>
      <w:tr w:rsidR="00D62FBA" w:rsidRPr="007B71B3" w14:paraId="46F2172F" w14:textId="77777777" w:rsidTr="00587AF1">
        <w:trPr>
          <w:jc w:val="center"/>
        </w:trPr>
        <w:tc>
          <w:tcPr>
            <w:tcW w:w="8931" w:type="dxa"/>
            <w:gridSpan w:val="2"/>
          </w:tcPr>
          <w:p w14:paraId="34197CD2" w14:textId="77777777" w:rsidR="00D62FBA" w:rsidRPr="007B71B3" w:rsidRDefault="00D62FBA" w:rsidP="007B71B3">
            <w:pPr>
              <w:spacing w:line="360" w:lineRule="auto"/>
              <w:jc w:val="both"/>
              <w:rPr>
                <w:sz w:val="28"/>
                <w:szCs w:val="28"/>
              </w:rPr>
            </w:pPr>
            <w:r w:rsidRPr="007B71B3">
              <w:rPr>
                <w:sz w:val="28"/>
                <w:szCs w:val="28"/>
              </w:rPr>
              <w:t>Количество концертов</w:t>
            </w:r>
          </w:p>
        </w:tc>
        <w:tc>
          <w:tcPr>
            <w:tcW w:w="1134" w:type="dxa"/>
          </w:tcPr>
          <w:p w14:paraId="50D643C1" w14:textId="77777777" w:rsidR="00D62FBA" w:rsidRPr="007B71B3" w:rsidRDefault="00D62FBA" w:rsidP="007B71B3">
            <w:pPr>
              <w:spacing w:line="360" w:lineRule="auto"/>
              <w:jc w:val="both"/>
              <w:rPr>
                <w:sz w:val="28"/>
                <w:szCs w:val="28"/>
              </w:rPr>
            </w:pPr>
            <w:r w:rsidRPr="007B71B3">
              <w:rPr>
                <w:sz w:val="28"/>
                <w:szCs w:val="28"/>
              </w:rPr>
              <w:t>34</w:t>
            </w:r>
          </w:p>
        </w:tc>
      </w:tr>
      <w:tr w:rsidR="00D62FBA" w:rsidRPr="007B71B3" w14:paraId="2EAE4CC1" w14:textId="77777777" w:rsidTr="00587AF1">
        <w:trPr>
          <w:jc w:val="center"/>
        </w:trPr>
        <w:tc>
          <w:tcPr>
            <w:tcW w:w="8931" w:type="dxa"/>
            <w:gridSpan w:val="2"/>
          </w:tcPr>
          <w:p w14:paraId="50703845" w14:textId="77777777" w:rsidR="00D62FBA" w:rsidRPr="007B71B3" w:rsidRDefault="00D62FBA" w:rsidP="007B71B3">
            <w:pPr>
              <w:spacing w:line="360" w:lineRule="auto"/>
              <w:jc w:val="both"/>
              <w:rPr>
                <w:sz w:val="28"/>
                <w:szCs w:val="28"/>
              </w:rPr>
            </w:pPr>
            <w:r w:rsidRPr="007B71B3">
              <w:rPr>
                <w:sz w:val="28"/>
                <w:szCs w:val="28"/>
              </w:rPr>
              <w:t>Процент положительных отзывов от общего количества</w:t>
            </w:r>
          </w:p>
        </w:tc>
        <w:tc>
          <w:tcPr>
            <w:tcW w:w="1134" w:type="dxa"/>
          </w:tcPr>
          <w:p w14:paraId="7C2B92DE" w14:textId="77777777" w:rsidR="00D62FBA" w:rsidRPr="007B71B3" w:rsidRDefault="00D62FBA" w:rsidP="007B71B3">
            <w:pPr>
              <w:spacing w:line="360" w:lineRule="auto"/>
              <w:jc w:val="both"/>
              <w:rPr>
                <w:sz w:val="28"/>
                <w:szCs w:val="28"/>
              </w:rPr>
            </w:pPr>
            <w:r w:rsidRPr="007B71B3">
              <w:rPr>
                <w:sz w:val="28"/>
                <w:szCs w:val="28"/>
              </w:rPr>
              <w:t>88%</w:t>
            </w:r>
          </w:p>
        </w:tc>
      </w:tr>
    </w:tbl>
    <w:p w14:paraId="4502E53F" w14:textId="1DD9E8E6" w:rsidR="00D62FBA" w:rsidRDefault="00D62FBA">
      <w:pPr>
        <w:rPr>
          <w:b/>
          <w:sz w:val="28"/>
        </w:rPr>
      </w:pPr>
      <w:r>
        <w:rPr>
          <w:b/>
        </w:rPr>
        <w:br w:type="page"/>
      </w:r>
    </w:p>
    <w:p w14:paraId="466F5970" w14:textId="77777777" w:rsidR="00276608" w:rsidRPr="00276608" w:rsidRDefault="00276608" w:rsidP="0029208B">
      <w:pPr>
        <w:pStyle w:val="a4"/>
        <w:rPr>
          <w:b/>
        </w:rPr>
      </w:pPr>
    </w:p>
    <w:p w14:paraId="00CBA9E9" w14:textId="77777777" w:rsidR="00D60C50" w:rsidRDefault="00D60C50" w:rsidP="00C44FFC">
      <w:pPr>
        <w:pStyle w:val="a9"/>
        <w:spacing w:after="0" w:line="360" w:lineRule="auto"/>
        <w:ind w:left="0" w:firstLine="720"/>
        <w:jc w:val="both"/>
        <w:rPr>
          <w:sz w:val="28"/>
          <w:szCs w:val="28"/>
        </w:rPr>
      </w:pPr>
      <w:r>
        <w:rPr>
          <w:sz w:val="28"/>
          <w:szCs w:val="28"/>
        </w:rPr>
        <w:t xml:space="preserve">Подводя итоги 2017 года, хочется отметить инициативность, сплоченность и патриотизм жителей сельского поселения Красный Яр. </w:t>
      </w:r>
    </w:p>
    <w:p w14:paraId="7F59FE32" w14:textId="404419B8" w:rsidR="00F71A8D" w:rsidRDefault="00F71A8D" w:rsidP="00C44FFC">
      <w:pPr>
        <w:pStyle w:val="a9"/>
        <w:spacing w:after="0" w:line="360" w:lineRule="auto"/>
        <w:ind w:left="0" w:firstLine="720"/>
        <w:jc w:val="both"/>
        <w:rPr>
          <w:sz w:val="28"/>
          <w:szCs w:val="28"/>
        </w:rPr>
      </w:pPr>
      <w:r>
        <w:rPr>
          <w:sz w:val="28"/>
          <w:szCs w:val="28"/>
        </w:rPr>
        <w:t xml:space="preserve">При </w:t>
      </w:r>
      <w:r w:rsidR="00D60C50">
        <w:rPr>
          <w:sz w:val="28"/>
          <w:szCs w:val="28"/>
        </w:rPr>
        <w:t>тесном</w:t>
      </w:r>
      <w:r>
        <w:rPr>
          <w:sz w:val="28"/>
          <w:szCs w:val="28"/>
        </w:rPr>
        <w:t xml:space="preserve"> взаимодействии с учреждениями и орган</w:t>
      </w:r>
      <w:r w:rsidR="00255CCB">
        <w:rPr>
          <w:sz w:val="28"/>
          <w:szCs w:val="28"/>
        </w:rPr>
        <w:t>изациями нашего поселения в 2017</w:t>
      </w:r>
      <w:r>
        <w:rPr>
          <w:sz w:val="28"/>
          <w:szCs w:val="28"/>
        </w:rPr>
        <w:t xml:space="preserve"> году были организованы и проведены традиционные культурно-массовые мероприятия и</w:t>
      </w:r>
      <w:r w:rsidR="007A7949">
        <w:rPr>
          <w:sz w:val="28"/>
          <w:szCs w:val="28"/>
        </w:rPr>
        <w:t>,</w:t>
      </w:r>
      <w:r>
        <w:rPr>
          <w:sz w:val="28"/>
          <w:szCs w:val="28"/>
        </w:rPr>
        <w:t xml:space="preserve"> </w:t>
      </w:r>
      <w:r w:rsidR="00255CCB">
        <w:rPr>
          <w:sz w:val="28"/>
          <w:szCs w:val="28"/>
        </w:rPr>
        <w:t>конечно же</w:t>
      </w:r>
      <w:r w:rsidR="007A7949">
        <w:rPr>
          <w:sz w:val="28"/>
          <w:szCs w:val="28"/>
        </w:rPr>
        <w:t>,</w:t>
      </w:r>
      <w:r w:rsidR="00255CCB">
        <w:rPr>
          <w:sz w:val="28"/>
          <w:szCs w:val="28"/>
        </w:rPr>
        <w:t xml:space="preserve"> празднование 285-летия села Красный Яр</w:t>
      </w:r>
      <w:r w:rsidR="00991CA4">
        <w:rPr>
          <w:sz w:val="28"/>
          <w:szCs w:val="28"/>
        </w:rPr>
        <w:t>.</w:t>
      </w:r>
    </w:p>
    <w:p w14:paraId="06AF1CD7" w14:textId="7A0112A1" w:rsidR="00F71A8D" w:rsidRDefault="007D7EFF" w:rsidP="00C44FFC">
      <w:pPr>
        <w:pStyle w:val="a9"/>
        <w:spacing w:after="0" w:line="360" w:lineRule="auto"/>
        <w:ind w:left="0" w:firstLine="720"/>
        <w:jc w:val="both"/>
        <w:rPr>
          <w:bCs/>
          <w:sz w:val="28"/>
          <w:szCs w:val="28"/>
        </w:rPr>
      </w:pPr>
      <w:r>
        <w:rPr>
          <w:sz w:val="28"/>
          <w:szCs w:val="28"/>
        </w:rPr>
        <w:t xml:space="preserve">При поддержке организаций и активной жизненной позиции </w:t>
      </w:r>
      <w:r w:rsidR="00E20AFC">
        <w:rPr>
          <w:sz w:val="28"/>
          <w:szCs w:val="28"/>
        </w:rPr>
        <w:t xml:space="preserve">жителей поселения </w:t>
      </w:r>
      <w:r w:rsidR="007A0E97">
        <w:rPr>
          <w:sz w:val="28"/>
          <w:szCs w:val="28"/>
        </w:rPr>
        <w:t>проведена</w:t>
      </w:r>
      <w:r w:rsidR="00255CCB">
        <w:rPr>
          <w:sz w:val="28"/>
          <w:szCs w:val="28"/>
        </w:rPr>
        <w:t xml:space="preserve"> </w:t>
      </w:r>
      <w:r w:rsidR="007A0E97">
        <w:rPr>
          <w:sz w:val="28"/>
          <w:szCs w:val="28"/>
        </w:rPr>
        <w:t>а</w:t>
      </w:r>
      <w:r w:rsidR="00255CCB">
        <w:rPr>
          <w:sz w:val="28"/>
          <w:szCs w:val="28"/>
        </w:rPr>
        <w:t>кци</w:t>
      </w:r>
      <w:r w:rsidR="007A0E97">
        <w:rPr>
          <w:sz w:val="28"/>
          <w:szCs w:val="28"/>
        </w:rPr>
        <w:t>я</w:t>
      </w:r>
      <w:r w:rsidR="00255CCB">
        <w:rPr>
          <w:sz w:val="28"/>
          <w:szCs w:val="28"/>
        </w:rPr>
        <w:t xml:space="preserve"> «Достойны признания»</w:t>
      </w:r>
      <w:r w:rsidR="00D60C50">
        <w:rPr>
          <w:sz w:val="28"/>
          <w:szCs w:val="28"/>
        </w:rPr>
        <w:t>,</w:t>
      </w:r>
      <w:r w:rsidR="00255CCB">
        <w:rPr>
          <w:sz w:val="28"/>
          <w:szCs w:val="28"/>
        </w:rPr>
        <w:t xml:space="preserve"> в которой приняли </w:t>
      </w:r>
      <w:r w:rsidR="00255CCB" w:rsidRPr="007C6B9E">
        <w:rPr>
          <w:sz w:val="28"/>
          <w:szCs w:val="28"/>
        </w:rPr>
        <w:t>участие</w:t>
      </w:r>
      <w:r w:rsidR="007C6B9E" w:rsidRPr="007C6B9E">
        <w:rPr>
          <w:sz w:val="28"/>
          <w:szCs w:val="28"/>
        </w:rPr>
        <w:t xml:space="preserve"> 446</w:t>
      </w:r>
      <w:r w:rsidR="00255CCB" w:rsidRPr="007C6B9E">
        <w:rPr>
          <w:sz w:val="28"/>
          <w:szCs w:val="28"/>
        </w:rPr>
        <w:t xml:space="preserve"> человек, из которых </w:t>
      </w:r>
      <w:r w:rsidR="007C6B9E" w:rsidRPr="007C6B9E">
        <w:rPr>
          <w:sz w:val="28"/>
          <w:szCs w:val="28"/>
        </w:rPr>
        <w:t xml:space="preserve">26 </w:t>
      </w:r>
      <w:r w:rsidR="00255CCB" w:rsidRPr="007C6B9E">
        <w:rPr>
          <w:sz w:val="28"/>
          <w:szCs w:val="28"/>
        </w:rPr>
        <w:t xml:space="preserve">стали лауреатами и </w:t>
      </w:r>
      <w:r w:rsidR="007C6B9E" w:rsidRPr="007C6B9E">
        <w:rPr>
          <w:sz w:val="28"/>
          <w:szCs w:val="28"/>
        </w:rPr>
        <w:t>57 номинантами</w:t>
      </w:r>
      <w:r w:rsidR="00255CCB" w:rsidRPr="007C6B9E">
        <w:rPr>
          <w:sz w:val="28"/>
          <w:szCs w:val="28"/>
        </w:rPr>
        <w:t>.</w:t>
      </w:r>
    </w:p>
    <w:p w14:paraId="1D048772" w14:textId="19C08659" w:rsidR="008A6226" w:rsidRDefault="00255CCB" w:rsidP="008A6226">
      <w:pPr>
        <w:pStyle w:val="a9"/>
        <w:spacing w:after="0" w:line="360" w:lineRule="auto"/>
        <w:ind w:left="0" w:firstLine="720"/>
        <w:jc w:val="both"/>
        <w:rPr>
          <w:sz w:val="28"/>
          <w:szCs w:val="28"/>
        </w:rPr>
      </w:pPr>
      <w:r>
        <w:rPr>
          <w:sz w:val="28"/>
          <w:szCs w:val="28"/>
        </w:rPr>
        <w:t>В 2017</w:t>
      </w:r>
      <w:r w:rsidR="00BC1075">
        <w:rPr>
          <w:sz w:val="28"/>
          <w:szCs w:val="28"/>
        </w:rPr>
        <w:t xml:space="preserve"> году сохранилась тенденция реализации и поддержания на достойном уровне основных мероприятий в благоустройстве наших населенных пункт</w:t>
      </w:r>
      <w:r w:rsidR="008450A4">
        <w:rPr>
          <w:sz w:val="28"/>
          <w:szCs w:val="28"/>
        </w:rPr>
        <w:t>ов</w:t>
      </w:r>
      <w:r w:rsidR="00BC1075">
        <w:rPr>
          <w:sz w:val="28"/>
          <w:szCs w:val="28"/>
        </w:rPr>
        <w:t>, жилищно-коммунальной сфере.</w:t>
      </w:r>
    </w:p>
    <w:p w14:paraId="5D19F3C2" w14:textId="46ECC594" w:rsidR="008A6226" w:rsidRDefault="00DE3FF4" w:rsidP="00BC1075">
      <w:pPr>
        <w:pStyle w:val="a9"/>
        <w:spacing w:after="0" w:line="360" w:lineRule="auto"/>
        <w:ind w:left="0" w:firstLine="720"/>
        <w:jc w:val="both"/>
        <w:rPr>
          <w:sz w:val="28"/>
          <w:szCs w:val="28"/>
        </w:rPr>
      </w:pPr>
      <w:r>
        <w:rPr>
          <w:sz w:val="28"/>
          <w:szCs w:val="28"/>
        </w:rPr>
        <w:t>Хочется особо отметить активность и инициативность депутатского корпуса в реализации планов, мероприятий и поддержку начинаний администрации поселения.</w:t>
      </w:r>
      <w:r w:rsidR="00CB53FF">
        <w:rPr>
          <w:sz w:val="28"/>
          <w:szCs w:val="28"/>
        </w:rPr>
        <w:t xml:space="preserve"> </w:t>
      </w:r>
      <w:r w:rsidR="00255CCB">
        <w:rPr>
          <w:sz w:val="28"/>
          <w:szCs w:val="28"/>
        </w:rPr>
        <w:t>Принятые в 2017</w:t>
      </w:r>
      <w:r w:rsidR="008A6226">
        <w:rPr>
          <w:sz w:val="28"/>
          <w:szCs w:val="28"/>
        </w:rPr>
        <w:t xml:space="preserve"> году депутатами Собрания представителей сельского поселения Красный Яр решения создают благоприятные условия для проживания на</w:t>
      </w:r>
      <w:r w:rsidR="00255CCB">
        <w:rPr>
          <w:sz w:val="28"/>
          <w:szCs w:val="28"/>
        </w:rPr>
        <w:t xml:space="preserve"> территории поселения</w:t>
      </w:r>
      <w:r w:rsidR="00D43D03">
        <w:rPr>
          <w:sz w:val="28"/>
          <w:szCs w:val="28"/>
        </w:rPr>
        <w:t>.</w:t>
      </w:r>
    </w:p>
    <w:p w14:paraId="0DDE4B7A" w14:textId="177277A5" w:rsidR="008A6226" w:rsidRDefault="00255CCB" w:rsidP="008A6226">
      <w:pPr>
        <w:pStyle w:val="a9"/>
        <w:spacing w:after="0" w:line="360" w:lineRule="auto"/>
        <w:ind w:left="0" w:firstLine="720"/>
        <w:jc w:val="both"/>
        <w:rPr>
          <w:sz w:val="28"/>
          <w:szCs w:val="28"/>
        </w:rPr>
      </w:pPr>
      <w:r>
        <w:rPr>
          <w:sz w:val="28"/>
          <w:szCs w:val="28"/>
        </w:rPr>
        <w:t>2017</w:t>
      </w:r>
      <w:r w:rsidR="00DE3FF4">
        <w:rPr>
          <w:sz w:val="28"/>
          <w:szCs w:val="28"/>
        </w:rPr>
        <w:t xml:space="preserve"> год стал не исключение</w:t>
      </w:r>
      <w:r w:rsidR="007A7949">
        <w:rPr>
          <w:sz w:val="28"/>
          <w:szCs w:val="28"/>
        </w:rPr>
        <w:t>м</w:t>
      </w:r>
      <w:r w:rsidR="00DE3FF4">
        <w:rPr>
          <w:sz w:val="28"/>
          <w:szCs w:val="28"/>
        </w:rPr>
        <w:t xml:space="preserve"> в продолжени</w:t>
      </w:r>
      <w:proofErr w:type="gramStart"/>
      <w:r w:rsidR="00DE3FF4">
        <w:rPr>
          <w:sz w:val="28"/>
          <w:szCs w:val="28"/>
        </w:rPr>
        <w:t>и</w:t>
      </w:r>
      <w:proofErr w:type="gramEnd"/>
      <w:r w:rsidR="00DE3FF4">
        <w:rPr>
          <w:sz w:val="28"/>
          <w:szCs w:val="28"/>
        </w:rPr>
        <w:t xml:space="preserve"> поддержки программ по Культуре, социальной</w:t>
      </w:r>
      <w:r w:rsidR="008A6226">
        <w:rPr>
          <w:sz w:val="28"/>
          <w:szCs w:val="28"/>
        </w:rPr>
        <w:t xml:space="preserve"> защите населения, спорту и молодежи.</w:t>
      </w:r>
    </w:p>
    <w:p w14:paraId="7689C53B" w14:textId="7BBC7E27" w:rsidR="00DE3FF4" w:rsidRDefault="008A6226" w:rsidP="008A6226">
      <w:pPr>
        <w:pStyle w:val="a9"/>
        <w:spacing w:after="0" w:line="360" w:lineRule="auto"/>
        <w:ind w:left="0" w:firstLine="437"/>
        <w:jc w:val="both"/>
        <w:rPr>
          <w:sz w:val="28"/>
          <w:szCs w:val="28"/>
        </w:rPr>
      </w:pPr>
      <w:r>
        <w:rPr>
          <w:sz w:val="28"/>
          <w:szCs w:val="28"/>
        </w:rPr>
        <w:t>Продолжилась работа по информационно-просветительской деятельности населения</w:t>
      </w:r>
      <w:r w:rsidR="00255CCB">
        <w:rPr>
          <w:sz w:val="28"/>
          <w:szCs w:val="28"/>
        </w:rPr>
        <w:t>.</w:t>
      </w:r>
      <w:r w:rsidR="00D43D03">
        <w:rPr>
          <w:sz w:val="28"/>
          <w:szCs w:val="28"/>
        </w:rPr>
        <w:t xml:space="preserve"> </w:t>
      </w:r>
    </w:p>
    <w:p w14:paraId="1F2831B6" w14:textId="193A722F" w:rsidR="00255CCB" w:rsidRDefault="00255CCB" w:rsidP="008A6226">
      <w:pPr>
        <w:pStyle w:val="a9"/>
        <w:spacing w:after="0" w:line="360" w:lineRule="auto"/>
        <w:ind w:left="0" w:firstLine="437"/>
        <w:jc w:val="both"/>
        <w:rPr>
          <w:sz w:val="28"/>
          <w:szCs w:val="28"/>
        </w:rPr>
      </w:pPr>
      <w:r>
        <w:rPr>
          <w:sz w:val="28"/>
          <w:szCs w:val="28"/>
        </w:rPr>
        <w:t xml:space="preserve">В 2017 году </w:t>
      </w:r>
      <w:r w:rsidR="00D43D03">
        <w:rPr>
          <w:sz w:val="28"/>
          <w:szCs w:val="28"/>
        </w:rPr>
        <w:t>начал функционировать</w:t>
      </w:r>
      <w:r>
        <w:rPr>
          <w:sz w:val="28"/>
          <w:szCs w:val="28"/>
        </w:rPr>
        <w:t xml:space="preserve"> общественн</w:t>
      </w:r>
      <w:r w:rsidR="00D43D03">
        <w:rPr>
          <w:sz w:val="28"/>
          <w:szCs w:val="28"/>
        </w:rPr>
        <w:t>ый</w:t>
      </w:r>
      <w:r>
        <w:rPr>
          <w:sz w:val="28"/>
          <w:szCs w:val="28"/>
        </w:rPr>
        <w:t xml:space="preserve"> туалет в селе Красный Яр.</w:t>
      </w:r>
    </w:p>
    <w:p w14:paraId="79C76195" w14:textId="59914286" w:rsidR="00DD3B92" w:rsidRPr="00F71A8D" w:rsidRDefault="00DD3B92" w:rsidP="008A6226">
      <w:pPr>
        <w:pStyle w:val="a9"/>
        <w:spacing w:after="0" w:line="360" w:lineRule="auto"/>
        <w:ind w:left="0" w:firstLine="720"/>
        <w:jc w:val="both"/>
        <w:rPr>
          <w:sz w:val="28"/>
          <w:szCs w:val="28"/>
        </w:rPr>
      </w:pPr>
      <w:r w:rsidRPr="00F71A8D">
        <w:rPr>
          <w:sz w:val="28"/>
          <w:szCs w:val="28"/>
        </w:rPr>
        <w:t>201</w:t>
      </w:r>
      <w:r w:rsidR="00230ADE" w:rsidRPr="00F71A8D">
        <w:rPr>
          <w:sz w:val="28"/>
          <w:szCs w:val="28"/>
        </w:rPr>
        <w:t>7</w:t>
      </w:r>
      <w:r w:rsidR="00276608" w:rsidRPr="00F71A8D">
        <w:rPr>
          <w:sz w:val="28"/>
          <w:szCs w:val="28"/>
        </w:rPr>
        <w:t xml:space="preserve"> год для </w:t>
      </w:r>
      <w:r w:rsidRPr="00F71A8D">
        <w:rPr>
          <w:sz w:val="28"/>
          <w:szCs w:val="28"/>
        </w:rPr>
        <w:t xml:space="preserve">сельского поселения Красный Яр </w:t>
      </w:r>
      <w:r w:rsidR="00276608" w:rsidRPr="00F71A8D">
        <w:rPr>
          <w:sz w:val="28"/>
          <w:szCs w:val="28"/>
        </w:rPr>
        <w:t xml:space="preserve"> </w:t>
      </w:r>
      <w:r w:rsidR="00255CCB">
        <w:rPr>
          <w:sz w:val="28"/>
          <w:szCs w:val="28"/>
        </w:rPr>
        <w:t>был годом юбилейным.  Исполнилось</w:t>
      </w:r>
      <w:r w:rsidR="00276608" w:rsidRPr="00F71A8D">
        <w:rPr>
          <w:sz w:val="28"/>
          <w:szCs w:val="28"/>
        </w:rPr>
        <w:t xml:space="preserve"> 285 лет со дня основания села Красный Яр.</w:t>
      </w:r>
      <w:r w:rsidR="00D85176" w:rsidRPr="00F71A8D">
        <w:rPr>
          <w:sz w:val="28"/>
          <w:szCs w:val="28"/>
        </w:rPr>
        <w:t xml:space="preserve"> Год б</w:t>
      </w:r>
      <w:r w:rsidR="00255CCB">
        <w:rPr>
          <w:sz w:val="28"/>
          <w:szCs w:val="28"/>
        </w:rPr>
        <w:t>ыл</w:t>
      </w:r>
      <w:r w:rsidR="00D85176" w:rsidRPr="00F71A8D">
        <w:rPr>
          <w:sz w:val="28"/>
          <w:szCs w:val="28"/>
        </w:rPr>
        <w:t xml:space="preserve"> насыщен мероприятиями, посвященны</w:t>
      </w:r>
      <w:r w:rsidR="007C09F7">
        <w:rPr>
          <w:sz w:val="28"/>
          <w:szCs w:val="28"/>
        </w:rPr>
        <w:t>ми</w:t>
      </w:r>
      <w:r w:rsidR="00D85176" w:rsidRPr="00F71A8D">
        <w:rPr>
          <w:sz w:val="28"/>
          <w:szCs w:val="28"/>
        </w:rPr>
        <w:t xml:space="preserve"> этой юбилейной дате.</w:t>
      </w:r>
      <w:r w:rsidR="00276608" w:rsidRPr="00F71A8D">
        <w:rPr>
          <w:sz w:val="28"/>
          <w:szCs w:val="28"/>
        </w:rPr>
        <w:t xml:space="preserve"> </w:t>
      </w:r>
      <w:r w:rsidR="00D85176" w:rsidRPr="00F71A8D">
        <w:rPr>
          <w:sz w:val="28"/>
          <w:szCs w:val="28"/>
        </w:rPr>
        <w:t xml:space="preserve">Администрация и структурные подразделения </w:t>
      </w:r>
      <w:r w:rsidR="00255CCB">
        <w:rPr>
          <w:sz w:val="28"/>
          <w:szCs w:val="28"/>
        </w:rPr>
        <w:t>уделяли</w:t>
      </w:r>
      <w:r w:rsidR="00997F7D" w:rsidRPr="00F71A8D">
        <w:rPr>
          <w:sz w:val="28"/>
          <w:szCs w:val="28"/>
        </w:rPr>
        <w:t xml:space="preserve"> особое внимание </w:t>
      </w:r>
      <w:r w:rsidRPr="00F71A8D">
        <w:rPr>
          <w:sz w:val="28"/>
          <w:szCs w:val="28"/>
        </w:rPr>
        <w:t>укрепл</w:t>
      </w:r>
      <w:r w:rsidR="00E27BD4" w:rsidRPr="00F71A8D">
        <w:rPr>
          <w:sz w:val="28"/>
          <w:szCs w:val="28"/>
        </w:rPr>
        <w:t>ению</w:t>
      </w:r>
      <w:r w:rsidRPr="00F71A8D">
        <w:rPr>
          <w:sz w:val="28"/>
          <w:szCs w:val="28"/>
        </w:rPr>
        <w:t xml:space="preserve"> единств</w:t>
      </w:r>
      <w:r w:rsidR="00E27BD4" w:rsidRPr="00F71A8D">
        <w:rPr>
          <w:sz w:val="28"/>
          <w:szCs w:val="28"/>
        </w:rPr>
        <w:t>а</w:t>
      </w:r>
      <w:r w:rsidRPr="00F71A8D">
        <w:rPr>
          <w:sz w:val="28"/>
          <w:szCs w:val="28"/>
        </w:rPr>
        <w:t xml:space="preserve"> общества</w:t>
      </w:r>
      <w:r w:rsidR="00997F7D" w:rsidRPr="00F71A8D">
        <w:rPr>
          <w:sz w:val="28"/>
          <w:szCs w:val="28"/>
        </w:rPr>
        <w:t xml:space="preserve"> </w:t>
      </w:r>
      <w:r w:rsidRPr="00F71A8D">
        <w:rPr>
          <w:sz w:val="28"/>
          <w:szCs w:val="28"/>
        </w:rPr>
        <w:t>и сохранению накоп</w:t>
      </w:r>
      <w:r w:rsidR="00997F7D" w:rsidRPr="00F71A8D">
        <w:rPr>
          <w:sz w:val="28"/>
          <w:szCs w:val="28"/>
        </w:rPr>
        <w:t xml:space="preserve">ленного культурного потенциала, </w:t>
      </w:r>
      <w:r w:rsidR="00997F7D" w:rsidRPr="00F71A8D">
        <w:rPr>
          <w:sz w:val="28"/>
          <w:szCs w:val="28"/>
        </w:rPr>
        <w:lastRenderedPageBreak/>
        <w:t>планированию мероприятий</w:t>
      </w:r>
      <w:r w:rsidRPr="00F71A8D">
        <w:rPr>
          <w:sz w:val="28"/>
          <w:szCs w:val="28"/>
        </w:rPr>
        <w:t xml:space="preserve"> по благоустройству и санитарному состоянию </w:t>
      </w:r>
      <w:r w:rsidR="00997F7D" w:rsidRPr="00F71A8D">
        <w:rPr>
          <w:sz w:val="28"/>
          <w:szCs w:val="28"/>
        </w:rPr>
        <w:t>населенных пунктов поселения.</w:t>
      </w:r>
    </w:p>
    <w:p w14:paraId="074B0B4A" w14:textId="28CD5BA8" w:rsidR="007C6B9E" w:rsidRDefault="00255CCB" w:rsidP="007C09F7">
      <w:pPr>
        <w:tabs>
          <w:tab w:val="left" w:pos="0"/>
        </w:tabs>
        <w:spacing w:line="360" w:lineRule="auto"/>
        <w:jc w:val="both"/>
        <w:rPr>
          <w:color w:val="000000"/>
          <w:sz w:val="28"/>
          <w:szCs w:val="28"/>
        </w:rPr>
      </w:pPr>
      <w:r>
        <w:rPr>
          <w:color w:val="000000"/>
          <w:sz w:val="28"/>
          <w:szCs w:val="28"/>
        </w:rPr>
        <w:tab/>
      </w:r>
      <w:r w:rsidR="007C6B9E" w:rsidRPr="00F71A8D">
        <w:rPr>
          <w:color w:val="000000"/>
          <w:sz w:val="28"/>
          <w:szCs w:val="28"/>
        </w:rPr>
        <w:t xml:space="preserve">Решение выявленных проблем в </w:t>
      </w:r>
      <w:r w:rsidR="007C09F7">
        <w:rPr>
          <w:color w:val="000000"/>
          <w:sz w:val="28"/>
          <w:szCs w:val="28"/>
        </w:rPr>
        <w:t xml:space="preserve">наступившем году в </w:t>
      </w:r>
      <w:r w:rsidR="007C6B9E" w:rsidRPr="00F71A8D">
        <w:rPr>
          <w:color w:val="000000"/>
          <w:sz w:val="28"/>
          <w:szCs w:val="28"/>
        </w:rPr>
        <w:t>значительной степени будет зависеть от нашей с вами деловой активности, социальной</w:t>
      </w:r>
      <w:r w:rsidR="00CE1A13">
        <w:rPr>
          <w:color w:val="000000"/>
          <w:sz w:val="28"/>
          <w:szCs w:val="28"/>
        </w:rPr>
        <w:t xml:space="preserve"> и политической </w:t>
      </w:r>
      <w:r w:rsidR="007C6B9E" w:rsidRPr="00F71A8D">
        <w:rPr>
          <w:color w:val="000000"/>
          <w:sz w:val="28"/>
          <w:szCs w:val="28"/>
        </w:rPr>
        <w:t xml:space="preserve">ответственности и дальновидности, которые сделают поселение Красный Яр </w:t>
      </w:r>
      <w:r w:rsidR="00555356">
        <w:rPr>
          <w:color w:val="000000"/>
          <w:sz w:val="28"/>
          <w:szCs w:val="28"/>
        </w:rPr>
        <w:t xml:space="preserve">еще более </w:t>
      </w:r>
      <w:r w:rsidR="007C6B9E" w:rsidRPr="00F71A8D">
        <w:rPr>
          <w:color w:val="000000"/>
          <w:sz w:val="28"/>
          <w:szCs w:val="28"/>
        </w:rPr>
        <w:t>успешным.</w:t>
      </w:r>
    </w:p>
    <w:p w14:paraId="3DE7AA8D" w14:textId="5853EC02" w:rsidR="00255CCB" w:rsidRPr="00F71A8D" w:rsidRDefault="00255CCB" w:rsidP="00255CCB">
      <w:pPr>
        <w:tabs>
          <w:tab w:val="left" w:pos="0"/>
        </w:tabs>
        <w:spacing w:line="360" w:lineRule="auto"/>
        <w:jc w:val="both"/>
        <w:rPr>
          <w:sz w:val="28"/>
          <w:szCs w:val="28"/>
        </w:rPr>
      </w:pPr>
    </w:p>
    <w:sectPr w:rsidR="00255CCB" w:rsidRPr="00F71A8D" w:rsidSect="00BE19F5">
      <w:footerReference w:type="default" r:id="rId21"/>
      <w:pgSz w:w="11906" w:h="16838"/>
      <w:pgMar w:top="1134" w:right="709"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4E132" w14:textId="77777777" w:rsidR="00A635DE" w:rsidRDefault="00A635DE" w:rsidP="00DE09CA">
      <w:r>
        <w:separator/>
      </w:r>
    </w:p>
  </w:endnote>
  <w:endnote w:type="continuationSeparator" w:id="0">
    <w:p w14:paraId="27DADD61" w14:textId="77777777" w:rsidR="00A635DE" w:rsidRDefault="00A635DE" w:rsidP="00DE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panose1 w:val="020B0604020202020204"/>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950248"/>
      <w:docPartObj>
        <w:docPartGallery w:val="Page Numbers (Bottom of Page)"/>
        <w:docPartUnique/>
      </w:docPartObj>
    </w:sdtPr>
    <w:sdtContent>
      <w:p w14:paraId="580C3A80" w14:textId="7C8EA0EF" w:rsidR="00A635DE" w:rsidRDefault="00A635DE">
        <w:pPr>
          <w:pStyle w:val="af2"/>
          <w:jc w:val="right"/>
        </w:pPr>
        <w:r>
          <w:fldChar w:fldCharType="begin"/>
        </w:r>
        <w:r>
          <w:instrText>PAGE   \* MERGEFORMAT</w:instrText>
        </w:r>
        <w:r>
          <w:fldChar w:fldCharType="separate"/>
        </w:r>
        <w:r w:rsidR="00854258">
          <w:rPr>
            <w:noProof/>
          </w:rPr>
          <w:t>69</w:t>
        </w:r>
        <w:r>
          <w:fldChar w:fldCharType="end"/>
        </w:r>
      </w:p>
    </w:sdtContent>
  </w:sdt>
  <w:p w14:paraId="3FB58B4F" w14:textId="77777777" w:rsidR="00A635DE" w:rsidRDefault="00A635D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29A15" w14:textId="77777777" w:rsidR="00A635DE" w:rsidRDefault="00A635DE" w:rsidP="00DE09CA">
      <w:r>
        <w:separator/>
      </w:r>
    </w:p>
  </w:footnote>
  <w:footnote w:type="continuationSeparator" w:id="0">
    <w:p w14:paraId="7E77D28F" w14:textId="77777777" w:rsidR="00A635DE" w:rsidRDefault="00A635DE" w:rsidP="00DE0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2A3"/>
    <w:multiLevelType w:val="hybridMultilevel"/>
    <w:tmpl w:val="7CA659D4"/>
    <w:lvl w:ilvl="0" w:tplc="FDB0E1DE">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1E4045"/>
    <w:multiLevelType w:val="hybridMultilevel"/>
    <w:tmpl w:val="AF6AFD8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2721D7"/>
    <w:multiLevelType w:val="hybridMultilevel"/>
    <w:tmpl w:val="916E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D7F4A"/>
    <w:multiLevelType w:val="hybridMultilevel"/>
    <w:tmpl w:val="E500F862"/>
    <w:lvl w:ilvl="0" w:tplc="55F28C74">
      <w:start w:val="2"/>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322418C"/>
    <w:multiLevelType w:val="hybridMultilevel"/>
    <w:tmpl w:val="BC70C4C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413DF5"/>
    <w:multiLevelType w:val="hybridMultilevel"/>
    <w:tmpl w:val="2B8C1CE0"/>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6225C81"/>
    <w:multiLevelType w:val="hybridMultilevel"/>
    <w:tmpl w:val="02B42692"/>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7">
    <w:nsid w:val="19051B1E"/>
    <w:multiLevelType w:val="hybridMultilevel"/>
    <w:tmpl w:val="4DE0F7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C7221"/>
    <w:multiLevelType w:val="hybridMultilevel"/>
    <w:tmpl w:val="4734E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00B62"/>
    <w:multiLevelType w:val="hybridMultilevel"/>
    <w:tmpl w:val="BC80148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2F940FC9"/>
    <w:multiLevelType w:val="hybridMultilevel"/>
    <w:tmpl w:val="74B22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BC1C06"/>
    <w:multiLevelType w:val="hybridMultilevel"/>
    <w:tmpl w:val="91168F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F31C5D"/>
    <w:multiLevelType w:val="hybridMultilevel"/>
    <w:tmpl w:val="BE0A2C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EA1534"/>
    <w:multiLevelType w:val="hybridMultilevel"/>
    <w:tmpl w:val="58180B1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3745202C"/>
    <w:multiLevelType w:val="multilevel"/>
    <w:tmpl w:val="FC9CA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132F14"/>
    <w:multiLevelType w:val="multilevel"/>
    <w:tmpl w:val="A13620C0"/>
    <w:styleLink w:val="WW8Num6"/>
    <w:lvl w:ilvl="0">
      <w:start w:val="11"/>
      <w:numFmt w:val="decimal"/>
      <w:lvlText w:val="%1"/>
      <w:lvlJc w:val="left"/>
      <w:pPr>
        <w:ind w:left="720" w:hanging="360"/>
      </w:pPr>
      <w:rPr>
        <w:sz w:val="28"/>
        <w:szCs w:val="2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E062292"/>
    <w:multiLevelType w:val="hybridMultilevel"/>
    <w:tmpl w:val="F7CCF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B26A9A"/>
    <w:multiLevelType w:val="hybridMultilevel"/>
    <w:tmpl w:val="ABB60B08"/>
    <w:lvl w:ilvl="0" w:tplc="37E4718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40CF7846"/>
    <w:multiLevelType w:val="hybridMultilevel"/>
    <w:tmpl w:val="248EB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C97588"/>
    <w:multiLevelType w:val="hybridMultilevel"/>
    <w:tmpl w:val="81FE4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600A1A"/>
    <w:multiLevelType w:val="hybridMultilevel"/>
    <w:tmpl w:val="4BCC22D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273BF2"/>
    <w:multiLevelType w:val="hybridMultilevel"/>
    <w:tmpl w:val="CD5A94E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7984665"/>
    <w:multiLevelType w:val="hybridMultilevel"/>
    <w:tmpl w:val="95C674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691DB6"/>
    <w:multiLevelType w:val="hybridMultilevel"/>
    <w:tmpl w:val="240671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9660293"/>
    <w:multiLevelType w:val="hybridMultilevel"/>
    <w:tmpl w:val="23246BDC"/>
    <w:lvl w:ilvl="0" w:tplc="04190001">
      <w:start w:val="1"/>
      <w:numFmt w:val="bullet"/>
      <w:lvlText w:val=""/>
      <w:lvlJc w:val="left"/>
      <w:pPr>
        <w:ind w:left="998" w:hanging="360"/>
      </w:pPr>
      <w:rPr>
        <w:rFonts w:ascii="Symbol" w:hAnsi="Symbol"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25">
    <w:nsid w:val="49F453A2"/>
    <w:multiLevelType w:val="hybridMultilevel"/>
    <w:tmpl w:val="826869BE"/>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4BB65418"/>
    <w:multiLevelType w:val="hybridMultilevel"/>
    <w:tmpl w:val="36EA0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F66781"/>
    <w:multiLevelType w:val="hybridMultilevel"/>
    <w:tmpl w:val="FF18D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092BA3"/>
    <w:multiLevelType w:val="hybridMultilevel"/>
    <w:tmpl w:val="7554917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9">
    <w:nsid w:val="544945C9"/>
    <w:multiLevelType w:val="hybridMultilevel"/>
    <w:tmpl w:val="E034C92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E8260AB"/>
    <w:multiLevelType w:val="hybridMultilevel"/>
    <w:tmpl w:val="81E6E41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4C4038D"/>
    <w:multiLevelType w:val="hybridMultilevel"/>
    <w:tmpl w:val="E4AAE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BE65E2"/>
    <w:multiLevelType w:val="hybridMultilevel"/>
    <w:tmpl w:val="AD24CF3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67420F99"/>
    <w:multiLevelType w:val="multilevel"/>
    <w:tmpl w:val="1A98C16A"/>
    <w:styleLink w:val="WW8Num1"/>
    <w:lvl w:ilvl="0">
      <w:start w:val="9"/>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A0F1064"/>
    <w:multiLevelType w:val="multilevel"/>
    <w:tmpl w:val="E4366F14"/>
    <w:styleLink w:val="WW8Num2"/>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CB36E99"/>
    <w:multiLevelType w:val="multilevel"/>
    <w:tmpl w:val="58C60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8A0CA5"/>
    <w:multiLevelType w:val="hybridMultilevel"/>
    <w:tmpl w:val="FE580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B523D1"/>
    <w:multiLevelType w:val="hybridMultilevel"/>
    <w:tmpl w:val="F58495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384EAF"/>
    <w:multiLevelType w:val="hybridMultilevel"/>
    <w:tmpl w:val="C2ACF5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F070EB7"/>
    <w:multiLevelType w:val="hybridMultilevel"/>
    <w:tmpl w:val="6C6021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1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1"/>
  </w:num>
  <w:num w:numId="7">
    <w:abstractNumId w:val="2"/>
  </w:num>
  <w:num w:numId="8">
    <w:abstractNumId w:val="10"/>
  </w:num>
  <w:num w:numId="9">
    <w:abstractNumId w:val="28"/>
  </w:num>
  <w:num w:numId="10">
    <w:abstractNumId w:val="38"/>
  </w:num>
  <w:num w:numId="11">
    <w:abstractNumId w:val="19"/>
  </w:num>
  <w:num w:numId="12">
    <w:abstractNumId w:val="0"/>
  </w:num>
  <w:num w:numId="13">
    <w:abstractNumId w:val="14"/>
  </w:num>
  <w:num w:numId="14">
    <w:abstractNumId w:val="35"/>
  </w:num>
  <w:num w:numId="15">
    <w:abstractNumId w:val="36"/>
  </w:num>
  <w:num w:numId="16">
    <w:abstractNumId w:val="24"/>
  </w:num>
  <w:num w:numId="17">
    <w:abstractNumId w:val="16"/>
  </w:num>
  <w:num w:numId="18">
    <w:abstractNumId w:val="27"/>
  </w:num>
  <w:num w:numId="19">
    <w:abstractNumId w:val="11"/>
  </w:num>
  <w:num w:numId="20">
    <w:abstractNumId w:val="4"/>
  </w:num>
  <w:num w:numId="21">
    <w:abstractNumId w:val="18"/>
  </w:num>
  <w:num w:numId="22">
    <w:abstractNumId w:val="30"/>
  </w:num>
  <w:num w:numId="23">
    <w:abstractNumId w:val="22"/>
  </w:num>
  <w:num w:numId="24">
    <w:abstractNumId w:val="12"/>
  </w:num>
  <w:num w:numId="25">
    <w:abstractNumId w:val="20"/>
  </w:num>
  <w:num w:numId="26">
    <w:abstractNumId w:val="13"/>
  </w:num>
  <w:num w:numId="27">
    <w:abstractNumId w:val="26"/>
  </w:num>
  <w:num w:numId="28">
    <w:abstractNumId w:val="1"/>
  </w:num>
  <w:num w:numId="29">
    <w:abstractNumId w:val="29"/>
  </w:num>
  <w:num w:numId="30">
    <w:abstractNumId w:val="17"/>
  </w:num>
  <w:num w:numId="31">
    <w:abstractNumId w:val="6"/>
  </w:num>
  <w:num w:numId="32">
    <w:abstractNumId w:val="32"/>
  </w:num>
  <w:num w:numId="33">
    <w:abstractNumId w:val="9"/>
  </w:num>
  <w:num w:numId="34">
    <w:abstractNumId w:val="5"/>
  </w:num>
  <w:num w:numId="35">
    <w:abstractNumId w:val="25"/>
  </w:num>
  <w:num w:numId="36">
    <w:abstractNumId w:val="21"/>
  </w:num>
  <w:num w:numId="37">
    <w:abstractNumId w:val="39"/>
  </w:num>
  <w:num w:numId="38">
    <w:abstractNumId w:val="7"/>
  </w:num>
  <w:num w:numId="39">
    <w:abstractNumId w:val="37"/>
  </w:num>
  <w:num w:numId="40">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1F"/>
    <w:rsid w:val="0000656B"/>
    <w:rsid w:val="0000686A"/>
    <w:rsid w:val="0000776F"/>
    <w:rsid w:val="00012C85"/>
    <w:rsid w:val="0001342E"/>
    <w:rsid w:val="000139F6"/>
    <w:rsid w:val="00013F54"/>
    <w:rsid w:val="00021B18"/>
    <w:rsid w:val="00025C67"/>
    <w:rsid w:val="00031FEE"/>
    <w:rsid w:val="0003281C"/>
    <w:rsid w:val="0003687E"/>
    <w:rsid w:val="00036D25"/>
    <w:rsid w:val="000404F2"/>
    <w:rsid w:val="00040F01"/>
    <w:rsid w:val="00047598"/>
    <w:rsid w:val="000475DA"/>
    <w:rsid w:val="000479F9"/>
    <w:rsid w:val="00051CB1"/>
    <w:rsid w:val="00053762"/>
    <w:rsid w:val="00054C15"/>
    <w:rsid w:val="0005577F"/>
    <w:rsid w:val="000619BE"/>
    <w:rsid w:val="00063788"/>
    <w:rsid w:val="000639B3"/>
    <w:rsid w:val="00066B99"/>
    <w:rsid w:val="00067756"/>
    <w:rsid w:val="00072D24"/>
    <w:rsid w:val="0007392C"/>
    <w:rsid w:val="00074378"/>
    <w:rsid w:val="000745A6"/>
    <w:rsid w:val="0007755A"/>
    <w:rsid w:val="00077A6A"/>
    <w:rsid w:val="00080447"/>
    <w:rsid w:val="00080B31"/>
    <w:rsid w:val="00083F8A"/>
    <w:rsid w:val="0008607D"/>
    <w:rsid w:val="00095259"/>
    <w:rsid w:val="000959FB"/>
    <w:rsid w:val="000A0DE7"/>
    <w:rsid w:val="000A0F47"/>
    <w:rsid w:val="000A42D3"/>
    <w:rsid w:val="000B0B6E"/>
    <w:rsid w:val="000B36AD"/>
    <w:rsid w:val="000B44C4"/>
    <w:rsid w:val="000B5086"/>
    <w:rsid w:val="000B5260"/>
    <w:rsid w:val="000B5E1D"/>
    <w:rsid w:val="000C01CC"/>
    <w:rsid w:val="000C0453"/>
    <w:rsid w:val="000C07AD"/>
    <w:rsid w:val="000C1459"/>
    <w:rsid w:val="000C52C2"/>
    <w:rsid w:val="000C536D"/>
    <w:rsid w:val="000C59EB"/>
    <w:rsid w:val="000C64AB"/>
    <w:rsid w:val="000C7A5E"/>
    <w:rsid w:val="000D1980"/>
    <w:rsid w:val="000D7122"/>
    <w:rsid w:val="000E3AD9"/>
    <w:rsid w:val="000E3AE4"/>
    <w:rsid w:val="000F0F8A"/>
    <w:rsid w:val="000F28CD"/>
    <w:rsid w:val="000F3251"/>
    <w:rsid w:val="000F37FF"/>
    <w:rsid w:val="000F4A7E"/>
    <w:rsid w:val="00102B72"/>
    <w:rsid w:val="00107192"/>
    <w:rsid w:val="001131C4"/>
    <w:rsid w:val="001148FA"/>
    <w:rsid w:val="001170F5"/>
    <w:rsid w:val="00117AF8"/>
    <w:rsid w:val="00120901"/>
    <w:rsid w:val="00125C07"/>
    <w:rsid w:val="00127474"/>
    <w:rsid w:val="00127E6F"/>
    <w:rsid w:val="00130CBD"/>
    <w:rsid w:val="00134121"/>
    <w:rsid w:val="00134C54"/>
    <w:rsid w:val="00141C80"/>
    <w:rsid w:val="0014266E"/>
    <w:rsid w:val="00144517"/>
    <w:rsid w:val="0014523D"/>
    <w:rsid w:val="00145C58"/>
    <w:rsid w:val="00150D2F"/>
    <w:rsid w:val="0015162C"/>
    <w:rsid w:val="0015176D"/>
    <w:rsid w:val="001636EC"/>
    <w:rsid w:val="00164697"/>
    <w:rsid w:val="0017186D"/>
    <w:rsid w:val="00174259"/>
    <w:rsid w:val="00182F1A"/>
    <w:rsid w:val="00184AB8"/>
    <w:rsid w:val="00186F48"/>
    <w:rsid w:val="001875D5"/>
    <w:rsid w:val="0018774F"/>
    <w:rsid w:val="00193D38"/>
    <w:rsid w:val="001A17F9"/>
    <w:rsid w:val="001A47DA"/>
    <w:rsid w:val="001A5429"/>
    <w:rsid w:val="001A5B71"/>
    <w:rsid w:val="001A67A8"/>
    <w:rsid w:val="001A755F"/>
    <w:rsid w:val="001A7A7D"/>
    <w:rsid w:val="001B036A"/>
    <w:rsid w:val="001B05AE"/>
    <w:rsid w:val="001B0C8A"/>
    <w:rsid w:val="001B0F01"/>
    <w:rsid w:val="001B19E2"/>
    <w:rsid w:val="001B506B"/>
    <w:rsid w:val="001B6F7F"/>
    <w:rsid w:val="001B7942"/>
    <w:rsid w:val="001B7DA2"/>
    <w:rsid w:val="001C0052"/>
    <w:rsid w:val="001C0911"/>
    <w:rsid w:val="001C0C83"/>
    <w:rsid w:val="001C5A50"/>
    <w:rsid w:val="001C7105"/>
    <w:rsid w:val="001D4908"/>
    <w:rsid w:val="001D57CD"/>
    <w:rsid w:val="001D6664"/>
    <w:rsid w:val="001E094A"/>
    <w:rsid w:val="001E781B"/>
    <w:rsid w:val="001F1916"/>
    <w:rsid w:val="001F4E13"/>
    <w:rsid w:val="001F6FC6"/>
    <w:rsid w:val="001F77F6"/>
    <w:rsid w:val="001F7A03"/>
    <w:rsid w:val="0020408D"/>
    <w:rsid w:val="00206759"/>
    <w:rsid w:val="00211869"/>
    <w:rsid w:val="00214533"/>
    <w:rsid w:val="002175E0"/>
    <w:rsid w:val="00227B3A"/>
    <w:rsid w:val="00230ADE"/>
    <w:rsid w:val="0023138A"/>
    <w:rsid w:val="00231D26"/>
    <w:rsid w:val="00232959"/>
    <w:rsid w:val="002340CE"/>
    <w:rsid w:val="002344BB"/>
    <w:rsid w:val="002405BC"/>
    <w:rsid w:val="00241B16"/>
    <w:rsid w:val="002552ED"/>
    <w:rsid w:val="00255CCB"/>
    <w:rsid w:val="00257056"/>
    <w:rsid w:val="00265ED9"/>
    <w:rsid w:val="00267452"/>
    <w:rsid w:val="00267951"/>
    <w:rsid w:val="0026799F"/>
    <w:rsid w:val="00270EA3"/>
    <w:rsid w:val="0027136F"/>
    <w:rsid w:val="002754CC"/>
    <w:rsid w:val="00276608"/>
    <w:rsid w:val="00276712"/>
    <w:rsid w:val="00281089"/>
    <w:rsid w:val="00281203"/>
    <w:rsid w:val="00282627"/>
    <w:rsid w:val="00282936"/>
    <w:rsid w:val="00286AD6"/>
    <w:rsid w:val="00287962"/>
    <w:rsid w:val="00292080"/>
    <w:rsid w:val="0029208B"/>
    <w:rsid w:val="0029230E"/>
    <w:rsid w:val="00295464"/>
    <w:rsid w:val="002956CC"/>
    <w:rsid w:val="002A0036"/>
    <w:rsid w:val="002A0FB2"/>
    <w:rsid w:val="002A393B"/>
    <w:rsid w:val="002A5385"/>
    <w:rsid w:val="002A6898"/>
    <w:rsid w:val="002A7A4D"/>
    <w:rsid w:val="002A7DEB"/>
    <w:rsid w:val="002B365E"/>
    <w:rsid w:val="002B719A"/>
    <w:rsid w:val="002C1706"/>
    <w:rsid w:val="002C433E"/>
    <w:rsid w:val="002C56EB"/>
    <w:rsid w:val="002C611C"/>
    <w:rsid w:val="002C7128"/>
    <w:rsid w:val="002D01EB"/>
    <w:rsid w:val="002D1267"/>
    <w:rsid w:val="002D126C"/>
    <w:rsid w:val="002D2F8D"/>
    <w:rsid w:val="002D3534"/>
    <w:rsid w:val="002D5BE2"/>
    <w:rsid w:val="002D7DF2"/>
    <w:rsid w:val="002E0DBD"/>
    <w:rsid w:val="002E44CA"/>
    <w:rsid w:val="002E5716"/>
    <w:rsid w:val="002F265A"/>
    <w:rsid w:val="002F54B6"/>
    <w:rsid w:val="002F68BA"/>
    <w:rsid w:val="002F7C33"/>
    <w:rsid w:val="00302F70"/>
    <w:rsid w:val="00303B97"/>
    <w:rsid w:val="003040E1"/>
    <w:rsid w:val="00307F51"/>
    <w:rsid w:val="00310366"/>
    <w:rsid w:val="00310480"/>
    <w:rsid w:val="003117E6"/>
    <w:rsid w:val="0031252B"/>
    <w:rsid w:val="00314375"/>
    <w:rsid w:val="003164FF"/>
    <w:rsid w:val="0031794C"/>
    <w:rsid w:val="0032056D"/>
    <w:rsid w:val="00322EEB"/>
    <w:rsid w:val="003232EF"/>
    <w:rsid w:val="00324523"/>
    <w:rsid w:val="00335539"/>
    <w:rsid w:val="00344519"/>
    <w:rsid w:val="00344A47"/>
    <w:rsid w:val="00344EF4"/>
    <w:rsid w:val="0034533B"/>
    <w:rsid w:val="00346619"/>
    <w:rsid w:val="00354DB0"/>
    <w:rsid w:val="00355AAB"/>
    <w:rsid w:val="00356CE9"/>
    <w:rsid w:val="00357EA9"/>
    <w:rsid w:val="00362166"/>
    <w:rsid w:val="00363D69"/>
    <w:rsid w:val="00364C69"/>
    <w:rsid w:val="0037451D"/>
    <w:rsid w:val="00376A9E"/>
    <w:rsid w:val="00386045"/>
    <w:rsid w:val="003864BD"/>
    <w:rsid w:val="00386574"/>
    <w:rsid w:val="0039160C"/>
    <w:rsid w:val="00393174"/>
    <w:rsid w:val="00397060"/>
    <w:rsid w:val="00397F03"/>
    <w:rsid w:val="003A1F1C"/>
    <w:rsid w:val="003A3240"/>
    <w:rsid w:val="003A3F33"/>
    <w:rsid w:val="003A65E6"/>
    <w:rsid w:val="003B01DA"/>
    <w:rsid w:val="003B240B"/>
    <w:rsid w:val="003B4873"/>
    <w:rsid w:val="003B5249"/>
    <w:rsid w:val="003B574D"/>
    <w:rsid w:val="003C07F9"/>
    <w:rsid w:val="003C0B4A"/>
    <w:rsid w:val="003C0F62"/>
    <w:rsid w:val="003C25AB"/>
    <w:rsid w:val="003C3334"/>
    <w:rsid w:val="003C376D"/>
    <w:rsid w:val="003C6633"/>
    <w:rsid w:val="003C7321"/>
    <w:rsid w:val="003D23C7"/>
    <w:rsid w:val="003D428E"/>
    <w:rsid w:val="003D5B8B"/>
    <w:rsid w:val="003D6936"/>
    <w:rsid w:val="003E26C1"/>
    <w:rsid w:val="003E4092"/>
    <w:rsid w:val="003F4B24"/>
    <w:rsid w:val="003F545B"/>
    <w:rsid w:val="003F784E"/>
    <w:rsid w:val="003F7D6C"/>
    <w:rsid w:val="00400647"/>
    <w:rsid w:val="00402A72"/>
    <w:rsid w:val="00403153"/>
    <w:rsid w:val="00404B2E"/>
    <w:rsid w:val="00406666"/>
    <w:rsid w:val="00407359"/>
    <w:rsid w:val="00410690"/>
    <w:rsid w:val="00410936"/>
    <w:rsid w:val="004140A7"/>
    <w:rsid w:val="0041492C"/>
    <w:rsid w:val="00421AA9"/>
    <w:rsid w:val="00423869"/>
    <w:rsid w:val="004311B3"/>
    <w:rsid w:val="00431C0A"/>
    <w:rsid w:val="00433FFA"/>
    <w:rsid w:val="004340D6"/>
    <w:rsid w:val="004341A0"/>
    <w:rsid w:val="00436AD8"/>
    <w:rsid w:val="004402FB"/>
    <w:rsid w:val="0044047B"/>
    <w:rsid w:val="00441441"/>
    <w:rsid w:val="004420F6"/>
    <w:rsid w:val="004451E1"/>
    <w:rsid w:val="00447D28"/>
    <w:rsid w:val="00447EA6"/>
    <w:rsid w:val="00450137"/>
    <w:rsid w:val="00450B92"/>
    <w:rsid w:val="00452567"/>
    <w:rsid w:val="00452A7C"/>
    <w:rsid w:val="00453FC1"/>
    <w:rsid w:val="00457CF1"/>
    <w:rsid w:val="00463D8E"/>
    <w:rsid w:val="004715AE"/>
    <w:rsid w:val="004728FB"/>
    <w:rsid w:val="00473AE5"/>
    <w:rsid w:val="00475377"/>
    <w:rsid w:val="00477B1A"/>
    <w:rsid w:val="00480862"/>
    <w:rsid w:val="0048181A"/>
    <w:rsid w:val="00482176"/>
    <w:rsid w:val="0048292F"/>
    <w:rsid w:val="00482C5B"/>
    <w:rsid w:val="0048738D"/>
    <w:rsid w:val="0049274D"/>
    <w:rsid w:val="0049364C"/>
    <w:rsid w:val="004959EF"/>
    <w:rsid w:val="004A0D4C"/>
    <w:rsid w:val="004A0E0E"/>
    <w:rsid w:val="004A0EA6"/>
    <w:rsid w:val="004A1CEB"/>
    <w:rsid w:val="004A44F8"/>
    <w:rsid w:val="004A4D35"/>
    <w:rsid w:val="004A4E98"/>
    <w:rsid w:val="004A536B"/>
    <w:rsid w:val="004A6458"/>
    <w:rsid w:val="004B01E7"/>
    <w:rsid w:val="004B0ED0"/>
    <w:rsid w:val="004B14CE"/>
    <w:rsid w:val="004B1BA2"/>
    <w:rsid w:val="004B2227"/>
    <w:rsid w:val="004B312B"/>
    <w:rsid w:val="004B35A3"/>
    <w:rsid w:val="004B4A9B"/>
    <w:rsid w:val="004B74EE"/>
    <w:rsid w:val="004B7F10"/>
    <w:rsid w:val="004C327A"/>
    <w:rsid w:val="004C602F"/>
    <w:rsid w:val="004D000E"/>
    <w:rsid w:val="004D12AB"/>
    <w:rsid w:val="004D1EFE"/>
    <w:rsid w:val="004D79A2"/>
    <w:rsid w:val="004E4D5F"/>
    <w:rsid w:val="004E6D01"/>
    <w:rsid w:val="004E7383"/>
    <w:rsid w:val="004F0209"/>
    <w:rsid w:val="004F4E37"/>
    <w:rsid w:val="004F63A0"/>
    <w:rsid w:val="00500760"/>
    <w:rsid w:val="00502B3A"/>
    <w:rsid w:val="00502C14"/>
    <w:rsid w:val="00512708"/>
    <w:rsid w:val="0052016A"/>
    <w:rsid w:val="00523058"/>
    <w:rsid w:val="00523DBA"/>
    <w:rsid w:val="00524869"/>
    <w:rsid w:val="0052493D"/>
    <w:rsid w:val="005268EA"/>
    <w:rsid w:val="005272F3"/>
    <w:rsid w:val="00527581"/>
    <w:rsid w:val="00531643"/>
    <w:rsid w:val="005327D8"/>
    <w:rsid w:val="005329AE"/>
    <w:rsid w:val="00533107"/>
    <w:rsid w:val="00533637"/>
    <w:rsid w:val="005351A3"/>
    <w:rsid w:val="00535BF4"/>
    <w:rsid w:val="00536963"/>
    <w:rsid w:val="00544D8E"/>
    <w:rsid w:val="005505D3"/>
    <w:rsid w:val="00553B4F"/>
    <w:rsid w:val="0055448B"/>
    <w:rsid w:val="00554C69"/>
    <w:rsid w:val="00554DB2"/>
    <w:rsid w:val="00555356"/>
    <w:rsid w:val="00556B89"/>
    <w:rsid w:val="00560F08"/>
    <w:rsid w:val="0056442E"/>
    <w:rsid w:val="0056722D"/>
    <w:rsid w:val="00572903"/>
    <w:rsid w:val="00573645"/>
    <w:rsid w:val="005744A8"/>
    <w:rsid w:val="0057593C"/>
    <w:rsid w:val="0057699A"/>
    <w:rsid w:val="005805DA"/>
    <w:rsid w:val="005809FA"/>
    <w:rsid w:val="00581610"/>
    <w:rsid w:val="00581D7D"/>
    <w:rsid w:val="00583133"/>
    <w:rsid w:val="005833CA"/>
    <w:rsid w:val="00585411"/>
    <w:rsid w:val="00585D3C"/>
    <w:rsid w:val="00586C6F"/>
    <w:rsid w:val="00587397"/>
    <w:rsid w:val="00587AF1"/>
    <w:rsid w:val="00590566"/>
    <w:rsid w:val="00590A67"/>
    <w:rsid w:val="0059192E"/>
    <w:rsid w:val="00591A4D"/>
    <w:rsid w:val="00593741"/>
    <w:rsid w:val="00593FB1"/>
    <w:rsid w:val="005A09CD"/>
    <w:rsid w:val="005A27B3"/>
    <w:rsid w:val="005A2976"/>
    <w:rsid w:val="005A3E5B"/>
    <w:rsid w:val="005A4B71"/>
    <w:rsid w:val="005A742D"/>
    <w:rsid w:val="005B0DA3"/>
    <w:rsid w:val="005B5279"/>
    <w:rsid w:val="005C162F"/>
    <w:rsid w:val="005C6379"/>
    <w:rsid w:val="005D0059"/>
    <w:rsid w:val="005D014D"/>
    <w:rsid w:val="005D2998"/>
    <w:rsid w:val="005D3144"/>
    <w:rsid w:val="005D5897"/>
    <w:rsid w:val="005D7DD6"/>
    <w:rsid w:val="005D7E62"/>
    <w:rsid w:val="005E0BE5"/>
    <w:rsid w:val="005E1B99"/>
    <w:rsid w:val="005E78A5"/>
    <w:rsid w:val="005F7A34"/>
    <w:rsid w:val="005F7DA4"/>
    <w:rsid w:val="006006FC"/>
    <w:rsid w:val="00600FC3"/>
    <w:rsid w:val="0060157C"/>
    <w:rsid w:val="00601BA6"/>
    <w:rsid w:val="00601D15"/>
    <w:rsid w:val="0060222B"/>
    <w:rsid w:val="00603333"/>
    <w:rsid w:val="006076A5"/>
    <w:rsid w:val="00613300"/>
    <w:rsid w:val="006149F2"/>
    <w:rsid w:val="00617B63"/>
    <w:rsid w:val="006213E2"/>
    <w:rsid w:val="00622FDB"/>
    <w:rsid w:val="006259A6"/>
    <w:rsid w:val="0063241F"/>
    <w:rsid w:val="006344DF"/>
    <w:rsid w:val="00634C03"/>
    <w:rsid w:val="00635161"/>
    <w:rsid w:val="0063689E"/>
    <w:rsid w:val="00636A89"/>
    <w:rsid w:val="00646BA6"/>
    <w:rsid w:val="00651EC0"/>
    <w:rsid w:val="00653B49"/>
    <w:rsid w:val="00655744"/>
    <w:rsid w:val="0065585C"/>
    <w:rsid w:val="0066016E"/>
    <w:rsid w:val="00660D16"/>
    <w:rsid w:val="006616D4"/>
    <w:rsid w:val="00663804"/>
    <w:rsid w:val="00670C4B"/>
    <w:rsid w:val="00671CA0"/>
    <w:rsid w:val="00674305"/>
    <w:rsid w:val="00675261"/>
    <w:rsid w:val="006761BD"/>
    <w:rsid w:val="00676E67"/>
    <w:rsid w:val="00677170"/>
    <w:rsid w:val="00677B29"/>
    <w:rsid w:val="00681312"/>
    <w:rsid w:val="00683287"/>
    <w:rsid w:val="0068350C"/>
    <w:rsid w:val="00683A83"/>
    <w:rsid w:val="006856D7"/>
    <w:rsid w:val="006877C9"/>
    <w:rsid w:val="006B02C3"/>
    <w:rsid w:val="006B0E4E"/>
    <w:rsid w:val="006B12F8"/>
    <w:rsid w:val="006B2DE1"/>
    <w:rsid w:val="006B34AC"/>
    <w:rsid w:val="006B498A"/>
    <w:rsid w:val="006B5F82"/>
    <w:rsid w:val="006B79A7"/>
    <w:rsid w:val="006C5A9D"/>
    <w:rsid w:val="006C74CD"/>
    <w:rsid w:val="006D6129"/>
    <w:rsid w:val="006D7694"/>
    <w:rsid w:val="006E0755"/>
    <w:rsid w:val="006E4ADD"/>
    <w:rsid w:val="006F35C7"/>
    <w:rsid w:val="006F7C0F"/>
    <w:rsid w:val="00700A16"/>
    <w:rsid w:val="00701CA0"/>
    <w:rsid w:val="007026F9"/>
    <w:rsid w:val="00702DA7"/>
    <w:rsid w:val="00703FE1"/>
    <w:rsid w:val="007076C5"/>
    <w:rsid w:val="00710CA8"/>
    <w:rsid w:val="00711FD4"/>
    <w:rsid w:val="007121F0"/>
    <w:rsid w:val="00713020"/>
    <w:rsid w:val="007155DD"/>
    <w:rsid w:val="0071748E"/>
    <w:rsid w:val="007174B3"/>
    <w:rsid w:val="00717A3D"/>
    <w:rsid w:val="007205C9"/>
    <w:rsid w:val="00722375"/>
    <w:rsid w:val="00722382"/>
    <w:rsid w:val="0072278C"/>
    <w:rsid w:val="00722880"/>
    <w:rsid w:val="0072501C"/>
    <w:rsid w:val="00725833"/>
    <w:rsid w:val="00725A6A"/>
    <w:rsid w:val="00732DDF"/>
    <w:rsid w:val="00733233"/>
    <w:rsid w:val="00735D99"/>
    <w:rsid w:val="00737798"/>
    <w:rsid w:val="007417D6"/>
    <w:rsid w:val="007468EB"/>
    <w:rsid w:val="007540F2"/>
    <w:rsid w:val="007546E5"/>
    <w:rsid w:val="0075698D"/>
    <w:rsid w:val="0077009A"/>
    <w:rsid w:val="0077095B"/>
    <w:rsid w:val="007719D8"/>
    <w:rsid w:val="00773087"/>
    <w:rsid w:val="00776230"/>
    <w:rsid w:val="007762DF"/>
    <w:rsid w:val="00776825"/>
    <w:rsid w:val="00780BAA"/>
    <w:rsid w:val="00780D1B"/>
    <w:rsid w:val="007813A8"/>
    <w:rsid w:val="00783A8E"/>
    <w:rsid w:val="00784397"/>
    <w:rsid w:val="00786E3D"/>
    <w:rsid w:val="00794AA2"/>
    <w:rsid w:val="00795DFB"/>
    <w:rsid w:val="007A0701"/>
    <w:rsid w:val="007A0E8C"/>
    <w:rsid w:val="007A0E97"/>
    <w:rsid w:val="007A14FA"/>
    <w:rsid w:val="007A2288"/>
    <w:rsid w:val="007A23E6"/>
    <w:rsid w:val="007A3DBB"/>
    <w:rsid w:val="007A5BDB"/>
    <w:rsid w:val="007A66B3"/>
    <w:rsid w:val="007A7949"/>
    <w:rsid w:val="007B1AC3"/>
    <w:rsid w:val="007B403A"/>
    <w:rsid w:val="007B442A"/>
    <w:rsid w:val="007B71B3"/>
    <w:rsid w:val="007C09F7"/>
    <w:rsid w:val="007C0C4B"/>
    <w:rsid w:val="007C39DC"/>
    <w:rsid w:val="007C6B9E"/>
    <w:rsid w:val="007C752A"/>
    <w:rsid w:val="007C7FE2"/>
    <w:rsid w:val="007D2841"/>
    <w:rsid w:val="007D7074"/>
    <w:rsid w:val="007D7EFF"/>
    <w:rsid w:val="007E0B8C"/>
    <w:rsid w:val="007E197E"/>
    <w:rsid w:val="007E277A"/>
    <w:rsid w:val="007E7B53"/>
    <w:rsid w:val="007E7F17"/>
    <w:rsid w:val="007F0B4C"/>
    <w:rsid w:val="007F19CF"/>
    <w:rsid w:val="007F59CF"/>
    <w:rsid w:val="008008E4"/>
    <w:rsid w:val="008042DC"/>
    <w:rsid w:val="008048BC"/>
    <w:rsid w:val="00807357"/>
    <w:rsid w:val="008114BD"/>
    <w:rsid w:val="00813391"/>
    <w:rsid w:val="00813F23"/>
    <w:rsid w:val="00814C18"/>
    <w:rsid w:val="00815A3F"/>
    <w:rsid w:val="00815D3E"/>
    <w:rsid w:val="008205E7"/>
    <w:rsid w:val="008206AF"/>
    <w:rsid w:val="008238DE"/>
    <w:rsid w:val="00823F51"/>
    <w:rsid w:val="00824DEA"/>
    <w:rsid w:val="008253BC"/>
    <w:rsid w:val="00826B7D"/>
    <w:rsid w:val="0082709D"/>
    <w:rsid w:val="00830C03"/>
    <w:rsid w:val="00836B48"/>
    <w:rsid w:val="00837276"/>
    <w:rsid w:val="00837BAB"/>
    <w:rsid w:val="008423FD"/>
    <w:rsid w:val="008450A4"/>
    <w:rsid w:val="00847EC9"/>
    <w:rsid w:val="00852CC7"/>
    <w:rsid w:val="00854258"/>
    <w:rsid w:val="008550B1"/>
    <w:rsid w:val="00855FBE"/>
    <w:rsid w:val="00861081"/>
    <w:rsid w:val="00861C61"/>
    <w:rsid w:val="00863491"/>
    <w:rsid w:val="00865A4F"/>
    <w:rsid w:val="00870CDF"/>
    <w:rsid w:val="00874035"/>
    <w:rsid w:val="00874733"/>
    <w:rsid w:val="00875B8F"/>
    <w:rsid w:val="00877A93"/>
    <w:rsid w:val="00877B25"/>
    <w:rsid w:val="008856E7"/>
    <w:rsid w:val="008875BF"/>
    <w:rsid w:val="00893961"/>
    <w:rsid w:val="008A14B1"/>
    <w:rsid w:val="008A45D0"/>
    <w:rsid w:val="008A6226"/>
    <w:rsid w:val="008B022E"/>
    <w:rsid w:val="008B5C45"/>
    <w:rsid w:val="008C213D"/>
    <w:rsid w:val="008C61D1"/>
    <w:rsid w:val="008C6C57"/>
    <w:rsid w:val="008C70FD"/>
    <w:rsid w:val="008D053D"/>
    <w:rsid w:val="008D12A4"/>
    <w:rsid w:val="008D6AB4"/>
    <w:rsid w:val="008E2855"/>
    <w:rsid w:val="008E3197"/>
    <w:rsid w:val="008E61B4"/>
    <w:rsid w:val="008E71A1"/>
    <w:rsid w:val="008F2792"/>
    <w:rsid w:val="008F6B9A"/>
    <w:rsid w:val="008F7E6A"/>
    <w:rsid w:val="00900A15"/>
    <w:rsid w:val="0090103E"/>
    <w:rsid w:val="009030DA"/>
    <w:rsid w:val="00903E17"/>
    <w:rsid w:val="00904B7B"/>
    <w:rsid w:val="00904DBF"/>
    <w:rsid w:val="00907BFF"/>
    <w:rsid w:val="00911794"/>
    <w:rsid w:val="00913A6E"/>
    <w:rsid w:val="00915909"/>
    <w:rsid w:val="00915B3A"/>
    <w:rsid w:val="00915D15"/>
    <w:rsid w:val="009172C9"/>
    <w:rsid w:val="00920E96"/>
    <w:rsid w:val="00926106"/>
    <w:rsid w:val="009265B5"/>
    <w:rsid w:val="00932749"/>
    <w:rsid w:val="009336CF"/>
    <w:rsid w:val="00935B9D"/>
    <w:rsid w:val="00937B41"/>
    <w:rsid w:val="00940BC2"/>
    <w:rsid w:val="009431FD"/>
    <w:rsid w:val="00944CA8"/>
    <w:rsid w:val="00951A4F"/>
    <w:rsid w:val="0095219E"/>
    <w:rsid w:val="00952FFA"/>
    <w:rsid w:val="00954DDD"/>
    <w:rsid w:val="00956952"/>
    <w:rsid w:val="00956AAA"/>
    <w:rsid w:val="00956CA4"/>
    <w:rsid w:val="00963DD6"/>
    <w:rsid w:val="0096453E"/>
    <w:rsid w:val="00966BEB"/>
    <w:rsid w:val="00970751"/>
    <w:rsid w:val="009732CA"/>
    <w:rsid w:val="00973689"/>
    <w:rsid w:val="00974A09"/>
    <w:rsid w:val="00976B82"/>
    <w:rsid w:val="00980352"/>
    <w:rsid w:val="00981CA8"/>
    <w:rsid w:val="00981E66"/>
    <w:rsid w:val="00985F57"/>
    <w:rsid w:val="00986266"/>
    <w:rsid w:val="00990FFF"/>
    <w:rsid w:val="00991CA4"/>
    <w:rsid w:val="009923CF"/>
    <w:rsid w:val="009933D8"/>
    <w:rsid w:val="00995A5B"/>
    <w:rsid w:val="00996B29"/>
    <w:rsid w:val="00997F7D"/>
    <w:rsid w:val="009A0438"/>
    <w:rsid w:val="009B332A"/>
    <w:rsid w:val="009B66F8"/>
    <w:rsid w:val="009B671C"/>
    <w:rsid w:val="009C195F"/>
    <w:rsid w:val="009C47EE"/>
    <w:rsid w:val="009D196B"/>
    <w:rsid w:val="009D36E9"/>
    <w:rsid w:val="009D649E"/>
    <w:rsid w:val="009E120C"/>
    <w:rsid w:val="009E276F"/>
    <w:rsid w:val="009E2E8F"/>
    <w:rsid w:val="009E60EC"/>
    <w:rsid w:val="009F4599"/>
    <w:rsid w:val="009F6838"/>
    <w:rsid w:val="009F700B"/>
    <w:rsid w:val="00A036AB"/>
    <w:rsid w:val="00A0441F"/>
    <w:rsid w:val="00A04607"/>
    <w:rsid w:val="00A04C0B"/>
    <w:rsid w:val="00A06850"/>
    <w:rsid w:val="00A06CC7"/>
    <w:rsid w:val="00A07744"/>
    <w:rsid w:val="00A079B8"/>
    <w:rsid w:val="00A112E8"/>
    <w:rsid w:val="00A154F2"/>
    <w:rsid w:val="00A169B9"/>
    <w:rsid w:val="00A17872"/>
    <w:rsid w:val="00A203C9"/>
    <w:rsid w:val="00A20638"/>
    <w:rsid w:val="00A20A42"/>
    <w:rsid w:val="00A20F0D"/>
    <w:rsid w:val="00A23485"/>
    <w:rsid w:val="00A23C53"/>
    <w:rsid w:val="00A23ED5"/>
    <w:rsid w:val="00A23FBE"/>
    <w:rsid w:val="00A2510A"/>
    <w:rsid w:val="00A26B99"/>
    <w:rsid w:val="00A34306"/>
    <w:rsid w:val="00A3431B"/>
    <w:rsid w:val="00A35A18"/>
    <w:rsid w:val="00A35E86"/>
    <w:rsid w:val="00A376C9"/>
    <w:rsid w:val="00A37788"/>
    <w:rsid w:val="00A3794F"/>
    <w:rsid w:val="00A37A63"/>
    <w:rsid w:val="00A403E9"/>
    <w:rsid w:val="00A40702"/>
    <w:rsid w:val="00A448C5"/>
    <w:rsid w:val="00A44A83"/>
    <w:rsid w:val="00A503E3"/>
    <w:rsid w:val="00A50690"/>
    <w:rsid w:val="00A5535A"/>
    <w:rsid w:val="00A567B4"/>
    <w:rsid w:val="00A56AAA"/>
    <w:rsid w:val="00A60BBD"/>
    <w:rsid w:val="00A610C5"/>
    <w:rsid w:val="00A62192"/>
    <w:rsid w:val="00A62A28"/>
    <w:rsid w:val="00A635DE"/>
    <w:rsid w:val="00A66185"/>
    <w:rsid w:val="00A70009"/>
    <w:rsid w:val="00A70125"/>
    <w:rsid w:val="00A74818"/>
    <w:rsid w:val="00A812CB"/>
    <w:rsid w:val="00A8256B"/>
    <w:rsid w:val="00A8280F"/>
    <w:rsid w:val="00A8417E"/>
    <w:rsid w:val="00A85E39"/>
    <w:rsid w:val="00A87509"/>
    <w:rsid w:val="00A875CE"/>
    <w:rsid w:val="00A87E9E"/>
    <w:rsid w:val="00A93E50"/>
    <w:rsid w:val="00A94811"/>
    <w:rsid w:val="00A97AD4"/>
    <w:rsid w:val="00AA20E4"/>
    <w:rsid w:val="00AA3652"/>
    <w:rsid w:val="00AA3F3E"/>
    <w:rsid w:val="00AA4271"/>
    <w:rsid w:val="00AA459E"/>
    <w:rsid w:val="00AB0DC1"/>
    <w:rsid w:val="00AB0E33"/>
    <w:rsid w:val="00AB1E31"/>
    <w:rsid w:val="00AB474B"/>
    <w:rsid w:val="00AB60A1"/>
    <w:rsid w:val="00AC2615"/>
    <w:rsid w:val="00AC4A42"/>
    <w:rsid w:val="00AC6188"/>
    <w:rsid w:val="00AC7C13"/>
    <w:rsid w:val="00AD242D"/>
    <w:rsid w:val="00AD3F07"/>
    <w:rsid w:val="00AD682A"/>
    <w:rsid w:val="00AD7424"/>
    <w:rsid w:val="00AE3CED"/>
    <w:rsid w:val="00AE5F25"/>
    <w:rsid w:val="00AE6638"/>
    <w:rsid w:val="00AE6D20"/>
    <w:rsid w:val="00AE7EFD"/>
    <w:rsid w:val="00AF0F51"/>
    <w:rsid w:val="00AF1455"/>
    <w:rsid w:val="00AF1A61"/>
    <w:rsid w:val="00AF1CFE"/>
    <w:rsid w:val="00AF1F89"/>
    <w:rsid w:val="00AF4749"/>
    <w:rsid w:val="00AF54BC"/>
    <w:rsid w:val="00AF7053"/>
    <w:rsid w:val="00AF73E0"/>
    <w:rsid w:val="00B0095E"/>
    <w:rsid w:val="00B0109F"/>
    <w:rsid w:val="00B02588"/>
    <w:rsid w:val="00B03D16"/>
    <w:rsid w:val="00B066CF"/>
    <w:rsid w:val="00B111BD"/>
    <w:rsid w:val="00B12417"/>
    <w:rsid w:val="00B1431A"/>
    <w:rsid w:val="00B155A6"/>
    <w:rsid w:val="00B20D4C"/>
    <w:rsid w:val="00B20E57"/>
    <w:rsid w:val="00B24DDC"/>
    <w:rsid w:val="00B2590D"/>
    <w:rsid w:val="00B2713F"/>
    <w:rsid w:val="00B27974"/>
    <w:rsid w:val="00B30078"/>
    <w:rsid w:val="00B30769"/>
    <w:rsid w:val="00B30CB4"/>
    <w:rsid w:val="00B31078"/>
    <w:rsid w:val="00B37616"/>
    <w:rsid w:val="00B40138"/>
    <w:rsid w:val="00B40CF8"/>
    <w:rsid w:val="00B430BE"/>
    <w:rsid w:val="00B4424B"/>
    <w:rsid w:val="00B45BD9"/>
    <w:rsid w:val="00B51166"/>
    <w:rsid w:val="00B51A41"/>
    <w:rsid w:val="00B5480C"/>
    <w:rsid w:val="00B5544B"/>
    <w:rsid w:val="00B556FA"/>
    <w:rsid w:val="00B55EDD"/>
    <w:rsid w:val="00B578DC"/>
    <w:rsid w:val="00B61675"/>
    <w:rsid w:val="00B62B5E"/>
    <w:rsid w:val="00B646AD"/>
    <w:rsid w:val="00B66472"/>
    <w:rsid w:val="00B677E8"/>
    <w:rsid w:val="00B70800"/>
    <w:rsid w:val="00B70B43"/>
    <w:rsid w:val="00B72022"/>
    <w:rsid w:val="00B735B6"/>
    <w:rsid w:val="00B738F4"/>
    <w:rsid w:val="00B73C83"/>
    <w:rsid w:val="00B74D8E"/>
    <w:rsid w:val="00B74FBA"/>
    <w:rsid w:val="00B77F16"/>
    <w:rsid w:val="00B8079C"/>
    <w:rsid w:val="00B813B7"/>
    <w:rsid w:val="00B82EDA"/>
    <w:rsid w:val="00B84D66"/>
    <w:rsid w:val="00B865F2"/>
    <w:rsid w:val="00B86E62"/>
    <w:rsid w:val="00B9036E"/>
    <w:rsid w:val="00B94B8F"/>
    <w:rsid w:val="00B956FC"/>
    <w:rsid w:val="00B96EB3"/>
    <w:rsid w:val="00B97D19"/>
    <w:rsid w:val="00BA11FF"/>
    <w:rsid w:val="00BA17E7"/>
    <w:rsid w:val="00BA2AF1"/>
    <w:rsid w:val="00BA3996"/>
    <w:rsid w:val="00BA447D"/>
    <w:rsid w:val="00BA494B"/>
    <w:rsid w:val="00BA648D"/>
    <w:rsid w:val="00BB1131"/>
    <w:rsid w:val="00BB146D"/>
    <w:rsid w:val="00BB2149"/>
    <w:rsid w:val="00BB223F"/>
    <w:rsid w:val="00BB22B7"/>
    <w:rsid w:val="00BB45EE"/>
    <w:rsid w:val="00BB5DD2"/>
    <w:rsid w:val="00BB688C"/>
    <w:rsid w:val="00BC1075"/>
    <w:rsid w:val="00BC26FB"/>
    <w:rsid w:val="00BC4645"/>
    <w:rsid w:val="00BC4B8C"/>
    <w:rsid w:val="00BC727D"/>
    <w:rsid w:val="00BD0BD9"/>
    <w:rsid w:val="00BD158F"/>
    <w:rsid w:val="00BD1F75"/>
    <w:rsid w:val="00BD3C3F"/>
    <w:rsid w:val="00BD5185"/>
    <w:rsid w:val="00BD55FC"/>
    <w:rsid w:val="00BE105E"/>
    <w:rsid w:val="00BE19F5"/>
    <w:rsid w:val="00BE1B1C"/>
    <w:rsid w:val="00BE38E8"/>
    <w:rsid w:val="00BF0F75"/>
    <w:rsid w:val="00BF32CB"/>
    <w:rsid w:val="00BF63C8"/>
    <w:rsid w:val="00BF7787"/>
    <w:rsid w:val="00BF7AAD"/>
    <w:rsid w:val="00C028CE"/>
    <w:rsid w:val="00C0338B"/>
    <w:rsid w:val="00C057F0"/>
    <w:rsid w:val="00C06FE7"/>
    <w:rsid w:val="00C1313C"/>
    <w:rsid w:val="00C1441F"/>
    <w:rsid w:val="00C167D0"/>
    <w:rsid w:val="00C16AF9"/>
    <w:rsid w:val="00C20CC1"/>
    <w:rsid w:val="00C22BB7"/>
    <w:rsid w:val="00C22EF0"/>
    <w:rsid w:val="00C260F0"/>
    <w:rsid w:val="00C31ACF"/>
    <w:rsid w:val="00C347FB"/>
    <w:rsid w:val="00C36E78"/>
    <w:rsid w:val="00C44362"/>
    <w:rsid w:val="00C44EBD"/>
    <w:rsid w:val="00C44FFC"/>
    <w:rsid w:val="00C47CB5"/>
    <w:rsid w:val="00C516AC"/>
    <w:rsid w:val="00C52904"/>
    <w:rsid w:val="00C52E30"/>
    <w:rsid w:val="00C55129"/>
    <w:rsid w:val="00C56845"/>
    <w:rsid w:val="00C60F36"/>
    <w:rsid w:val="00C62865"/>
    <w:rsid w:val="00C64604"/>
    <w:rsid w:val="00C64A96"/>
    <w:rsid w:val="00C64BF1"/>
    <w:rsid w:val="00C65702"/>
    <w:rsid w:val="00C66A94"/>
    <w:rsid w:val="00C76B02"/>
    <w:rsid w:val="00C80124"/>
    <w:rsid w:val="00C81944"/>
    <w:rsid w:val="00C8609B"/>
    <w:rsid w:val="00C90339"/>
    <w:rsid w:val="00C93106"/>
    <w:rsid w:val="00C947E1"/>
    <w:rsid w:val="00C95470"/>
    <w:rsid w:val="00C96C38"/>
    <w:rsid w:val="00CA0ACF"/>
    <w:rsid w:val="00CA49C6"/>
    <w:rsid w:val="00CA4AB7"/>
    <w:rsid w:val="00CA5689"/>
    <w:rsid w:val="00CA781E"/>
    <w:rsid w:val="00CB53FF"/>
    <w:rsid w:val="00CB56B7"/>
    <w:rsid w:val="00CB6E81"/>
    <w:rsid w:val="00CB745D"/>
    <w:rsid w:val="00CC00C3"/>
    <w:rsid w:val="00CC1915"/>
    <w:rsid w:val="00CC46DC"/>
    <w:rsid w:val="00CC4E66"/>
    <w:rsid w:val="00CC5A96"/>
    <w:rsid w:val="00CC6324"/>
    <w:rsid w:val="00CC659F"/>
    <w:rsid w:val="00CD0E90"/>
    <w:rsid w:val="00CD0F0E"/>
    <w:rsid w:val="00CD5C2C"/>
    <w:rsid w:val="00CD6BE6"/>
    <w:rsid w:val="00CD7587"/>
    <w:rsid w:val="00CE1A13"/>
    <w:rsid w:val="00CE30B3"/>
    <w:rsid w:val="00CE565F"/>
    <w:rsid w:val="00CE66D3"/>
    <w:rsid w:val="00CF2AFD"/>
    <w:rsid w:val="00CF44C8"/>
    <w:rsid w:val="00CF4655"/>
    <w:rsid w:val="00CF4FA9"/>
    <w:rsid w:val="00CF7552"/>
    <w:rsid w:val="00D00AF1"/>
    <w:rsid w:val="00D00C1F"/>
    <w:rsid w:val="00D03057"/>
    <w:rsid w:val="00D0321D"/>
    <w:rsid w:val="00D06773"/>
    <w:rsid w:val="00D07F26"/>
    <w:rsid w:val="00D12174"/>
    <w:rsid w:val="00D13254"/>
    <w:rsid w:val="00D14CE0"/>
    <w:rsid w:val="00D17ECB"/>
    <w:rsid w:val="00D204DE"/>
    <w:rsid w:val="00D214BA"/>
    <w:rsid w:val="00D217CD"/>
    <w:rsid w:val="00D24E65"/>
    <w:rsid w:val="00D30F03"/>
    <w:rsid w:val="00D34D7A"/>
    <w:rsid w:val="00D3669E"/>
    <w:rsid w:val="00D42C0A"/>
    <w:rsid w:val="00D435F2"/>
    <w:rsid w:val="00D43D03"/>
    <w:rsid w:val="00D47E8E"/>
    <w:rsid w:val="00D50E7D"/>
    <w:rsid w:val="00D535F5"/>
    <w:rsid w:val="00D54E2F"/>
    <w:rsid w:val="00D550D2"/>
    <w:rsid w:val="00D55209"/>
    <w:rsid w:val="00D55B8E"/>
    <w:rsid w:val="00D5664F"/>
    <w:rsid w:val="00D6003B"/>
    <w:rsid w:val="00D60C50"/>
    <w:rsid w:val="00D614E2"/>
    <w:rsid w:val="00D621B9"/>
    <w:rsid w:val="00D62FBA"/>
    <w:rsid w:val="00D66290"/>
    <w:rsid w:val="00D702F4"/>
    <w:rsid w:val="00D707C5"/>
    <w:rsid w:val="00D71D5B"/>
    <w:rsid w:val="00D71F7B"/>
    <w:rsid w:val="00D73044"/>
    <w:rsid w:val="00D730F0"/>
    <w:rsid w:val="00D80EB7"/>
    <w:rsid w:val="00D81213"/>
    <w:rsid w:val="00D8300C"/>
    <w:rsid w:val="00D85176"/>
    <w:rsid w:val="00D9221F"/>
    <w:rsid w:val="00D9315F"/>
    <w:rsid w:val="00D96673"/>
    <w:rsid w:val="00D96D67"/>
    <w:rsid w:val="00D97FA1"/>
    <w:rsid w:val="00DA026A"/>
    <w:rsid w:val="00DA6451"/>
    <w:rsid w:val="00DA7A3C"/>
    <w:rsid w:val="00DB0DBD"/>
    <w:rsid w:val="00DB1B02"/>
    <w:rsid w:val="00DB20F9"/>
    <w:rsid w:val="00DB238D"/>
    <w:rsid w:val="00DB41B6"/>
    <w:rsid w:val="00DB463B"/>
    <w:rsid w:val="00DC1CEF"/>
    <w:rsid w:val="00DC21B9"/>
    <w:rsid w:val="00DD1667"/>
    <w:rsid w:val="00DD3B92"/>
    <w:rsid w:val="00DD65E8"/>
    <w:rsid w:val="00DE04E5"/>
    <w:rsid w:val="00DE09CA"/>
    <w:rsid w:val="00DE22DD"/>
    <w:rsid w:val="00DE36CD"/>
    <w:rsid w:val="00DE3FF4"/>
    <w:rsid w:val="00DE7850"/>
    <w:rsid w:val="00DF0629"/>
    <w:rsid w:val="00DF2A2C"/>
    <w:rsid w:val="00DF5871"/>
    <w:rsid w:val="00E04EE5"/>
    <w:rsid w:val="00E05D30"/>
    <w:rsid w:val="00E129C3"/>
    <w:rsid w:val="00E144F3"/>
    <w:rsid w:val="00E14A24"/>
    <w:rsid w:val="00E20AFC"/>
    <w:rsid w:val="00E2235F"/>
    <w:rsid w:val="00E24C7D"/>
    <w:rsid w:val="00E2597B"/>
    <w:rsid w:val="00E27BD4"/>
    <w:rsid w:val="00E30C84"/>
    <w:rsid w:val="00E32AD1"/>
    <w:rsid w:val="00E33031"/>
    <w:rsid w:val="00E369AC"/>
    <w:rsid w:val="00E36DB2"/>
    <w:rsid w:val="00E436BD"/>
    <w:rsid w:val="00E4630B"/>
    <w:rsid w:val="00E46942"/>
    <w:rsid w:val="00E51C69"/>
    <w:rsid w:val="00E54D7D"/>
    <w:rsid w:val="00E5634D"/>
    <w:rsid w:val="00E57CC1"/>
    <w:rsid w:val="00E61A9C"/>
    <w:rsid w:val="00E62A90"/>
    <w:rsid w:val="00E63F60"/>
    <w:rsid w:val="00E645EC"/>
    <w:rsid w:val="00E64B44"/>
    <w:rsid w:val="00E65DE4"/>
    <w:rsid w:val="00E67749"/>
    <w:rsid w:val="00E72974"/>
    <w:rsid w:val="00E74428"/>
    <w:rsid w:val="00E77AE0"/>
    <w:rsid w:val="00E84CD2"/>
    <w:rsid w:val="00E92A37"/>
    <w:rsid w:val="00E9370B"/>
    <w:rsid w:val="00E95EF2"/>
    <w:rsid w:val="00E96AAF"/>
    <w:rsid w:val="00E96B82"/>
    <w:rsid w:val="00EA04D2"/>
    <w:rsid w:val="00EA357B"/>
    <w:rsid w:val="00EA56B6"/>
    <w:rsid w:val="00EB30FC"/>
    <w:rsid w:val="00EB799B"/>
    <w:rsid w:val="00EB7F02"/>
    <w:rsid w:val="00EC1B90"/>
    <w:rsid w:val="00EC26CA"/>
    <w:rsid w:val="00EC31F0"/>
    <w:rsid w:val="00EC43EB"/>
    <w:rsid w:val="00EC5152"/>
    <w:rsid w:val="00ED31C2"/>
    <w:rsid w:val="00ED4451"/>
    <w:rsid w:val="00ED5A5A"/>
    <w:rsid w:val="00ED5EB9"/>
    <w:rsid w:val="00EE0184"/>
    <w:rsid w:val="00EE27CC"/>
    <w:rsid w:val="00EE361F"/>
    <w:rsid w:val="00EE449D"/>
    <w:rsid w:val="00EE5F87"/>
    <w:rsid w:val="00EE61F7"/>
    <w:rsid w:val="00EE6A2D"/>
    <w:rsid w:val="00EF22E1"/>
    <w:rsid w:val="00EF2448"/>
    <w:rsid w:val="00EF280B"/>
    <w:rsid w:val="00EF2F3D"/>
    <w:rsid w:val="00EF3E79"/>
    <w:rsid w:val="00EF3EED"/>
    <w:rsid w:val="00EF4401"/>
    <w:rsid w:val="00EF563B"/>
    <w:rsid w:val="00F01239"/>
    <w:rsid w:val="00F01CDB"/>
    <w:rsid w:val="00F02A4B"/>
    <w:rsid w:val="00F032FB"/>
    <w:rsid w:val="00F04FDC"/>
    <w:rsid w:val="00F10481"/>
    <w:rsid w:val="00F10E49"/>
    <w:rsid w:val="00F1636A"/>
    <w:rsid w:val="00F200C9"/>
    <w:rsid w:val="00F2232E"/>
    <w:rsid w:val="00F22B6D"/>
    <w:rsid w:val="00F23039"/>
    <w:rsid w:val="00F23664"/>
    <w:rsid w:val="00F2683A"/>
    <w:rsid w:val="00F26D30"/>
    <w:rsid w:val="00F26F91"/>
    <w:rsid w:val="00F32DA0"/>
    <w:rsid w:val="00F338B6"/>
    <w:rsid w:val="00F347F3"/>
    <w:rsid w:val="00F40C26"/>
    <w:rsid w:val="00F41640"/>
    <w:rsid w:val="00F427BB"/>
    <w:rsid w:val="00F42C40"/>
    <w:rsid w:val="00F44C59"/>
    <w:rsid w:val="00F50CD0"/>
    <w:rsid w:val="00F51515"/>
    <w:rsid w:val="00F53464"/>
    <w:rsid w:val="00F540E0"/>
    <w:rsid w:val="00F54FC1"/>
    <w:rsid w:val="00F55043"/>
    <w:rsid w:val="00F55086"/>
    <w:rsid w:val="00F5596E"/>
    <w:rsid w:val="00F55ACA"/>
    <w:rsid w:val="00F57CB8"/>
    <w:rsid w:val="00F60E24"/>
    <w:rsid w:val="00F624E5"/>
    <w:rsid w:val="00F628A6"/>
    <w:rsid w:val="00F62A97"/>
    <w:rsid w:val="00F640DD"/>
    <w:rsid w:val="00F65077"/>
    <w:rsid w:val="00F67D7F"/>
    <w:rsid w:val="00F70737"/>
    <w:rsid w:val="00F719FC"/>
    <w:rsid w:val="00F71A8D"/>
    <w:rsid w:val="00F73827"/>
    <w:rsid w:val="00F74B07"/>
    <w:rsid w:val="00F763A1"/>
    <w:rsid w:val="00F76915"/>
    <w:rsid w:val="00F80A83"/>
    <w:rsid w:val="00F842F3"/>
    <w:rsid w:val="00F84E1A"/>
    <w:rsid w:val="00F85A19"/>
    <w:rsid w:val="00F85E45"/>
    <w:rsid w:val="00F863AD"/>
    <w:rsid w:val="00F9025E"/>
    <w:rsid w:val="00F90DC1"/>
    <w:rsid w:val="00FA2D09"/>
    <w:rsid w:val="00FA6AB2"/>
    <w:rsid w:val="00FB0243"/>
    <w:rsid w:val="00FB27B8"/>
    <w:rsid w:val="00FB318C"/>
    <w:rsid w:val="00FC35EC"/>
    <w:rsid w:val="00FC63C9"/>
    <w:rsid w:val="00FC6FA6"/>
    <w:rsid w:val="00FD1EAF"/>
    <w:rsid w:val="00FD3393"/>
    <w:rsid w:val="00FD62ED"/>
    <w:rsid w:val="00FD649A"/>
    <w:rsid w:val="00FE037E"/>
    <w:rsid w:val="00FE0E7E"/>
    <w:rsid w:val="00FE26B5"/>
    <w:rsid w:val="00FE4692"/>
    <w:rsid w:val="00FE535B"/>
    <w:rsid w:val="00FE5EEE"/>
    <w:rsid w:val="00FE6564"/>
    <w:rsid w:val="00FE7AAB"/>
    <w:rsid w:val="00FF03B7"/>
    <w:rsid w:val="00FF3F58"/>
    <w:rsid w:val="00FF62DE"/>
    <w:rsid w:val="00FF710B"/>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4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i/>
      <w:sz w:val="28"/>
    </w:rPr>
  </w:style>
  <w:style w:type="paragraph" w:styleId="2">
    <w:name w:val="heading 2"/>
    <w:basedOn w:val="a"/>
    <w:next w:val="a"/>
    <w:link w:val="20"/>
    <w:qFormat/>
    <w:pPr>
      <w:keepNext/>
      <w:outlineLvl w:val="1"/>
    </w:pPr>
    <w:rPr>
      <w:b/>
      <w:i/>
      <w:sz w:val="28"/>
    </w:rPr>
  </w:style>
  <w:style w:type="paragraph" w:styleId="3">
    <w:name w:val="heading 3"/>
    <w:basedOn w:val="a"/>
    <w:next w:val="a"/>
    <w:link w:val="30"/>
    <w:uiPriority w:val="9"/>
    <w:unhideWhenUsed/>
    <w:qFormat/>
    <w:rsid w:val="004420F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line="300" w:lineRule="auto"/>
    </w:pPr>
    <w:rPr>
      <w:rFonts w:ascii="Arial" w:hAnsi="Arial"/>
      <w:i/>
      <w:snapToGrid w:val="0"/>
      <w:sz w:val="28"/>
    </w:rPr>
  </w:style>
  <w:style w:type="paragraph" w:styleId="a3">
    <w:name w:val="Body Text"/>
    <w:basedOn w:val="a"/>
    <w:semiHidden/>
    <w:pPr>
      <w:jc w:val="center"/>
    </w:pPr>
    <w:rPr>
      <w:b/>
      <w:i/>
      <w:sz w:val="28"/>
    </w:rPr>
  </w:style>
  <w:style w:type="paragraph" w:styleId="a4">
    <w:name w:val="Title"/>
    <w:basedOn w:val="a"/>
    <w:link w:val="a5"/>
    <w:qFormat/>
    <w:rsid w:val="006B34AC"/>
    <w:pPr>
      <w:jc w:val="center"/>
    </w:pPr>
    <w:rPr>
      <w:sz w:val="28"/>
    </w:rPr>
  </w:style>
  <w:style w:type="character" w:customStyle="1" w:styleId="a5">
    <w:name w:val="Название Знак"/>
    <w:basedOn w:val="a0"/>
    <w:link w:val="a4"/>
    <w:rsid w:val="006B34AC"/>
    <w:rPr>
      <w:sz w:val="28"/>
    </w:rPr>
  </w:style>
  <w:style w:type="character" w:customStyle="1" w:styleId="30">
    <w:name w:val="Заголовок 3 Знак"/>
    <w:basedOn w:val="a0"/>
    <w:link w:val="3"/>
    <w:uiPriority w:val="9"/>
    <w:rsid w:val="004420F6"/>
    <w:rPr>
      <w:rFonts w:ascii="Cambria" w:eastAsia="Times New Roman" w:hAnsi="Cambria" w:cs="Times New Roman"/>
      <w:b/>
      <w:bCs/>
      <w:sz w:val="26"/>
      <w:szCs w:val="26"/>
    </w:rPr>
  </w:style>
  <w:style w:type="paragraph" w:styleId="21">
    <w:name w:val="Body Text 2"/>
    <w:basedOn w:val="a"/>
    <w:link w:val="22"/>
    <w:uiPriority w:val="99"/>
    <w:semiHidden/>
    <w:unhideWhenUsed/>
    <w:rsid w:val="004420F6"/>
    <w:pPr>
      <w:spacing w:after="120" w:line="480" w:lineRule="auto"/>
    </w:pPr>
  </w:style>
  <w:style w:type="character" w:customStyle="1" w:styleId="22">
    <w:name w:val="Основной текст 2 Знак"/>
    <w:basedOn w:val="a0"/>
    <w:link w:val="21"/>
    <w:uiPriority w:val="99"/>
    <w:semiHidden/>
    <w:rsid w:val="004420F6"/>
  </w:style>
  <w:style w:type="table" w:styleId="a6">
    <w:name w:val="Table Grid"/>
    <w:basedOn w:val="a1"/>
    <w:uiPriority w:val="39"/>
    <w:rsid w:val="00F22B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Дата № док"/>
    <w:basedOn w:val="a"/>
    <w:rsid w:val="00D30F03"/>
    <w:pPr>
      <w:suppressAutoHyphens/>
      <w:ind w:left="-567" w:right="-2"/>
    </w:pPr>
    <w:rPr>
      <w:rFonts w:ascii="Arial" w:hAnsi="Arial"/>
      <w:b/>
      <w:i/>
      <w:sz w:val="24"/>
      <w:lang w:eastAsia="ar-SA"/>
    </w:rPr>
  </w:style>
  <w:style w:type="paragraph" w:styleId="a8">
    <w:name w:val="Normal (Web)"/>
    <w:basedOn w:val="a"/>
    <w:unhideWhenUsed/>
    <w:rsid w:val="00D30F03"/>
    <w:pPr>
      <w:spacing w:before="100" w:beforeAutospacing="1" w:after="100" w:afterAutospacing="1"/>
    </w:pPr>
    <w:rPr>
      <w:sz w:val="24"/>
      <w:szCs w:val="24"/>
    </w:rPr>
  </w:style>
  <w:style w:type="paragraph" w:styleId="a9">
    <w:name w:val="List Continue"/>
    <w:basedOn w:val="a"/>
    <w:semiHidden/>
    <w:rsid w:val="009F6838"/>
    <w:pPr>
      <w:spacing w:after="120"/>
      <w:ind w:left="283"/>
    </w:pPr>
  </w:style>
  <w:style w:type="paragraph" w:styleId="aa">
    <w:name w:val="Balloon Text"/>
    <w:basedOn w:val="a"/>
    <w:link w:val="ab"/>
    <w:uiPriority w:val="99"/>
    <w:semiHidden/>
    <w:unhideWhenUsed/>
    <w:rsid w:val="003D5B8B"/>
    <w:rPr>
      <w:rFonts w:ascii="Segoe UI" w:hAnsi="Segoe UI" w:cs="Segoe UI"/>
      <w:sz w:val="18"/>
      <w:szCs w:val="18"/>
    </w:rPr>
  </w:style>
  <w:style w:type="character" w:customStyle="1" w:styleId="ab">
    <w:name w:val="Текст выноски Знак"/>
    <w:basedOn w:val="a0"/>
    <w:link w:val="aa"/>
    <w:uiPriority w:val="99"/>
    <w:semiHidden/>
    <w:rsid w:val="003D5B8B"/>
    <w:rPr>
      <w:rFonts w:ascii="Segoe UI" w:hAnsi="Segoe UI" w:cs="Segoe UI"/>
      <w:sz w:val="18"/>
      <w:szCs w:val="18"/>
    </w:rPr>
  </w:style>
  <w:style w:type="paragraph" w:customStyle="1" w:styleId="Standard">
    <w:name w:val="Standard"/>
    <w:uiPriority w:val="99"/>
    <w:rsid w:val="003D5B8B"/>
    <w:pPr>
      <w:widowControl w:val="0"/>
      <w:suppressAutoHyphens/>
      <w:autoSpaceDN w:val="0"/>
      <w:textAlignment w:val="baseline"/>
    </w:pPr>
    <w:rPr>
      <w:rFonts w:eastAsia="Andale Sans UI" w:cs="Tahoma"/>
      <w:kern w:val="3"/>
      <w:sz w:val="24"/>
      <w:szCs w:val="24"/>
      <w:lang w:val="en-US" w:eastAsia="en-US" w:bidi="en-US"/>
    </w:rPr>
  </w:style>
  <w:style w:type="paragraph" w:styleId="ac">
    <w:name w:val="List Paragraph"/>
    <w:basedOn w:val="a"/>
    <w:uiPriority w:val="34"/>
    <w:qFormat/>
    <w:rsid w:val="00241B16"/>
    <w:pPr>
      <w:ind w:left="720"/>
      <w:contextualSpacing/>
    </w:pPr>
  </w:style>
  <w:style w:type="character" w:customStyle="1" w:styleId="FontStyle11">
    <w:name w:val="Font Style11"/>
    <w:basedOn w:val="a0"/>
    <w:rsid w:val="00BB22B7"/>
    <w:rPr>
      <w:rFonts w:ascii="Times New Roman" w:hAnsi="Times New Roman" w:cs="Times New Roman"/>
      <w:sz w:val="26"/>
      <w:szCs w:val="26"/>
    </w:rPr>
  </w:style>
  <w:style w:type="numbering" w:customStyle="1" w:styleId="WW8Num2">
    <w:name w:val="WW8Num2"/>
    <w:basedOn w:val="a2"/>
    <w:rsid w:val="00E32AD1"/>
    <w:pPr>
      <w:numPr>
        <w:numId w:val="1"/>
      </w:numPr>
    </w:pPr>
  </w:style>
  <w:style w:type="numbering" w:customStyle="1" w:styleId="WW8Num1">
    <w:name w:val="WW8Num1"/>
    <w:basedOn w:val="a2"/>
    <w:rsid w:val="00E32AD1"/>
    <w:pPr>
      <w:numPr>
        <w:numId w:val="2"/>
      </w:numPr>
    </w:pPr>
  </w:style>
  <w:style w:type="numbering" w:customStyle="1" w:styleId="WW8Num6">
    <w:name w:val="WW8Num6"/>
    <w:basedOn w:val="a2"/>
    <w:rsid w:val="00E32AD1"/>
    <w:pPr>
      <w:numPr>
        <w:numId w:val="3"/>
      </w:numPr>
    </w:pPr>
  </w:style>
  <w:style w:type="paragraph" w:styleId="ad">
    <w:name w:val="Body Text Indent"/>
    <w:basedOn w:val="a"/>
    <w:link w:val="ae"/>
    <w:rsid w:val="00981CA8"/>
    <w:pPr>
      <w:spacing w:after="120"/>
      <w:ind w:left="283"/>
    </w:pPr>
    <w:rPr>
      <w:sz w:val="24"/>
      <w:szCs w:val="24"/>
    </w:rPr>
  </w:style>
  <w:style w:type="character" w:customStyle="1" w:styleId="ae">
    <w:name w:val="Основной текст с отступом Знак"/>
    <w:basedOn w:val="a0"/>
    <w:link w:val="ad"/>
    <w:rsid w:val="00981CA8"/>
    <w:rPr>
      <w:sz w:val="24"/>
      <w:szCs w:val="24"/>
    </w:rPr>
  </w:style>
  <w:style w:type="character" w:customStyle="1" w:styleId="apple-converted-space">
    <w:name w:val="apple-converted-space"/>
    <w:basedOn w:val="a0"/>
    <w:rsid w:val="0044047B"/>
  </w:style>
  <w:style w:type="character" w:styleId="af">
    <w:name w:val="Strong"/>
    <w:basedOn w:val="a0"/>
    <w:qFormat/>
    <w:rsid w:val="0044047B"/>
    <w:rPr>
      <w:b/>
      <w:bCs/>
    </w:rPr>
  </w:style>
  <w:style w:type="paragraph" w:styleId="af0">
    <w:name w:val="header"/>
    <w:basedOn w:val="a"/>
    <w:link w:val="af1"/>
    <w:uiPriority w:val="99"/>
    <w:unhideWhenUsed/>
    <w:rsid w:val="00DE09CA"/>
    <w:pPr>
      <w:tabs>
        <w:tab w:val="center" w:pos="4677"/>
        <w:tab w:val="right" w:pos="9355"/>
      </w:tabs>
    </w:pPr>
  </w:style>
  <w:style w:type="character" w:customStyle="1" w:styleId="af1">
    <w:name w:val="Верхний колонтитул Знак"/>
    <w:basedOn w:val="a0"/>
    <w:link w:val="af0"/>
    <w:uiPriority w:val="99"/>
    <w:rsid w:val="00DE09CA"/>
  </w:style>
  <w:style w:type="paragraph" w:styleId="af2">
    <w:name w:val="footer"/>
    <w:basedOn w:val="a"/>
    <w:link w:val="af3"/>
    <w:uiPriority w:val="99"/>
    <w:unhideWhenUsed/>
    <w:rsid w:val="00DE09CA"/>
    <w:pPr>
      <w:tabs>
        <w:tab w:val="center" w:pos="4677"/>
        <w:tab w:val="right" w:pos="9355"/>
      </w:tabs>
    </w:pPr>
  </w:style>
  <w:style w:type="character" w:customStyle="1" w:styleId="af3">
    <w:name w:val="Нижний колонтитул Знак"/>
    <w:basedOn w:val="a0"/>
    <w:link w:val="af2"/>
    <w:uiPriority w:val="99"/>
    <w:rsid w:val="00DE09CA"/>
  </w:style>
  <w:style w:type="paragraph" w:customStyle="1" w:styleId="af4">
    <w:name w:val="Знак Знак Знак Знак Знак Знак Знак"/>
    <w:basedOn w:val="a"/>
    <w:rsid w:val="007E7F17"/>
    <w:rPr>
      <w:rFonts w:ascii="Verdana" w:hAnsi="Verdana" w:cs="Verdana"/>
      <w:lang w:val="en-US" w:eastAsia="en-US"/>
    </w:rPr>
  </w:style>
  <w:style w:type="character" w:styleId="af5">
    <w:name w:val="annotation reference"/>
    <w:basedOn w:val="a0"/>
    <w:uiPriority w:val="99"/>
    <w:semiHidden/>
    <w:unhideWhenUsed/>
    <w:rsid w:val="00B30078"/>
    <w:rPr>
      <w:sz w:val="16"/>
      <w:szCs w:val="16"/>
    </w:rPr>
  </w:style>
  <w:style w:type="paragraph" w:styleId="af6">
    <w:name w:val="annotation text"/>
    <w:basedOn w:val="a"/>
    <w:link w:val="af7"/>
    <w:uiPriority w:val="99"/>
    <w:semiHidden/>
    <w:unhideWhenUsed/>
    <w:rsid w:val="00B30078"/>
  </w:style>
  <w:style w:type="character" w:customStyle="1" w:styleId="af7">
    <w:name w:val="Текст примечания Знак"/>
    <w:basedOn w:val="a0"/>
    <w:link w:val="af6"/>
    <w:uiPriority w:val="99"/>
    <w:semiHidden/>
    <w:rsid w:val="00B30078"/>
  </w:style>
  <w:style w:type="paragraph" w:styleId="af8">
    <w:name w:val="annotation subject"/>
    <w:basedOn w:val="af6"/>
    <w:next w:val="af6"/>
    <w:link w:val="af9"/>
    <w:uiPriority w:val="99"/>
    <w:semiHidden/>
    <w:unhideWhenUsed/>
    <w:rsid w:val="00B30078"/>
    <w:rPr>
      <w:b/>
      <w:bCs/>
    </w:rPr>
  </w:style>
  <w:style w:type="character" w:customStyle="1" w:styleId="af9">
    <w:name w:val="Тема примечания Знак"/>
    <w:basedOn w:val="af7"/>
    <w:link w:val="af8"/>
    <w:uiPriority w:val="99"/>
    <w:semiHidden/>
    <w:rsid w:val="00B30078"/>
    <w:rPr>
      <w:b/>
      <w:bCs/>
    </w:rPr>
  </w:style>
  <w:style w:type="paragraph" w:customStyle="1" w:styleId="ConsPlusNormal">
    <w:name w:val="ConsPlusNormal"/>
    <w:uiPriority w:val="99"/>
    <w:rsid w:val="00FF710B"/>
    <w:pPr>
      <w:widowControl w:val="0"/>
      <w:suppressAutoHyphens/>
      <w:autoSpaceDE w:val="0"/>
      <w:ind w:firstLine="720"/>
    </w:pPr>
    <w:rPr>
      <w:rFonts w:ascii="Arial" w:hAnsi="Arial" w:cs="Arial"/>
      <w:lang w:eastAsia="ar-SA"/>
    </w:rPr>
  </w:style>
  <w:style w:type="paragraph" w:styleId="afa">
    <w:name w:val="TOC Heading"/>
    <w:basedOn w:val="1"/>
    <w:next w:val="a"/>
    <w:uiPriority w:val="39"/>
    <w:unhideWhenUsed/>
    <w:qFormat/>
    <w:rsid w:val="00F62A97"/>
    <w:pPr>
      <w:keepLines/>
      <w:spacing w:before="240" w:line="259" w:lineRule="auto"/>
      <w:outlineLvl w:val="9"/>
    </w:pPr>
    <w:rPr>
      <w:rFonts w:asciiTheme="majorHAnsi" w:eastAsiaTheme="majorEastAsia" w:hAnsiTheme="majorHAnsi" w:cstheme="majorBidi"/>
      <w:i w:val="0"/>
      <w:color w:val="365F91" w:themeColor="accent1" w:themeShade="BF"/>
      <w:sz w:val="32"/>
      <w:szCs w:val="32"/>
    </w:rPr>
  </w:style>
  <w:style w:type="paragraph" w:styleId="23">
    <w:name w:val="toc 2"/>
    <w:basedOn w:val="a"/>
    <w:next w:val="a"/>
    <w:autoRedefine/>
    <w:uiPriority w:val="39"/>
    <w:unhideWhenUsed/>
    <w:rsid w:val="00F62A97"/>
    <w:pPr>
      <w:spacing w:before="240"/>
    </w:pPr>
    <w:rPr>
      <w:rFonts w:asciiTheme="minorHAnsi" w:hAnsiTheme="minorHAnsi" w:cstheme="minorHAnsi"/>
      <w:b/>
      <w:bCs/>
    </w:rPr>
  </w:style>
  <w:style w:type="paragraph" w:styleId="10">
    <w:name w:val="toc 1"/>
    <w:basedOn w:val="a"/>
    <w:next w:val="a"/>
    <w:autoRedefine/>
    <w:uiPriority w:val="39"/>
    <w:unhideWhenUsed/>
    <w:rsid w:val="00F62A97"/>
    <w:pPr>
      <w:spacing w:before="360"/>
    </w:pPr>
    <w:rPr>
      <w:rFonts w:asciiTheme="majorHAnsi" w:hAnsiTheme="majorHAnsi"/>
      <w:b/>
      <w:bCs/>
      <w:caps/>
      <w:sz w:val="24"/>
      <w:szCs w:val="24"/>
    </w:rPr>
  </w:style>
  <w:style w:type="character" w:styleId="afb">
    <w:name w:val="Hyperlink"/>
    <w:basedOn w:val="a0"/>
    <w:uiPriority w:val="99"/>
    <w:unhideWhenUsed/>
    <w:rsid w:val="00F62A97"/>
    <w:rPr>
      <w:color w:val="0000FF" w:themeColor="hyperlink"/>
      <w:u w:val="single"/>
    </w:rPr>
  </w:style>
  <w:style w:type="paragraph" w:styleId="31">
    <w:name w:val="toc 3"/>
    <w:basedOn w:val="a"/>
    <w:next w:val="a"/>
    <w:autoRedefine/>
    <w:uiPriority w:val="39"/>
    <w:unhideWhenUsed/>
    <w:rsid w:val="00F62A97"/>
    <w:pPr>
      <w:ind w:left="200"/>
    </w:pPr>
    <w:rPr>
      <w:rFonts w:asciiTheme="minorHAnsi" w:hAnsiTheme="minorHAnsi" w:cstheme="minorHAnsi"/>
    </w:rPr>
  </w:style>
  <w:style w:type="paragraph" w:styleId="4">
    <w:name w:val="toc 4"/>
    <w:basedOn w:val="a"/>
    <w:next w:val="a"/>
    <w:autoRedefine/>
    <w:uiPriority w:val="39"/>
    <w:unhideWhenUsed/>
    <w:rsid w:val="00F62A97"/>
    <w:pPr>
      <w:ind w:left="400"/>
    </w:pPr>
    <w:rPr>
      <w:rFonts w:asciiTheme="minorHAnsi" w:hAnsiTheme="minorHAnsi" w:cstheme="minorHAnsi"/>
    </w:rPr>
  </w:style>
  <w:style w:type="paragraph" w:styleId="5">
    <w:name w:val="toc 5"/>
    <w:basedOn w:val="a"/>
    <w:next w:val="a"/>
    <w:autoRedefine/>
    <w:uiPriority w:val="39"/>
    <w:unhideWhenUsed/>
    <w:rsid w:val="00F62A97"/>
    <w:pPr>
      <w:ind w:left="600"/>
    </w:pPr>
    <w:rPr>
      <w:rFonts w:asciiTheme="minorHAnsi" w:hAnsiTheme="minorHAnsi" w:cstheme="minorHAnsi"/>
    </w:rPr>
  </w:style>
  <w:style w:type="paragraph" w:styleId="6">
    <w:name w:val="toc 6"/>
    <w:basedOn w:val="a"/>
    <w:next w:val="a"/>
    <w:autoRedefine/>
    <w:uiPriority w:val="39"/>
    <w:unhideWhenUsed/>
    <w:rsid w:val="00F62A97"/>
    <w:pPr>
      <w:ind w:left="800"/>
    </w:pPr>
    <w:rPr>
      <w:rFonts w:asciiTheme="minorHAnsi" w:hAnsiTheme="minorHAnsi" w:cstheme="minorHAnsi"/>
    </w:rPr>
  </w:style>
  <w:style w:type="paragraph" w:styleId="7">
    <w:name w:val="toc 7"/>
    <w:basedOn w:val="a"/>
    <w:next w:val="a"/>
    <w:autoRedefine/>
    <w:uiPriority w:val="39"/>
    <w:unhideWhenUsed/>
    <w:rsid w:val="00F62A97"/>
    <w:pPr>
      <w:ind w:left="1000"/>
    </w:pPr>
    <w:rPr>
      <w:rFonts w:asciiTheme="minorHAnsi" w:hAnsiTheme="minorHAnsi" w:cstheme="minorHAnsi"/>
    </w:rPr>
  </w:style>
  <w:style w:type="paragraph" w:styleId="8">
    <w:name w:val="toc 8"/>
    <w:basedOn w:val="a"/>
    <w:next w:val="a"/>
    <w:autoRedefine/>
    <w:uiPriority w:val="39"/>
    <w:unhideWhenUsed/>
    <w:rsid w:val="00F62A97"/>
    <w:pPr>
      <w:ind w:left="1200"/>
    </w:pPr>
    <w:rPr>
      <w:rFonts w:asciiTheme="minorHAnsi" w:hAnsiTheme="minorHAnsi" w:cstheme="minorHAnsi"/>
    </w:rPr>
  </w:style>
  <w:style w:type="paragraph" w:styleId="9">
    <w:name w:val="toc 9"/>
    <w:basedOn w:val="a"/>
    <w:next w:val="a"/>
    <w:autoRedefine/>
    <w:uiPriority w:val="39"/>
    <w:unhideWhenUsed/>
    <w:rsid w:val="00F62A97"/>
    <w:pPr>
      <w:ind w:left="1400"/>
    </w:pPr>
    <w:rPr>
      <w:rFonts w:asciiTheme="minorHAnsi" w:hAnsiTheme="minorHAnsi" w:cstheme="minorHAnsi"/>
    </w:rPr>
  </w:style>
  <w:style w:type="character" w:styleId="afc">
    <w:name w:val="FollowedHyperlink"/>
    <w:basedOn w:val="a0"/>
    <w:uiPriority w:val="99"/>
    <w:semiHidden/>
    <w:unhideWhenUsed/>
    <w:rsid w:val="004D1EFE"/>
    <w:rPr>
      <w:color w:val="800080" w:themeColor="followedHyperlink"/>
      <w:u w:val="single"/>
    </w:rPr>
  </w:style>
  <w:style w:type="paragraph" w:styleId="afd">
    <w:name w:val="No Spacing"/>
    <w:link w:val="afe"/>
    <w:uiPriority w:val="1"/>
    <w:qFormat/>
    <w:rsid w:val="00C260F0"/>
  </w:style>
  <w:style w:type="character" w:styleId="aff">
    <w:name w:val="Intense Reference"/>
    <w:basedOn w:val="a0"/>
    <w:uiPriority w:val="32"/>
    <w:qFormat/>
    <w:rsid w:val="003B5249"/>
    <w:rPr>
      <w:b/>
      <w:bCs/>
      <w:smallCaps/>
      <w:color w:val="4F81BD" w:themeColor="accent1"/>
      <w:spacing w:val="5"/>
    </w:rPr>
  </w:style>
  <w:style w:type="character" w:customStyle="1" w:styleId="20">
    <w:name w:val="Заголовок 2 Знак"/>
    <w:basedOn w:val="a0"/>
    <w:link w:val="2"/>
    <w:rsid w:val="00421AA9"/>
    <w:rPr>
      <w:b/>
      <w:i/>
      <w:sz w:val="28"/>
    </w:rPr>
  </w:style>
  <w:style w:type="paragraph" w:styleId="aff0">
    <w:name w:val="caption"/>
    <w:basedOn w:val="a"/>
    <w:next w:val="a"/>
    <w:uiPriority w:val="35"/>
    <w:unhideWhenUsed/>
    <w:qFormat/>
    <w:rsid w:val="00B12417"/>
    <w:pPr>
      <w:spacing w:after="200"/>
    </w:pPr>
    <w:rPr>
      <w:b/>
      <w:bCs/>
      <w:color w:val="4F81BD" w:themeColor="accent1"/>
      <w:sz w:val="18"/>
      <w:szCs w:val="18"/>
    </w:rPr>
  </w:style>
  <w:style w:type="paragraph" w:customStyle="1" w:styleId="docdate">
    <w:name w:val="doc_date"/>
    <w:basedOn w:val="a"/>
    <w:rsid w:val="007A2288"/>
    <w:pPr>
      <w:spacing w:before="100" w:beforeAutospacing="1" w:after="100" w:afterAutospacing="1"/>
    </w:pPr>
    <w:rPr>
      <w:sz w:val="24"/>
      <w:szCs w:val="24"/>
    </w:rPr>
  </w:style>
  <w:style w:type="paragraph" w:customStyle="1" w:styleId="docintro">
    <w:name w:val="doc_intro"/>
    <w:basedOn w:val="a"/>
    <w:rsid w:val="007A2288"/>
    <w:pPr>
      <w:spacing w:before="100" w:beforeAutospacing="1" w:after="100" w:afterAutospacing="1"/>
    </w:pPr>
    <w:rPr>
      <w:sz w:val="24"/>
      <w:szCs w:val="24"/>
    </w:rPr>
  </w:style>
  <w:style w:type="character" w:customStyle="1" w:styleId="aff1">
    <w:name w:val="Основной текст_"/>
    <w:basedOn w:val="a0"/>
    <w:link w:val="24"/>
    <w:rsid w:val="00FD649A"/>
    <w:rPr>
      <w:spacing w:val="1"/>
      <w:shd w:val="clear" w:color="auto" w:fill="FFFFFF"/>
    </w:rPr>
  </w:style>
  <w:style w:type="character" w:customStyle="1" w:styleId="11">
    <w:name w:val="Основной текст1"/>
    <w:basedOn w:val="aff1"/>
    <w:rsid w:val="00FD649A"/>
    <w:rPr>
      <w:color w:val="000000"/>
      <w:spacing w:val="1"/>
      <w:w w:val="100"/>
      <w:position w:val="0"/>
      <w:sz w:val="24"/>
      <w:szCs w:val="24"/>
      <w:shd w:val="clear" w:color="auto" w:fill="FFFFFF"/>
      <w:lang w:val="ru-RU"/>
    </w:rPr>
  </w:style>
  <w:style w:type="character" w:customStyle="1" w:styleId="MicrosoftSansSerif75pt0pt">
    <w:name w:val="Основной текст + Microsoft Sans Serif;7;5 pt;Интервал 0 pt"/>
    <w:basedOn w:val="aff1"/>
    <w:rsid w:val="00FD649A"/>
    <w:rPr>
      <w:rFonts w:ascii="Microsoft Sans Serif" w:eastAsia="Microsoft Sans Serif" w:hAnsi="Microsoft Sans Serif" w:cs="Microsoft Sans Serif"/>
      <w:color w:val="000000"/>
      <w:spacing w:val="-2"/>
      <w:w w:val="100"/>
      <w:position w:val="0"/>
      <w:sz w:val="15"/>
      <w:szCs w:val="15"/>
      <w:shd w:val="clear" w:color="auto" w:fill="FFFFFF"/>
      <w:lang w:val="ru-RU"/>
    </w:rPr>
  </w:style>
  <w:style w:type="character" w:customStyle="1" w:styleId="115pt0pt">
    <w:name w:val="Основной текст + 11;5 pt;Интервал 0 pt"/>
    <w:basedOn w:val="aff1"/>
    <w:rsid w:val="00FD649A"/>
    <w:rPr>
      <w:color w:val="000000"/>
      <w:spacing w:val="2"/>
      <w:w w:val="100"/>
      <w:position w:val="0"/>
      <w:sz w:val="23"/>
      <w:szCs w:val="23"/>
      <w:shd w:val="clear" w:color="auto" w:fill="FFFFFF"/>
      <w:lang w:val="ru-RU"/>
    </w:rPr>
  </w:style>
  <w:style w:type="paragraph" w:customStyle="1" w:styleId="24">
    <w:name w:val="Основной текст2"/>
    <w:basedOn w:val="a"/>
    <w:link w:val="aff1"/>
    <w:rsid w:val="00FD649A"/>
    <w:pPr>
      <w:widowControl w:val="0"/>
      <w:shd w:val="clear" w:color="auto" w:fill="FFFFFF"/>
      <w:spacing w:before="600" w:line="365" w:lineRule="exact"/>
    </w:pPr>
    <w:rPr>
      <w:spacing w:val="1"/>
    </w:rPr>
  </w:style>
  <w:style w:type="character" w:customStyle="1" w:styleId="aff2">
    <w:name w:val="Подпись к таблице_"/>
    <w:basedOn w:val="a0"/>
    <w:rsid w:val="00A8280F"/>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aff3">
    <w:name w:val="Подпись к таблице"/>
    <w:basedOn w:val="aff2"/>
    <w:rsid w:val="00A8280F"/>
    <w:rPr>
      <w:rFonts w:ascii="Times New Roman" w:eastAsia="Times New Roman" w:hAnsi="Times New Roman" w:cs="Times New Roman"/>
      <w:b w:val="0"/>
      <w:bCs w:val="0"/>
      <w:i w:val="0"/>
      <w:iCs w:val="0"/>
      <w:smallCaps w:val="0"/>
      <w:strike w:val="0"/>
      <w:color w:val="000000"/>
      <w:spacing w:val="6"/>
      <w:w w:val="100"/>
      <w:position w:val="0"/>
      <w:sz w:val="21"/>
      <w:szCs w:val="21"/>
      <w:u w:val="single"/>
      <w:lang w:val="ru-RU"/>
    </w:rPr>
  </w:style>
  <w:style w:type="character" w:customStyle="1" w:styleId="32">
    <w:name w:val="Основной текст (3)_"/>
    <w:basedOn w:val="a0"/>
    <w:link w:val="33"/>
    <w:rsid w:val="00A8280F"/>
    <w:rPr>
      <w:spacing w:val="8"/>
      <w:sz w:val="25"/>
      <w:szCs w:val="25"/>
      <w:shd w:val="clear" w:color="auto" w:fill="FFFFFF"/>
    </w:rPr>
  </w:style>
  <w:style w:type="paragraph" w:customStyle="1" w:styleId="33">
    <w:name w:val="Основной текст (3)"/>
    <w:basedOn w:val="a"/>
    <w:link w:val="32"/>
    <w:rsid w:val="00A8280F"/>
    <w:pPr>
      <w:widowControl w:val="0"/>
      <w:shd w:val="clear" w:color="auto" w:fill="FFFFFF"/>
      <w:spacing w:after="60" w:line="0" w:lineRule="atLeast"/>
    </w:pPr>
    <w:rPr>
      <w:spacing w:val="8"/>
      <w:sz w:val="25"/>
      <w:szCs w:val="25"/>
    </w:rPr>
  </w:style>
  <w:style w:type="character" w:customStyle="1" w:styleId="afe">
    <w:name w:val="Без интервала Знак"/>
    <w:basedOn w:val="a0"/>
    <w:link w:val="afd"/>
    <w:uiPriority w:val="1"/>
    <w:rsid w:val="00D62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i/>
      <w:sz w:val="28"/>
    </w:rPr>
  </w:style>
  <w:style w:type="paragraph" w:styleId="2">
    <w:name w:val="heading 2"/>
    <w:basedOn w:val="a"/>
    <w:next w:val="a"/>
    <w:link w:val="20"/>
    <w:qFormat/>
    <w:pPr>
      <w:keepNext/>
      <w:outlineLvl w:val="1"/>
    </w:pPr>
    <w:rPr>
      <w:b/>
      <w:i/>
      <w:sz w:val="28"/>
    </w:rPr>
  </w:style>
  <w:style w:type="paragraph" w:styleId="3">
    <w:name w:val="heading 3"/>
    <w:basedOn w:val="a"/>
    <w:next w:val="a"/>
    <w:link w:val="30"/>
    <w:uiPriority w:val="9"/>
    <w:unhideWhenUsed/>
    <w:qFormat/>
    <w:rsid w:val="004420F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line="300" w:lineRule="auto"/>
    </w:pPr>
    <w:rPr>
      <w:rFonts w:ascii="Arial" w:hAnsi="Arial"/>
      <w:i/>
      <w:snapToGrid w:val="0"/>
      <w:sz w:val="28"/>
    </w:rPr>
  </w:style>
  <w:style w:type="paragraph" w:styleId="a3">
    <w:name w:val="Body Text"/>
    <w:basedOn w:val="a"/>
    <w:semiHidden/>
    <w:pPr>
      <w:jc w:val="center"/>
    </w:pPr>
    <w:rPr>
      <w:b/>
      <w:i/>
      <w:sz w:val="28"/>
    </w:rPr>
  </w:style>
  <w:style w:type="paragraph" w:styleId="a4">
    <w:name w:val="Title"/>
    <w:basedOn w:val="a"/>
    <w:link w:val="a5"/>
    <w:qFormat/>
    <w:rsid w:val="006B34AC"/>
    <w:pPr>
      <w:jc w:val="center"/>
    </w:pPr>
    <w:rPr>
      <w:sz w:val="28"/>
    </w:rPr>
  </w:style>
  <w:style w:type="character" w:customStyle="1" w:styleId="a5">
    <w:name w:val="Название Знак"/>
    <w:basedOn w:val="a0"/>
    <w:link w:val="a4"/>
    <w:rsid w:val="006B34AC"/>
    <w:rPr>
      <w:sz w:val="28"/>
    </w:rPr>
  </w:style>
  <w:style w:type="character" w:customStyle="1" w:styleId="30">
    <w:name w:val="Заголовок 3 Знак"/>
    <w:basedOn w:val="a0"/>
    <w:link w:val="3"/>
    <w:uiPriority w:val="9"/>
    <w:rsid w:val="004420F6"/>
    <w:rPr>
      <w:rFonts w:ascii="Cambria" w:eastAsia="Times New Roman" w:hAnsi="Cambria" w:cs="Times New Roman"/>
      <w:b/>
      <w:bCs/>
      <w:sz w:val="26"/>
      <w:szCs w:val="26"/>
    </w:rPr>
  </w:style>
  <w:style w:type="paragraph" w:styleId="21">
    <w:name w:val="Body Text 2"/>
    <w:basedOn w:val="a"/>
    <w:link w:val="22"/>
    <w:uiPriority w:val="99"/>
    <w:semiHidden/>
    <w:unhideWhenUsed/>
    <w:rsid w:val="004420F6"/>
    <w:pPr>
      <w:spacing w:after="120" w:line="480" w:lineRule="auto"/>
    </w:pPr>
  </w:style>
  <w:style w:type="character" w:customStyle="1" w:styleId="22">
    <w:name w:val="Основной текст 2 Знак"/>
    <w:basedOn w:val="a0"/>
    <w:link w:val="21"/>
    <w:uiPriority w:val="99"/>
    <w:semiHidden/>
    <w:rsid w:val="004420F6"/>
  </w:style>
  <w:style w:type="table" w:styleId="a6">
    <w:name w:val="Table Grid"/>
    <w:basedOn w:val="a1"/>
    <w:uiPriority w:val="39"/>
    <w:rsid w:val="00F22B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Дата № док"/>
    <w:basedOn w:val="a"/>
    <w:rsid w:val="00D30F03"/>
    <w:pPr>
      <w:suppressAutoHyphens/>
      <w:ind w:left="-567" w:right="-2"/>
    </w:pPr>
    <w:rPr>
      <w:rFonts w:ascii="Arial" w:hAnsi="Arial"/>
      <w:b/>
      <w:i/>
      <w:sz w:val="24"/>
      <w:lang w:eastAsia="ar-SA"/>
    </w:rPr>
  </w:style>
  <w:style w:type="paragraph" w:styleId="a8">
    <w:name w:val="Normal (Web)"/>
    <w:basedOn w:val="a"/>
    <w:unhideWhenUsed/>
    <w:rsid w:val="00D30F03"/>
    <w:pPr>
      <w:spacing w:before="100" w:beforeAutospacing="1" w:after="100" w:afterAutospacing="1"/>
    </w:pPr>
    <w:rPr>
      <w:sz w:val="24"/>
      <w:szCs w:val="24"/>
    </w:rPr>
  </w:style>
  <w:style w:type="paragraph" w:styleId="a9">
    <w:name w:val="List Continue"/>
    <w:basedOn w:val="a"/>
    <w:semiHidden/>
    <w:rsid w:val="009F6838"/>
    <w:pPr>
      <w:spacing w:after="120"/>
      <w:ind w:left="283"/>
    </w:pPr>
  </w:style>
  <w:style w:type="paragraph" w:styleId="aa">
    <w:name w:val="Balloon Text"/>
    <w:basedOn w:val="a"/>
    <w:link w:val="ab"/>
    <w:uiPriority w:val="99"/>
    <w:semiHidden/>
    <w:unhideWhenUsed/>
    <w:rsid w:val="003D5B8B"/>
    <w:rPr>
      <w:rFonts w:ascii="Segoe UI" w:hAnsi="Segoe UI" w:cs="Segoe UI"/>
      <w:sz w:val="18"/>
      <w:szCs w:val="18"/>
    </w:rPr>
  </w:style>
  <w:style w:type="character" w:customStyle="1" w:styleId="ab">
    <w:name w:val="Текст выноски Знак"/>
    <w:basedOn w:val="a0"/>
    <w:link w:val="aa"/>
    <w:uiPriority w:val="99"/>
    <w:semiHidden/>
    <w:rsid w:val="003D5B8B"/>
    <w:rPr>
      <w:rFonts w:ascii="Segoe UI" w:hAnsi="Segoe UI" w:cs="Segoe UI"/>
      <w:sz w:val="18"/>
      <w:szCs w:val="18"/>
    </w:rPr>
  </w:style>
  <w:style w:type="paragraph" w:customStyle="1" w:styleId="Standard">
    <w:name w:val="Standard"/>
    <w:uiPriority w:val="99"/>
    <w:rsid w:val="003D5B8B"/>
    <w:pPr>
      <w:widowControl w:val="0"/>
      <w:suppressAutoHyphens/>
      <w:autoSpaceDN w:val="0"/>
      <w:textAlignment w:val="baseline"/>
    </w:pPr>
    <w:rPr>
      <w:rFonts w:eastAsia="Andale Sans UI" w:cs="Tahoma"/>
      <w:kern w:val="3"/>
      <w:sz w:val="24"/>
      <w:szCs w:val="24"/>
      <w:lang w:val="en-US" w:eastAsia="en-US" w:bidi="en-US"/>
    </w:rPr>
  </w:style>
  <w:style w:type="paragraph" w:styleId="ac">
    <w:name w:val="List Paragraph"/>
    <w:basedOn w:val="a"/>
    <w:uiPriority w:val="34"/>
    <w:qFormat/>
    <w:rsid w:val="00241B16"/>
    <w:pPr>
      <w:ind w:left="720"/>
      <w:contextualSpacing/>
    </w:pPr>
  </w:style>
  <w:style w:type="character" w:customStyle="1" w:styleId="FontStyle11">
    <w:name w:val="Font Style11"/>
    <w:basedOn w:val="a0"/>
    <w:rsid w:val="00BB22B7"/>
    <w:rPr>
      <w:rFonts w:ascii="Times New Roman" w:hAnsi="Times New Roman" w:cs="Times New Roman"/>
      <w:sz w:val="26"/>
      <w:szCs w:val="26"/>
    </w:rPr>
  </w:style>
  <w:style w:type="numbering" w:customStyle="1" w:styleId="WW8Num2">
    <w:name w:val="WW8Num2"/>
    <w:basedOn w:val="a2"/>
    <w:rsid w:val="00E32AD1"/>
    <w:pPr>
      <w:numPr>
        <w:numId w:val="1"/>
      </w:numPr>
    </w:pPr>
  </w:style>
  <w:style w:type="numbering" w:customStyle="1" w:styleId="WW8Num1">
    <w:name w:val="WW8Num1"/>
    <w:basedOn w:val="a2"/>
    <w:rsid w:val="00E32AD1"/>
    <w:pPr>
      <w:numPr>
        <w:numId w:val="2"/>
      </w:numPr>
    </w:pPr>
  </w:style>
  <w:style w:type="numbering" w:customStyle="1" w:styleId="WW8Num6">
    <w:name w:val="WW8Num6"/>
    <w:basedOn w:val="a2"/>
    <w:rsid w:val="00E32AD1"/>
    <w:pPr>
      <w:numPr>
        <w:numId w:val="3"/>
      </w:numPr>
    </w:pPr>
  </w:style>
  <w:style w:type="paragraph" w:styleId="ad">
    <w:name w:val="Body Text Indent"/>
    <w:basedOn w:val="a"/>
    <w:link w:val="ae"/>
    <w:rsid w:val="00981CA8"/>
    <w:pPr>
      <w:spacing w:after="120"/>
      <w:ind w:left="283"/>
    </w:pPr>
    <w:rPr>
      <w:sz w:val="24"/>
      <w:szCs w:val="24"/>
    </w:rPr>
  </w:style>
  <w:style w:type="character" w:customStyle="1" w:styleId="ae">
    <w:name w:val="Основной текст с отступом Знак"/>
    <w:basedOn w:val="a0"/>
    <w:link w:val="ad"/>
    <w:rsid w:val="00981CA8"/>
    <w:rPr>
      <w:sz w:val="24"/>
      <w:szCs w:val="24"/>
    </w:rPr>
  </w:style>
  <w:style w:type="character" w:customStyle="1" w:styleId="apple-converted-space">
    <w:name w:val="apple-converted-space"/>
    <w:basedOn w:val="a0"/>
    <w:rsid w:val="0044047B"/>
  </w:style>
  <w:style w:type="character" w:styleId="af">
    <w:name w:val="Strong"/>
    <w:basedOn w:val="a0"/>
    <w:qFormat/>
    <w:rsid w:val="0044047B"/>
    <w:rPr>
      <w:b/>
      <w:bCs/>
    </w:rPr>
  </w:style>
  <w:style w:type="paragraph" w:styleId="af0">
    <w:name w:val="header"/>
    <w:basedOn w:val="a"/>
    <w:link w:val="af1"/>
    <w:uiPriority w:val="99"/>
    <w:unhideWhenUsed/>
    <w:rsid w:val="00DE09CA"/>
    <w:pPr>
      <w:tabs>
        <w:tab w:val="center" w:pos="4677"/>
        <w:tab w:val="right" w:pos="9355"/>
      </w:tabs>
    </w:pPr>
  </w:style>
  <w:style w:type="character" w:customStyle="1" w:styleId="af1">
    <w:name w:val="Верхний колонтитул Знак"/>
    <w:basedOn w:val="a0"/>
    <w:link w:val="af0"/>
    <w:uiPriority w:val="99"/>
    <w:rsid w:val="00DE09CA"/>
  </w:style>
  <w:style w:type="paragraph" w:styleId="af2">
    <w:name w:val="footer"/>
    <w:basedOn w:val="a"/>
    <w:link w:val="af3"/>
    <w:uiPriority w:val="99"/>
    <w:unhideWhenUsed/>
    <w:rsid w:val="00DE09CA"/>
    <w:pPr>
      <w:tabs>
        <w:tab w:val="center" w:pos="4677"/>
        <w:tab w:val="right" w:pos="9355"/>
      </w:tabs>
    </w:pPr>
  </w:style>
  <w:style w:type="character" w:customStyle="1" w:styleId="af3">
    <w:name w:val="Нижний колонтитул Знак"/>
    <w:basedOn w:val="a0"/>
    <w:link w:val="af2"/>
    <w:uiPriority w:val="99"/>
    <w:rsid w:val="00DE09CA"/>
  </w:style>
  <w:style w:type="paragraph" w:customStyle="1" w:styleId="af4">
    <w:name w:val="Знак Знак Знак Знак Знак Знак Знак"/>
    <w:basedOn w:val="a"/>
    <w:rsid w:val="007E7F17"/>
    <w:rPr>
      <w:rFonts w:ascii="Verdana" w:hAnsi="Verdana" w:cs="Verdana"/>
      <w:lang w:val="en-US" w:eastAsia="en-US"/>
    </w:rPr>
  </w:style>
  <w:style w:type="character" w:styleId="af5">
    <w:name w:val="annotation reference"/>
    <w:basedOn w:val="a0"/>
    <w:uiPriority w:val="99"/>
    <w:semiHidden/>
    <w:unhideWhenUsed/>
    <w:rsid w:val="00B30078"/>
    <w:rPr>
      <w:sz w:val="16"/>
      <w:szCs w:val="16"/>
    </w:rPr>
  </w:style>
  <w:style w:type="paragraph" w:styleId="af6">
    <w:name w:val="annotation text"/>
    <w:basedOn w:val="a"/>
    <w:link w:val="af7"/>
    <w:uiPriority w:val="99"/>
    <w:semiHidden/>
    <w:unhideWhenUsed/>
    <w:rsid w:val="00B30078"/>
  </w:style>
  <w:style w:type="character" w:customStyle="1" w:styleId="af7">
    <w:name w:val="Текст примечания Знак"/>
    <w:basedOn w:val="a0"/>
    <w:link w:val="af6"/>
    <w:uiPriority w:val="99"/>
    <w:semiHidden/>
    <w:rsid w:val="00B30078"/>
  </w:style>
  <w:style w:type="paragraph" w:styleId="af8">
    <w:name w:val="annotation subject"/>
    <w:basedOn w:val="af6"/>
    <w:next w:val="af6"/>
    <w:link w:val="af9"/>
    <w:uiPriority w:val="99"/>
    <w:semiHidden/>
    <w:unhideWhenUsed/>
    <w:rsid w:val="00B30078"/>
    <w:rPr>
      <w:b/>
      <w:bCs/>
    </w:rPr>
  </w:style>
  <w:style w:type="character" w:customStyle="1" w:styleId="af9">
    <w:name w:val="Тема примечания Знак"/>
    <w:basedOn w:val="af7"/>
    <w:link w:val="af8"/>
    <w:uiPriority w:val="99"/>
    <w:semiHidden/>
    <w:rsid w:val="00B30078"/>
    <w:rPr>
      <w:b/>
      <w:bCs/>
    </w:rPr>
  </w:style>
  <w:style w:type="paragraph" w:customStyle="1" w:styleId="ConsPlusNormal">
    <w:name w:val="ConsPlusNormal"/>
    <w:uiPriority w:val="99"/>
    <w:rsid w:val="00FF710B"/>
    <w:pPr>
      <w:widowControl w:val="0"/>
      <w:suppressAutoHyphens/>
      <w:autoSpaceDE w:val="0"/>
      <w:ind w:firstLine="720"/>
    </w:pPr>
    <w:rPr>
      <w:rFonts w:ascii="Arial" w:hAnsi="Arial" w:cs="Arial"/>
      <w:lang w:eastAsia="ar-SA"/>
    </w:rPr>
  </w:style>
  <w:style w:type="paragraph" w:styleId="afa">
    <w:name w:val="TOC Heading"/>
    <w:basedOn w:val="1"/>
    <w:next w:val="a"/>
    <w:uiPriority w:val="39"/>
    <w:unhideWhenUsed/>
    <w:qFormat/>
    <w:rsid w:val="00F62A97"/>
    <w:pPr>
      <w:keepLines/>
      <w:spacing w:before="240" w:line="259" w:lineRule="auto"/>
      <w:outlineLvl w:val="9"/>
    </w:pPr>
    <w:rPr>
      <w:rFonts w:asciiTheme="majorHAnsi" w:eastAsiaTheme="majorEastAsia" w:hAnsiTheme="majorHAnsi" w:cstheme="majorBidi"/>
      <w:i w:val="0"/>
      <w:color w:val="365F91" w:themeColor="accent1" w:themeShade="BF"/>
      <w:sz w:val="32"/>
      <w:szCs w:val="32"/>
    </w:rPr>
  </w:style>
  <w:style w:type="paragraph" w:styleId="23">
    <w:name w:val="toc 2"/>
    <w:basedOn w:val="a"/>
    <w:next w:val="a"/>
    <w:autoRedefine/>
    <w:uiPriority w:val="39"/>
    <w:unhideWhenUsed/>
    <w:rsid w:val="00F62A97"/>
    <w:pPr>
      <w:spacing w:before="240"/>
    </w:pPr>
    <w:rPr>
      <w:rFonts w:asciiTheme="minorHAnsi" w:hAnsiTheme="minorHAnsi" w:cstheme="minorHAnsi"/>
      <w:b/>
      <w:bCs/>
    </w:rPr>
  </w:style>
  <w:style w:type="paragraph" w:styleId="10">
    <w:name w:val="toc 1"/>
    <w:basedOn w:val="a"/>
    <w:next w:val="a"/>
    <w:autoRedefine/>
    <w:uiPriority w:val="39"/>
    <w:unhideWhenUsed/>
    <w:rsid w:val="00F62A97"/>
    <w:pPr>
      <w:spacing w:before="360"/>
    </w:pPr>
    <w:rPr>
      <w:rFonts w:asciiTheme="majorHAnsi" w:hAnsiTheme="majorHAnsi"/>
      <w:b/>
      <w:bCs/>
      <w:caps/>
      <w:sz w:val="24"/>
      <w:szCs w:val="24"/>
    </w:rPr>
  </w:style>
  <w:style w:type="character" w:styleId="afb">
    <w:name w:val="Hyperlink"/>
    <w:basedOn w:val="a0"/>
    <w:uiPriority w:val="99"/>
    <w:unhideWhenUsed/>
    <w:rsid w:val="00F62A97"/>
    <w:rPr>
      <w:color w:val="0000FF" w:themeColor="hyperlink"/>
      <w:u w:val="single"/>
    </w:rPr>
  </w:style>
  <w:style w:type="paragraph" w:styleId="31">
    <w:name w:val="toc 3"/>
    <w:basedOn w:val="a"/>
    <w:next w:val="a"/>
    <w:autoRedefine/>
    <w:uiPriority w:val="39"/>
    <w:unhideWhenUsed/>
    <w:rsid w:val="00F62A97"/>
    <w:pPr>
      <w:ind w:left="200"/>
    </w:pPr>
    <w:rPr>
      <w:rFonts w:asciiTheme="minorHAnsi" w:hAnsiTheme="minorHAnsi" w:cstheme="minorHAnsi"/>
    </w:rPr>
  </w:style>
  <w:style w:type="paragraph" w:styleId="4">
    <w:name w:val="toc 4"/>
    <w:basedOn w:val="a"/>
    <w:next w:val="a"/>
    <w:autoRedefine/>
    <w:uiPriority w:val="39"/>
    <w:unhideWhenUsed/>
    <w:rsid w:val="00F62A97"/>
    <w:pPr>
      <w:ind w:left="400"/>
    </w:pPr>
    <w:rPr>
      <w:rFonts w:asciiTheme="minorHAnsi" w:hAnsiTheme="minorHAnsi" w:cstheme="minorHAnsi"/>
    </w:rPr>
  </w:style>
  <w:style w:type="paragraph" w:styleId="5">
    <w:name w:val="toc 5"/>
    <w:basedOn w:val="a"/>
    <w:next w:val="a"/>
    <w:autoRedefine/>
    <w:uiPriority w:val="39"/>
    <w:unhideWhenUsed/>
    <w:rsid w:val="00F62A97"/>
    <w:pPr>
      <w:ind w:left="600"/>
    </w:pPr>
    <w:rPr>
      <w:rFonts w:asciiTheme="minorHAnsi" w:hAnsiTheme="minorHAnsi" w:cstheme="minorHAnsi"/>
    </w:rPr>
  </w:style>
  <w:style w:type="paragraph" w:styleId="6">
    <w:name w:val="toc 6"/>
    <w:basedOn w:val="a"/>
    <w:next w:val="a"/>
    <w:autoRedefine/>
    <w:uiPriority w:val="39"/>
    <w:unhideWhenUsed/>
    <w:rsid w:val="00F62A97"/>
    <w:pPr>
      <w:ind w:left="800"/>
    </w:pPr>
    <w:rPr>
      <w:rFonts w:asciiTheme="minorHAnsi" w:hAnsiTheme="minorHAnsi" w:cstheme="minorHAnsi"/>
    </w:rPr>
  </w:style>
  <w:style w:type="paragraph" w:styleId="7">
    <w:name w:val="toc 7"/>
    <w:basedOn w:val="a"/>
    <w:next w:val="a"/>
    <w:autoRedefine/>
    <w:uiPriority w:val="39"/>
    <w:unhideWhenUsed/>
    <w:rsid w:val="00F62A97"/>
    <w:pPr>
      <w:ind w:left="1000"/>
    </w:pPr>
    <w:rPr>
      <w:rFonts w:asciiTheme="minorHAnsi" w:hAnsiTheme="minorHAnsi" w:cstheme="minorHAnsi"/>
    </w:rPr>
  </w:style>
  <w:style w:type="paragraph" w:styleId="8">
    <w:name w:val="toc 8"/>
    <w:basedOn w:val="a"/>
    <w:next w:val="a"/>
    <w:autoRedefine/>
    <w:uiPriority w:val="39"/>
    <w:unhideWhenUsed/>
    <w:rsid w:val="00F62A97"/>
    <w:pPr>
      <w:ind w:left="1200"/>
    </w:pPr>
    <w:rPr>
      <w:rFonts w:asciiTheme="minorHAnsi" w:hAnsiTheme="minorHAnsi" w:cstheme="minorHAnsi"/>
    </w:rPr>
  </w:style>
  <w:style w:type="paragraph" w:styleId="9">
    <w:name w:val="toc 9"/>
    <w:basedOn w:val="a"/>
    <w:next w:val="a"/>
    <w:autoRedefine/>
    <w:uiPriority w:val="39"/>
    <w:unhideWhenUsed/>
    <w:rsid w:val="00F62A97"/>
    <w:pPr>
      <w:ind w:left="1400"/>
    </w:pPr>
    <w:rPr>
      <w:rFonts w:asciiTheme="minorHAnsi" w:hAnsiTheme="minorHAnsi" w:cstheme="minorHAnsi"/>
    </w:rPr>
  </w:style>
  <w:style w:type="character" w:styleId="afc">
    <w:name w:val="FollowedHyperlink"/>
    <w:basedOn w:val="a0"/>
    <w:uiPriority w:val="99"/>
    <w:semiHidden/>
    <w:unhideWhenUsed/>
    <w:rsid w:val="004D1EFE"/>
    <w:rPr>
      <w:color w:val="800080" w:themeColor="followedHyperlink"/>
      <w:u w:val="single"/>
    </w:rPr>
  </w:style>
  <w:style w:type="paragraph" w:styleId="afd">
    <w:name w:val="No Spacing"/>
    <w:link w:val="afe"/>
    <w:uiPriority w:val="1"/>
    <w:qFormat/>
    <w:rsid w:val="00C260F0"/>
  </w:style>
  <w:style w:type="character" w:styleId="aff">
    <w:name w:val="Intense Reference"/>
    <w:basedOn w:val="a0"/>
    <w:uiPriority w:val="32"/>
    <w:qFormat/>
    <w:rsid w:val="003B5249"/>
    <w:rPr>
      <w:b/>
      <w:bCs/>
      <w:smallCaps/>
      <w:color w:val="4F81BD" w:themeColor="accent1"/>
      <w:spacing w:val="5"/>
    </w:rPr>
  </w:style>
  <w:style w:type="character" w:customStyle="1" w:styleId="20">
    <w:name w:val="Заголовок 2 Знак"/>
    <w:basedOn w:val="a0"/>
    <w:link w:val="2"/>
    <w:rsid w:val="00421AA9"/>
    <w:rPr>
      <w:b/>
      <w:i/>
      <w:sz w:val="28"/>
    </w:rPr>
  </w:style>
  <w:style w:type="paragraph" w:styleId="aff0">
    <w:name w:val="caption"/>
    <w:basedOn w:val="a"/>
    <w:next w:val="a"/>
    <w:uiPriority w:val="35"/>
    <w:unhideWhenUsed/>
    <w:qFormat/>
    <w:rsid w:val="00B12417"/>
    <w:pPr>
      <w:spacing w:after="200"/>
    </w:pPr>
    <w:rPr>
      <w:b/>
      <w:bCs/>
      <w:color w:val="4F81BD" w:themeColor="accent1"/>
      <w:sz w:val="18"/>
      <w:szCs w:val="18"/>
    </w:rPr>
  </w:style>
  <w:style w:type="paragraph" w:customStyle="1" w:styleId="docdate">
    <w:name w:val="doc_date"/>
    <w:basedOn w:val="a"/>
    <w:rsid w:val="007A2288"/>
    <w:pPr>
      <w:spacing w:before="100" w:beforeAutospacing="1" w:after="100" w:afterAutospacing="1"/>
    </w:pPr>
    <w:rPr>
      <w:sz w:val="24"/>
      <w:szCs w:val="24"/>
    </w:rPr>
  </w:style>
  <w:style w:type="paragraph" w:customStyle="1" w:styleId="docintro">
    <w:name w:val="doc_intro"/>
    <w:basedOn w:val="a"/>
    <w:rsid w:val="007A2288"/>
    <w:pPr>
      <w:spacing w:before="100" w:beforeAutospacing="1" w:after="100" w:afterAutospacing="1"/>
    </w:pPr>
    <w:rPr>
      <w:sz w:val="24"/>
      <w:szCs w:val="24"/>
    </w:rPr>
  </w:style>
  <w:style w:type="character" w:customStyle="1" w:styleId="aff1">
    <w:name w:val="Основной текст_"/>
    <w:basedOn w:val="a0"/>
    <w:link w:val="24"/>
    <w:rsid w:val="00FD649A"/>
    <w:rPr>
      <w:spacing w:val="1"/>
      <w:shd w:val="clear" w:color="auto" w:fill="FFFFFF"/>
    </w:rPr>
  </w:style>
  <w:style w:type="character" w:customStyle="1" w:styleId="11">
    <w:name w:val="Основной текст1"/>
    <w:basedOn w:val="aff1"/>
    <w:rsid w:val="00FD649A"/>
    <w:rPr>
      <w:color w:val="000000"/>
      <w:spacing w:val="1"/>
      <w:w w:val="100"/>
      <w:position w:val="0"/>
      <w:sz w:val="24"/>
      <w:szCs w:val="24"/>
      <w:shd w:val="clear" w:color="auto" w:fill="FFFFFF"/>
      <w:lang w:val="ru-RU"/>
    </w:rPr>
  </w:style>
  <w:style w:type="character" w:customStyle="1" w:styleId="MicrosoftSansSerif75pt0pt">
    <w:name w:val="Основной текст + Microsoft Sans Serif;7;5 pt;Интервал 0 pt"/>
    <w:basedOn w:val="aff1"/>
    <w:rsid w:val="00FD649A"/>
    <w:rPr>
      <w:rFonts w:ascii="Microsoft Sans Serif" w:eastAsia="Microsoft Sans Serif" w:hAnsi="Microsoft Sans Serif" w:cs="Microsoft Sans Serif"/>
      <w:color w:val="000000"/>
      <w:spacing w:val="-2"/>
      <w:w w:val="100"/>
      <w:position w:val="0"/>
      <w:sz w:val="15"/>
      <w:szCs w:val="15"/>
      <w:shd w:val="clear" w:color="auto" w:fill="FFFFFF"/>
      <w:lang w:val="ru-RU"/>
    </w:rPr>
  </w:style>
  <w:style w:type="character" w:customStyle="1" w:styleId="115pt0pt">
    <w:name w:val="Основной текст + 11;5 pt;Интервал 0 pt"/>
    <w:basedOn w:val="aff1"/>
    <w:rsid w:val="00FD649A"/>
    <w:rPr>
      <w:color w:val="000000"/>
      <w:spacing w:val="2"/>
      <w:w w:val="100"/>
      <w:position w:val="0"/>
      <w:sz w:val="23"/>
      <w:szCs w:val="23"/>
      <w:shd w:val="clear" w:color="auto" w:fill="FFFFFF"/>
      <w:lang w:val="ru-RU"/>
    </w:rPr>
  </w:style>
  <w:style w:type="paragraph" w:customStyle="1" w:styleId="24">
    <w:name w:val="Основной текст2"/>
    <w:basedOn w:val="a"/>
    <w:link w:val="aff1"/>
    <w:rsid w:val="00FD649A"/>
    <w:pPr>
      <w:widowControl w:val="0"/>
      <w:shd w:val="clear" w:color="auto" w:fill="FFFFFF"/>
      <w:spacing w:before="600" w:line="365" w:lineRule="exact"/>
    </w:pPr>
    <w:rPr>
      <w:spacing w:val="1"/>
    </w:rPr>
  </w:style>
  <w:style w:type="character" w:customStyle="1" w:styleId="aff2">
    <w:name w:val="Подпись к таблице_"/>
    <w:basedOn w:val="a0"/>
    <w:rsid w:val="00A8280F"/>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aff3">
    <w:name w:val="Подпись к таблице"/>
    <w:basedOn w:val="aff2"/>
    <w:rsid w:val="00A8280F"/>
    <w:rPr>
      <w:rFonts w:ascii="Times New Roman" w:eastAsia="Times New Roman" w:hAnsi="Times New Roman" w:cs="Times New Roman"/>
      <w:b w:val="0"/>
      <w:bCs w:val="0"/>
      <w:i w:val="0"/>
      <w:iCs w:val="0"/>
      <w:smallCaps w:val="0"/>
      <w:strike w:val="0"/>
      <w:color w:val="000000"/>
      <w:spacing w:val="6"/>
      <w:w w:val="100"/>
      <w:position w:val="0"/>
      <w:sz w:val="21"/>
      <w:szCs w:val="21"/>
      <w:u w:val="single"/>
      <w:lang w:val="ru-RU"/>
    </w:rPr>
  </w:style>
  <w:style w:type="character" w:customStyle="1" w:styleId="32">
    <w:name w:val="Основной текст (3)_"/>
    <w:basedOn w:val="a0"/>
    <w:link w:val="33"/>
    <w:rsid w:val="00A8280F"/>
    <w:rPr>
      <w:spacing w:val="8"/>
      <w:sz w:val="25"/>
      <w:szCs w:val="25"/>
      <w:shd w:val="clear" w:color="auto" w:fill="FFFFFF"/>
    </w:rPr>
  </w:style>
  <w:style w:type="paragraph" w:customStyle="1" w:styleId="33">
    <w:name w:val="Основной текст (3)"/>
    <w:basedOn w:val="a"/>
    <w:link w:val="32"/>
    <w:rsid w:val="00A8280F"/>
    <w:pPr>
      <w:widowControl w:val="0"/>
      <w:shd w:val="clear" w:color="auto" w:fill="FFFFFF"/>
      <w:spacing w:after="60" w:line="0" w:lineRule="atLeast"/>
    </w:pPr>
    <w:rPr>
      <w:spacing w:val="8"/>
      <w:sz w:val="25"/>
      <w:szCs w:val="25"/>
    </w:rPr>
  </w:style>
  <w:style w:type="character" w:customStyle="1" w:styleId="afe">
    <w:name w:val="Без интервала Знак"/>
    <w:basedOn w:val="a0"/>
    <w:link w:val="afd"/>
    <w:uiPriority w:val="1"/>
    <w:rsid w:val="00D6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1699">
      <w:bodyDiv w:val="1"/>
      <w:marLeft w:val="0"/>
      <w:marRight w:val="0"/>
      <w:marTop w:val="0"/>
      <w:marBottom w:val="0"/>
      <w:divBdr>
        <w:top w:val="none" w:sz="0" w:space="0" w:color="auto"/>
        <w:left w:val="none" w:sz="0" w:space="0" w:color="auto"/>
        <w:bottom w:val="none" w:sz="0" w:space="0" w:color="auto"/>
        <w:right w:val="none" w:sz="0" w:space="0" w:color="auto"/>
      </w:divBdr>
    </w:div>
    <w:div w:id="121660021">
      <w:bodyDiv w:val="1"/>
      <w:marLeft w:val="0"/>
      <w:marRight w:val="0"/>
      <w:marTop w:val="0"/>
      <w:marBottom w:val="0"/>
      <w:divBdr>
        <w:top w:val="none" w:sz="0" w:space="0" w:color="auto"/>
        <w:left w:val="none" w:sz="0" w:space="0" w:color="auto"/>
        <w:bottom w:val="none" w:sz="0" w:space="0" w:color="auto"/>
        <w:right w:val="none" w:sz="0" w:space="0" w:color="auto"/>
      </w:divBdr>
      <w:divsChild>
        <w:div w:id="814957226">
          <w:marLeft w:val="0"/>
          <w:marRight w:val="0"/>
          <w:marTop w:val="0"/>
          <w:marBottom w:val="0"/>
          <w:divBdr>
            <w:top w:val="none" w:sz="0" w:space="0" w:color="auto"/>
            <w:left w:val="none" w:sz="0" w:space="0" w:color="auto"/>
            <w:bottom w:val="none" w:sz="0" w:space="0" w:color="auto"/>
            <w:right w:val="none" w:sz="0" w:space="0" w:color="auto"/>
          </w:divBdr>
          <w:divsChild>
            <w:div w:id="38167343">
              <w:marLeft w:val="0"/>
              <w:marRight w:val="0"/>
              <w:marTop w:val="0"/>
              <w:marBottom w:val="0"/>
              <w:divBdr>
                <w:top w:val="none" w:sz="0" w:space="0" w:color="auto"/>
                <w:left w:val="none" w:sz="0" w:space="0" w:color="auto"/>
                <w:bottom w:val="none" w:sz="0" w:space="0" w:color="auto"/>
                <w:right w:val="none" w:sz="0" w:space="0" w:color="auto"/>
              </w:divBdr>
              <w:divsChild>
                <w:div w:id="375131417">
                  <w:marLeft w:val="0"/>
                  <w:marRight w:val="0"/>
                  <w:marTop w:val="0"/>
                  <w:marBottom w:val="0"/>
                  <w:divBdr>
                    <w:top w:val="none" w:sz="0" w:space="0" w:color="auto"/>
                    <w:left w:val="none" w:sz="0" w:space="0" w:color="auto"/>
                    <w:bottom w:val="none" w:sz="0" w:space="0" w:color="auto"/>
                    <w:right w:val="none" w:sz="0" w:space="0" w:color="auto"/>
                  </w:divBdr>
                  <w:divsChild>
                    <w:div w:id="1804887258">
                      <w:marLeft w:val="3300"/>
                      <w:marRight w:val="0"/>
                      <w:marTop w:val="0"/>
                      <w:marBottom w:val="0"/>
                      <w:divBdr>
                        <w:top w:val="none" w:sz="0" w:space="0" w:color="auto"/>
                        <w:left w:val="none" w:sz="0" w:space="0" w:color="auto"/>
                        <w:bottom w:val="none" w:sz="0" w:space="0" w:color="auto"/>
                        <w:right w:val="none" w:sz="0" w:space="0" w:color="auto"/>
                      </w:divBdr>
                      <w:divsChild>
                        <w:div w:id="1325233583">
                          <w:marLeft w:val="0"/>
                          <w:marRight w:val="0"/>
                          <w:marTop w:val="0"/>
                          <w:marBottom w:val="300"/>
                          <w:divBdr>
                            <w:top w:val="none" w:sz="0" w:space="0" w:color="auto"/>
                            <w:left w:val="none" w:sz="0" w:space="0" w:color="auto"/>
                            <w:bottom w:val="none" w:sz="0" w:space="0" w:color="auto"/>
                            <w:right w:val="none" w:sz="0" w:space="0" w:color="auto"/>
                          </w:divBdr>
                          <w:divsChild>
                            <w:div w:id="268391340">
                              <w:marLeft w:val="0"/>
                              <w:marRight w:val="0"/>
                              <w:marTop w:val="0"/>
                              <w:marBottom w:val="0"/>
                              <w:divBdr>
                                <w:top w:val="none" w:sz="0" w:space="0" w:color="auto"/>
                                <w:left w:val="none" w:sz="0" w:space="0" w:color="auto"/>
                                <w:bottom w:val="none" w:sz="0" w:space="0" w:color="auto"/>
                                <w:right w:val="none" w:sz="0" w:space="0" w:color="auto"/>
                              </w:divBdr>
                            </w:div>
                            <w:div w:id="268661393">
                              <w:marLeft w:val="0"/>
                              <w:marRight w:val="0"/>
                              <w:marTop w:val="0"/>
                              <w:marBottom w:val="0"/>
                              <w:divBdr>
                                <w:top w:val="none" w:sz="0" w:space="0" w:color="auto"/>
                                <w:left w:val="none" w:sz="0" w:space="0" w:color="auto"/>
                                <w:bottom w:val="none" w:sz="0" w:space="0" w:color="auto"/>
                                <w:right w:val="none" w:sz="0" w:space="0" w:color="auto"/>
                              </w:divBdr>
                            </w:div>
                            <w:div w:id="496530474">
                              <w:marLeft w:val="0"/>
                              <w:marRight w:val="0"/>
                              <w:marTop w:val="0"/>
                              <w:marBottom w:val="0"/>
                              <w:divBdr>
                                <w:top w:val="none" w:sz="0" w:space="0" w:color="auto"/>
                                <w:left w:val="none" w:sz="0" w:space="0" w:color="auto"/>
                                <w:bottom w:val="none" w:sz="0" w:space="0" w:color="auto"/>
                                <w:right w:val="none" w:sz="0" w:space="0" w:color="auto"/>
                              </w:divBdr>
                            </w:div>
                            <w:div w:id="520582328">
                              <w:marLeft w:val="0"/>
                              <w:marRight w:val="0"/>
                              <w:marTop w:val="0"/>
                              <w:marBottom w:val="0"/>
                              <w:divBdr>
                                <w:top w:val="none" w:sz="0" w:space="0" w:color="auto"/>
                                <w:left w:val="none" w:sz="0" w:space="0" w:color="auto"/>
                                <w:bottom w:val="none" w:sz="0" w:space="0" w:color="auto"/>
                                <w:right w:val="none" w:sz="0" w:space="0" w:color="auto"/>
                              </w:divBdr>
                            </w:div>
                            <w:div w:id="937254425">
                              <w:marLeft w:val="0"/>
                              <w:marRight w:val="0"/>
                              <w:marTop w:val="0"/>
                              <w:marBottom w:val="0"/>
                              <w:divBdr>
                                <w:top w:val="none" w:sz="0" w:space="0" w:color="auto"/>
                                <w:left w:val="none" w:sz="0" w:space="0" w:color="auto"/>
                                <w:bottom w:val="none" w:sz="0" w:space="0" w:color="auto"/>
                                <w:right w:val="none" w:sz="0" w:space="0" w:color="auto"/>
                              </w:divBdr>
                            </w:div>
                            <w:div w:id="1769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80199">
      <w:bodyDiv w:val="1"/>
      <w:marLeft w:val="0"/>
      <w:marRight w:val="0"/>
      <w:marTop w:val="0"/>
      <w:marBottom w:val="0"/>
      <w:divBdr>
        <w:top w:val="none" w:sz="0" w:space="0" w:color="auto"/>
        <w:left w:val="none" w:sz="0" w:space="0" w:color="auto"/>
        <w:bottom w:val="none" w:sz="0" w:space="0" w:color="auto"/>
        <w:right w:val="none" w:sz="0" w:space="0" w:color="auto"/>
      </w:divBdr>
    </w:div>
    <w:div w:id="242380576">
      <w:bodyDiv w:val="1"/>
      <w:marLeft w:val="0"/>
      <w:marRight w:val="0"/>
      <w:marTop w:val="0"/>
      <w:marBottom w:val="0"/>
      <w:divBdr>
        <w:top w:val="none" w:sz="0" w:space="0" w:color="auto"/>
        <w:left w:val="none" w:sz="0" w:space="0" w:color="auto"/>
        <w:bottom w:val="none" w:sz="0" w:space="0" w:color="auto"/>
        <w:right w:val="none" w:sz="0" w:space="0" w:color="auto"/>
      </w:divBdr>
    </w:div>
    <w:div w:id="245846628">
      <w:bodyDiv w:val="1"/>
      <w:marLeft w:val="0"/>
      <w:marRight w:val="0"/>
      <w:marTop w:val="0"/>
      <w:marBottom w:val="0"/>
      <w:divBdr>
        <w:top w:val="none" w:sz="0" w:space="0" w:color="auto"/>
        <w:left w:val="none" w:sz="0" w:space="0" w:color="auto"/>
        <w:bottom w:val="none" w:sz="0" w:space="0" w:color="auto"/>
        <w:right w:val="none" w:sz="0" w:space="0" w:color="auto"/>
      </w:divBdr>
      <w:divsChild>
        <w:div w:id="157577624">
          <w:marLeft w:val="0"/>
          <w:marRight w:val="0"/>
          <w:marTop w:val="0"/>
          <w:marBottom w:val="0"/>
          <w:divBdr>
            <w:top w:val="none" w:sz="0" w:space="0" w:color="auto"/>
            <w:left w:val="none" w:sz="0" w:space="0" w:color="auto"/>
            <w:bottom w:val="none" w:sz="0" w:space="0" w:color="auto"/>
            <w:right w:val="none" w:sz="0" w:space="0" w:color="auto"/>
          </w:divBdr>
          <w:divsChild>
            <w:div w:id="167185602">
              <w:marLeft w:val="0"/>
              <w:marRight w:val="0"/>
              <w:marTop w:val="0"/>
              <w:marBottom w:val="0"/>
              <w:divBdr>
                <w:top w:val="none" w:sz="0" w:space="0" w:color="auto"/>
                <w:left w:val="none" w:sz="0" w:space="0" w:color="auto"/>
                <w:bottom w:val="none" w:sz="0" w:space="0" w:color="auto"/>
                <w:right w:val="none" w:sz="0" w:space="0" w:color="auto"/>
              </w:divBdr>
              <w:divsChild>
                <w:div w:id="215244920">
                  <w:marLeft w:val="0"/>
                  <w:marRight w:val="0"/>
                  <w:marTop w:val="0"/>
                  <w:marBottom w:val="0"/>
                  <w:divBdr>
                    <w:top w:val="none" w:sz="0" w:space="0" w:color="auto"/>
                    <w:left w:val="none" w:sz="0" w:space="0" w:color="auto"/>
                    <w:bottom w:val="none" w:sz="0" w:space="0" w:color="auto"/>
                    <w:right w:val="none" w:sz="0" w:space="0" w:color="auto"/>
                  </w:divBdr>
                  <w:divsChild>
                    <w:div w:id="432820487">
                      <w:marLeft w:val="3300"/>
                      <w:marRight w:val="0"/>
                      <w:marTop w:val="0"/>
                      <w:marBottom w:val="0"/>
                      <w:divBdr>
                        <w:top w:val="none" w:sz="0" w:space="0" w:color="auto"/>
                        <w:left w:val="none" w:sz="0" w:space="0" w:color="auto"/>
                        <w:bottom w:val="none" w:sz="0" w:space="0" w:color="auto"/>
                        <w:right w:val="none" w:sz="0" w:space="0" w:color="auto"/>
                      </w:divBdr>
                      <w:divsChild>
                        <w:div w:id="304242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3081691">
      <w:bodyDiv w:val="1"/>
      <w:marLeft w:val="0"/>
      <w:marRight w:val="0"/>
      <w:marTop w:val="0"/>
      <w:marBottom w:val="0"/>
      <w:divBdr>
        <w:top w:val="none" w:sz="0" w:space="0" w:color="auto"/>
        <w:left w:val="none" w:sz="0" w:space="0" w:color="auto"/>
        <w:bottom w:val="none" w:sz="0" w:space="0" w:color="auto"/>
        <w:right w:val="none" w:sz="0" w:space="0" w:color="auto"/>
      </w:divBdr>
    </w:div>
    <w:div w:id="332537052">
      <w:bodyDiv w:val="1"/>
      <w:marLeft w:val="0"/>
      <w:marRight w:val="0"/>
      <w:marTop w:val="0"/>
      <w:marBottom w:val="0"/>
      <w:divBdr>
        <w:top w:val="none" w:sz="0" w:space="0" w:color="auto"/>
        <w:left w:val="none" w:sz="0" w:space="0" w:color="auto"/>
        <w:bottom w:val="none" w:sz="0" w:space="0" w:color="auto"/>
        <w:right w:val="none" w:sz="0" w:space="0" w:color="auto"/>
      </w:divBdr>
    </w:div>
    <w:div w:id="455488189">
      <w:bodyDiv w:val="1"/>
      <w:marLeft w:val="0"/>
      <w:marRight w:val="0"/>
      <w:marTop w:val="0"/>
      <w:marBottom w:val="0"/>
      <w:divBdr>
        <w:top w:val="none" w:sz="0" w:space="0" w:color="auto"/>
        <w:left w:val="none" w:sz="0" w:space="0" w:color="auto"/>
        <w:bottom w:val="none" w:sz="0" w:space="0" w:color="auto"/>
        <w:right w:val="none" w:sz="0" w:space="0" w:color="auto"/>
      </w:divBdr>
      <w:divsChild>
        <w:div w:id="1961715506">
          <w:marLeft w:val="0"/>
          <w:marRight w:val="0"/>
          <w:marTop w:val="0"/>
          <w:marBottom w:val="0"/>
          <w:divBdr>
            <w:top w:val="none" w:sz="0" w:space="0" w:color="auto"/>
            <w:left w:val="none" w:sz="0" w:space="0" w:color="auto"/>
            <w:bottom w:val="none" w:sz="0" w:space="0" w:color="auto"/>
            <w:right w:val="none" w:sz="0" w:space="0" w:color="auto"/>
          </w:divBdr>
          <w:divsChild>
            <w:div w:id="1419405913">
              <w:marLeft w:val="0"/>
              <w:marRight w:val="0"/>
              <w:marTop w:val="0"/>
              <w:marBottom w:val="0"/>
              <w:divBdr>
                <w:top w:val="none" w:sz="0" w:space="0" w:color="auto"/>
                <w:left w:val="none" w:sz="0" w:space="0" w:color="auto"/>
                <w:bottom w:val="none" w:sz="0" w:space="0" w:color="auto"/>
                <w:right w:val="none" w:sz="0" w:space="0" w:color="auto"/>
              </w:divBdr>
              <w:divsChild>
                <w:div w:id="653266163">
                  <w:marLeft w:val="0"/>
                  <w:marRight w:val="0"/>
                  <w:marTop w:val="0"/>
                  <w:marBottom w:val="0"/>
                  <w:divBdr>
                    <w:top w:val="none" w:sz="0" w:space="0" w:color="auto"/>
                    <w:left w:val="none" w:sz="0" w:space="0" w:color="auto"/>
                    <w:bottom w:val="none" w:sz="0" w:space="0" w:color="auto"/>
                    <w:right w:val="none" w:sz="0" w:space="0" w:color="auto"/>
                  </w:divBdr>
                  <w:divsChild>
                    <w:div w:id="1074166350">
                      <w:marLeft w:val="3300"/>
                      <w:marRight w:val="0"/>
                      <w:marTop w:val="0"/>
                      <w:marBottom w:val="0"/>
                      <w:divBdr>
                        <w:top w:val="none" w:sz="0" w:space="0" w:color="auto"/>
                        <w:left w:val="none" w:sz="0" w:space="0" w:color="auto"/>
                        <w:bottom w:val="none" w:sz="0" w:space="0" w:color="auto"/>
                        <w:right w:val="none" w:sz="0" w:space="0" w:color="auto"/>
                      </w:divBdr>
                      <w:divsChild>
                        <w:div w:id="1272204325">
                          <w:marLeft w:val="0"/>
                          <w:marRight w:val="0"/>
                          <w:marTop w:val="0"/>
                          <w:marBottom w:val="300"/>
                          <w:divBdr>
                            <w:top w:val="none" w:sz="0" w:space="0" w:color="auto"/>
                            <w:left w:val="none" w:sz="0" w:space="0" w:color="auto"/>
                            <w:bottom w:val="none" w:sz="0" w:space="0" w:color="auto"/>
                            <w:right w:val="none" w:sz="0" w:space="0" w:color="auto"/>
                          </w:divBdr>
                          <w:divsChild>
                            <w:div w:id="466050871">
                              <w:marLeft w:val="0"/>
                              <w:marRight w:val="0"/>
                              <w:marTop w:val="0"/>
                              <w:marBottom w:val="0"/>
                              <w:divBdr>
                                <w:top w:val="none" w:sz="0" w:space="0" w:color="auto"/>
                                <w:left w:val="none" w:sz="0" w:space="0" w:color="auto"/>
                                <w:bottom w:val="none" w:sz="0" w:space="0" w:color="auto"/>
                                <w:right w:val="none" w:sz="0" w:space="0" w:color="auto"/>
                              </w:divBdr>
                            </w:div>
                            <w:div w:id="514660977">
                              <w:marLeft w:val="0"/>
                              <w:marRight w:val="0"/>
                              <w:marTop w:val="0"/>
                              <w:marBottom w:val="0"/>
                              <w:divBdr>
                                <w:top w:val="none" w:sz="0" w:space="0" w:color="auto"/>
                                <w:left w:val="none" w:sz="0" w:space="0" w:color="auto"/>
                                <w:bottom w:val="none" w:sz="0" w:space="0" w:color="auto"/>
                                <w:right w:val="none" w:sz="0" w:space="0" w:color="auto"/>
                              </w:divBdr>
                            </w:div>
                            <w:div w:id="661810149">
                              <w:marLeft w:val="0"/>
                              <w:marRight w:val="0"/>
                              <w:marTop w:val="0"/>
                              <w:marBottom w:val="0"/>
                              <w:divBdr>
                                <w:top w:val="none" w:sz="0" w:space="0" w:color="auto"/>
                                <w:left w:val="none" w:sz="0" w:space="0" w:color="auto"/>
                                <w:bottom w:val="none" w:sz="0" w:space="0" w:color="auto"/>
                                <w:right w:val="none" w:sz="0" w:space="0" w:color="auto"/>
                              </w:divBdr>
                            </w:div>
                            <w:div w:id="978536606">
                              <w:marLeft w:val="0"/>
                              <w:marRight w:val="0"/>
                              <w:marTop w:val="0"/>
                              <w:marBottom w:val="0"/>
                              <w:divBdr>
                                <w:top w:val="none" w:sz="0" w:space="0" w:color="auto"/>
                                <w:left w:val="none" w:sz="0" w:space="0" w:color="auto"/>
                                <w:bottom w:val="none" w:sz="0" w:space="0" w:color="auto"/>
                                <w:right w:val="none" w:sz="0" w:space="0" w:color="auto"/>
                              </w:divBdr>
                            </w:div>
                            <w:div w:id="1617832599">
                              <w:marLeft w:val="0"/>
                              <w:marRight w:val="0"/>
                              <w:marTop w:val="0"/>
                              <w:marBottom w:val="0"/>
                              <w:divBdr>
                                <w:top w:val="none" w:sz="0" w:space="0" w:color="auto"/>
                                <w:left w:val="none" w:sz="0" w:space="0" w:color="auto"/>
                                <w:bottom w:val="none" w:sz="0" w:space="0" w:color="auto"/>
                                <w:right w:val="none" w:sz="0" w:space="0" w:color="auto"/>
                              </w:divBdr>
                            </w:div>
                            <w:div w:id="1695766104">
                              <w:marLeft w:val="0"/>
                              <w:marRight w:val="0"/>
                              <w:marTop w:val="0"/>
                              <w:marBottom w:val="0"/>
                              <w:divBdr>
                                <w:top w:val="none" w:sz="0" w:space="0" w:color="auto"/>
                                <w:left w:val="none" w:sz="0" w:space="0" w:color="auto"/>
                                <w:bottom w:val="none" w:sz="0" w:space="0" w:color="auto"/>
                                <w:right w:val="none" w:sz="0" w:space="0" w:color="auto"/>
                              </w:divBdr>
                            </w:div>
                            <w:div w:id="1848401007">
                              <w:marLeft w:val="0"/>
                              <w:marRight w:val="0"/>
                              <w:marTop w:val="0"/>
                              <w:marBottom w:val="0"/>
                              <w:divBdr>
                                <w:top w:val="none" w:sz="0" w:space="0" w:color="auto"/>
                                <w:left w:val="none" w:sz="0" w:space="0" w:color="auto"/>
                                <w:bottom w:val="none" w:sz="0" w:space="0" w:color="auto"/>
                                <w:right w:val="none" w:sz="0" w:space="0" w:color="auto"/>
                              </w:divBdr>
                            </w:div>
                            <w:div w:id="1850752746">
                              <w:marLeft w:val="0"/>
                              <w:marRight w:val="0"/>
                              <w:marTop w:val="0"/>
                              <w:marBottom w:val="0"/>
                              <w:divBdr>
                                <w:top w:val="none" w:sz="0" w:space="0" w:color="auto"/>
                                <w:left w:val="none" w:sz="0" w:space="0" w:color="auto"/>
                                <w:bottom w:val="none" w:sz="0" w:space="0" w:color="auto"/>
                                <w:right w:val="none" w:sz="0" w:space="0" w:color="auto"/>
                              </w:divBdr>
                            </w:div>
                            <w:div w:id="19072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599504">
      <w:bodyDiv w:val="1"/>
      <w:marLeft w:val="0"/>
      <w:marRight w:val="0"/>
      <w:marTop w:val="0"/>
      <w:marBottom w:val="0"/>
      <w:divBdr>
        <w:top w:val="none" w:sz="0" w:space="0" w:color="auto"/>
        <w:left w:val="none" w:sz="0" w:space="0" w:color="auto"/>
        <w:bottom w:val="none" w:sz="0" w:space="0" w:color="auto"/>
        <w:right w:val="none" w:sz="0" w:space="0" w:color="auto"/>
      </w:divBdr>
    </w:div>
    <w:div w:id="848102526">
      <w:bodyDiv w:val="1"/>
      <w:marLeft w:val="0"/>
      <w:marRight w:val="0"/>
      <w:marTop w:val="0"/>
      <w:marBottom w:val="0"/>
      <w:divBdr>
        <w:top w:val="none" w:sz="0" w:space="0" w:color="auto"/>
        <w:left w:val="none" w:sz="0" w:space="0" w:color="auto"/>
        <w:bottom w:val="none" w:sz="0" w:space="0" w:color="auto"/>
        <w:right w:val="none" w:sz="0" w:space="0" w:color="auto"/>
      </w:divBdr>
      <w:divsChild>
        <w:div w:id="477381528">
          <w:marLeft w:val="0"/>
          <w:marRight w:val="0"/>
          <w:marTop w:val="0"/>
          <w:marBottom w:val="0"/>
          <w:divBdr>
            <w:top w:val="none" w:sz="0" w:space="0" w:color="auto"/>
            <w:left w:val="none" w:sz="0" w:space="0" w:color="auto"/>
            <w:bottom w:val="none" w:sz="0" w:space="0" w:color="auto"/>
            <w:right w:val="none" w:sz="0" w:space="0" w:color="auto"/>
          </w:divBdr>
          <w:divsChild>
            <w:div w:id="1902983129">
              <w:marLeft w:val="0"/>
              <w:marRight w:val="0"/>
              <w:marTop w:val="0"/>
              <w:marBottom w:val="0"/>
              <w:divBdr>
                <w:top w:val="single" w:sz="36" w:space="0" w:color="205C82"/>
                <w:left w:val="none" w:sz="0" w:space="0" w:color="auto"/>
                <w:bottom w:val="none" w:sz="0" w:space="0" w:color="auto"/>
                <w:right w:val="none" w:sz="0" w:space="0" w:color="auto"/>
              </w:divBdr>
              <w:divsChild>
                <w:div w:id="1289892967">
                  <w:marLeft w:val="0"/>
                  <w:marRight w:val="0"/>
                  <w:marTop w:val="0"/>
                  <w:marBottom w:val="0"/>
                  <w:divBdr>
                    <w:top w:val="none" w:sz="0" w:space="0" w:color="auto"/>
                    <w:left w:val="none" w:sz="0" w:space="0" w:color="auto"/>
                    <w:bottom w:val="none" w:sz="0" w:space="0" w:color="auto"/>
                    <w:right w:val="none" w:sz="0" w:space="0" w:color="auto"/>
                  </w:divBdr>
                  <w:divsChild>
                    <w:div w:id="1608584128">
                      <w:marLeft w:val="3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14355">
      <w:bodyDiv w:val="1"/>
      <w:marLeft w:val="0"/>
      <w:marRight w:val="0"/>
      <w:marTop w:val="0"/>
      <w:marBottom w:val="0"/>
      <w:divBdr>
        <w:top w:val="none" w:sz="0" w:space="0" w:color="auto"/>
        <w:left w:val="none" w:sz="0" w:space="0" w:color="auto"/>
        <w:bottom w:val="none" w:sz="0" w:space="0" w:color="auto"/>
        <w:right w:val="none" w:sz="0" w:space="0" w:color="auto"/>
      </w:divBdr>
      <w:divsChild>
        <w:div w:id="227306481">
          <w:marLeft w:val="0"/>
          <w:marRight w:val="0"/>
          <w:marTop w:val="0"/>
          <w:marBottom w:val="0"/>
          <w:divBdr>
            <w:top w:val="none" w:sz="0" w:space="0" w:color="auto"/>
            <w:left w:val="none" w:sz="0" w:space="0" w:color="auto"/>
            <w:bottom w:val="none" w:sz="0" w:space="0" w:color="auto"/>
            <w:right w:val="none" w:sz="0" w:space="0" w:color="auto"/>
          </w:divBdr>
          <w:divsChild>
            <w:div w:id="644118800">
              <w:marLeft w:val="0"/>
              <w:marRight w:val="0"/>
              <w:marTop w:val="0"/>
              <w:marBottom w:val="0"/>
              <w:divBdr>
                <w:top w:val="single" w:sz="36" w:space="0" w:color="205C82"/>
                <w:left w:val="none" w:sz="0" w:space="0" w:color="auto"/>
                <w:bottom w:val="none" w:sz="0" w:space="0" w:color="auto"/>
                <w:right w:val="none" w:sz="0" w:space="0" w:color="auto"/>
              </w:divBdr>
              <w:divsChild>
                <w:div w:id="1237086477">
                  <w:marLeft w:val="0"/>
                  <w:marRight w:val="0"/>
                  <w:marTop w:val="0"/>
                  <w:marBottom w:val="0"/>
                  <w:divBdr>
                    <w:top w:val="none" w:sz="0" w:space="0" w:color="auto"/>
                    <w:left w:val="none" w:sz="0" w:space="0" w:color="auto"/>
                    <w:bottom w:val="none" w:sz="0" w:space="0" w:color="auto"/>
                    <w:right w:val="none" w:sz="0" w:space="0" w:color="auto"/>
                  </w:divBdr>
                  <w:divsChild>
                    <w:div w:id="431896428">
                      <w:marLeft w:val="3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545976">
      <w:bodyDiv w:val="1"/>
      <w:marLeft w:val="0"/>
      <w:marRight w:val="0"/>
      <w:marTop w:val="0"/>
      <w:marBottom w:val="0"/>
      <w:divBdr>
        <w:top w:val="none" w:sz="0" w:space="0" w:color="auto"/>
        <w:left w:val="none" w:sz="0" w:space="0" w:color="auto"/>
        <w:bottom w:val="none" w:sz="0" w:space="0" w:color="auto"/>
        <w:right w:val="none" w:sz="0" w:space="0" w:color="auto"/>
      </w:divBdr>
      <w:divsChild>
        <w:div w:id="1420903553">
          <w:marLeft w:val="0"/>
          <w:marRight w:val="0"/>
          <w:marTop w:val="0"/>
          <w:marBottom w:val="0"/>
          <w:divBdr>
            <w:top w:val="none" w:sz="0" w:space="0" w:color="auto"/>
            <w:left w:val="none" w:sz="0" w:space="0" w:color="auto"/>
            <w:bottom w:val="none" w:sz="0" w:space="0" w:color="auto"/>
            <w:right w:val="none" w:sz="0" w:space="0" w:color="auto"/>
          </w:divBdr>
          <w:divsChild>
            <w:div w:id="242840603">
              <w:marLeft w:val="0"/>
              <w:marRight w:val="0"/>
              <w:marTop w:val="0"/>
              <w:marBottom w:val="0"/>
              <w:divBdr>
                <w:top w:val="none" w:sz="0" w:space="0" w:color="auto"/>
                <w:left w:val="none" w:sz="0" w:space="0" w:color="auto"/>
                <w:bottom w:val="none" w:sz="0" w:space="0" w:color="auto"/>
                <w:right w:val="none" w:sz="0" w:space="0" w:color="auto"/>
              </w:divBdr>
              <w:divsChild>
                <w:div w:id="130445150">
                  <w:marLeft w:val="0"/>
                  <w:marRight w:val="0"/>
                  <w:marTop w:val="0"/>
                  <w:marBottom w:val="0"/>
                  <w:divBdr>
                    <w:top w:val="none" w:sz="0" w:space="0" w:color="auto"/>
                    <w:left w:val="none" w:sz="0" w:space="0" w:color="auto"/>
                    <w:bottom w:val="none" w:sz="0" w:space="0" w:color="auto"/>
                    <w:right w:val="none" w:sz="0" w:space="0" w:color="auto"/>
                  </w:divBdr>
                  <w:divsChild>
                    <w:div w:id="981347498">
                      <w:marLeft w:val="3300"/>
                      <w:marRight w:val="0"/>
                      <w:marTop w:val="0"/>
                      <w:marBottom w:val="0"/>
                      <w:divBdr>
                        <w:top w:val="none" w:sz="0" w:space="0" w:color="auto"/>
                        <w:left w:val="none" w:sz="0" w:space="0" w:color="auto"/>
                        <w:bottom w:val="none" w:sz="0" w:space="0" w:color="auto"/>
                        <w:right w:val="none" w:sz="0" w:space="0" w:color="auto"/>
                      </w:divBdr>
                      <w:divsChild>
                        <w:div w:id="1838883350">
                          <w:marLeft w:val="0"/>
                          <w:marRight w:val="0"/>
                          <w:marTop w:val="0"/>
                          <w:marBottom w:val="300"/>
                          <w:divBdr>
                            <w:top w:val="none" w:sz="0" w:space="0" w:color="auto"/>
                            <w:left w:val="none" w:sz="0" w:space="0" w:color="auto"/>
                            <w:bottom w:val="none" w:sz="0" w:space="0" w:color="auto"/>
                            <w:right w:val="none" w:sz="0" w:space="0" w:color="auto"/>
                          </w:divBdr>
                          <w:divsChild>
                            <w:div w:id="16977292">
                              <w:marLeft w:val="0"/>
                              <w:marRight w:val="0"/>
                              <w:marTop w:val="0"/>
                              <w:marBottom w:val="0"/>
                              <w:divBdr>
                                <w:top w:val="none" w:sz="0" w:space="0" w:color="auto"/>
                                <w:left w:val="none" w:sz="0" w:space="0" w:color="auto"/>
                                <w:bottom w:val="none" w:sz="0" w:space="0" w:color="auto"/>
                                <w:right w:val="none" w:sz="0" w:space="0" w:color="auto"/>
                              </w:divBdr>
                            </w:div>
                            <w:div w:id="1029181264">
                              <w:marLeft w:val="0"/>
                              <w:marRight w:val="0"/>
                              <w:marTop w:val="0"/>
                              <w:marBottom w:val="0"/>
                              <w:divBdr>
                                <w:top w:val="none" w:sz="0" w:space="0" w:color="auto"/>
                                <w:left w:val="none" w:sz="0" w:space="0" w:color="auto"/>
                                <w:bottom w:val="none" w:sz="0" w:space="0" w:color="auto"/>
                                <w:right w:val="none" w:sz="0" w:space="0" w:color="auto"/>
                              </w:divBdr>
                            </w:div>
                            <w:div w:id="1145969219">
                              <w:marLeft w:val="0"/>
                              <w:marRight w:val="0"/>
                              <w:marTop w:val="0"/>
                              <w:marBottom w:val="0"/>
                              <w:divBdr>
                                <w:top w:val="none" w:sz="0" w:space="0" w:color="auto"/>
                                <w:left w:val="none" w:sz="0" w:space="0" w:color="auto"/>
                                <w:bottom w:val="none" w:sz="0" w:space="0" w:color="auto"/>
                                <w:right w:val="none" w:sz="0" w:space="0" w:color="auto"/>
                              </w:divBdr>
                            </w:div>
                            <w:div w:id="18514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97754">
      <w:bodyDiv w:val="1"/>
      <w:marLeft w:val="0"/>
      <w:marRight w:val="0"/>
      <w:marTop w:val="0"/>
      <w:marBottom w:val="0"/>
      <w:divBdr>
        <w:top w:val="none" w:sz="0" w:space="0" w:color="auto"/>
        <w:left w:val="none" w:sz="0" w:space="0" w:color="auto"/>
        <w:bottom w:val="none" w:sz="0" w:space="0" w:color="auto"/>
        <w:right w:val="none" w:sz="0" w:space="0" w:color="auto"/>
      </w:divBdr>
      <w:divsChild>
        <w:div w:id="1181818293">
          <w:marLeft w:val="0"/>
          <w:marRight w:val="0"/>
          <w:marTop w:val="0"/>
          <w:marBottom w:val="75"/>
          <w:divBdr>
            <w:top w:val="none" w:sz="0" w:space="0" w:color="auto"/>
            <w:left w:val="none" w:sz="0" w:space="0" w:color="auto"/>
            <w:bottom w:val="none" w:sz="0" w:space="0" w:color="auto"/>
            <w:right w:val="none" w:sz="0" w:space="0" w:color="auto"/>
          </w:divBdr>
        </w:div>
      </w:divsChild>
    </w:div>
    <w:div w:id="960263685">
      <w:bodyDiv w:val="1"/>
      <w:marLeft w:val="0"/>
      <w:marRight w:val="0"/>
      <w:marTop w:val="0"/>
      <w:marBottom w:val="0"/>
      <w:divBdr>
        <w:top w:val="none" w:sz="0" w:space="0" w:color="auto"/>
        <w:left w:val="none" w:sz="0" w:space="0" w:color="auto"/>
        <w:bottom w:val="none" w:sz="0" w:space="0" w:color="auto"/>
        <w:right w:val="none" w:sz="0" w:space="0" w:color="auto"/>
      </w:divBdr>
    </w:div>
    <w:div w:id="998267065">
      <w:bodyDiv w:val="1"/>
      <w:marLeft w:val="0"/>
      <w:marRight w:val="0"/>
      <w:marTop w:val="0"/>
      <w:marBottom w:val="0"/>
      <w:divBdr>
        <w:top w:val="none" w:sz="0" w:space="0" w:color="auto"/>
        <w:left w:val="none" w:sz="0" w:space="0" w:color="auto"/>
        <w:bottom w:val="none" w:sz="0" w:space="0" w:color="auto"/>
        <w:right w:val="none" w:sz="0" w:space="0" w:color="auto"/>
      </w:divBdr>
    </w:div>
    <w:div w:id="1211501996">
      <w:bodyDiv w:val="1"/>
      <w:marLeft w:val="0"/>
      <w:marRight w:val="0"/>
      <w:marTop w:val="0"/>
      <w:marBottom w:val="0"/>
      <w:divBdr>
        <w:top w:val="none" w:sz="0" w:space="0" w:color="auto"/>
        <w:left w:val="none" w:sz="0" w:space="0" w:color="auto"/>
        <w:bottom w:val="none" w:sz="0" w:space="0" w:color="auto"/>
        <w:right w:val="none" w:sz="0" w:space="0" w:color="auto"/>
      </w:divBdr>
    </w:div>
    <w:div w:id="1243027754">
      <w:bodyDiv w:val="1"/>
      <w:marLeft w:val="0"/>
      <w:marRight w:val="0"/>
      <w:marTop w:val="0"/>
      <w:marBottom w:val="0"/>
      <w:divBdr>
        <w:top w:val="none" w:sz="0" w:space="0" w:color="auto"/>
        <w:left w:val="none" w:sz="0" w:space="0" w:color="auto"/>
        <w:bottom w:val="none" w:sz="0" w:space="0" w:color="auto"/>
        <w:right w:val="none" w:sz="0" w:space="0" w:color="auto"/>
      </w:divBdr>
      <w:divsChild>
        <w:div w:id="178589198">
          <w:marLeft w:val="0"/>
          <w:marRight w:val="0"/>
          <w:marTop w:val="0"/>
          <w:marBottom w:val="75"/>
          <w:divBdr>
            <w:top w:val="none" w:sz="0" w:space="0" w:color="auto"/>
            <w:left w:val="none" w:sz="0" w:space="0" w:color="auto"/>
            <w:bottom w:val="none" w:sz="0" w:space="0" w:color="auto"/>
            <w:right w:val="none" w:sz="0" w:space="0" w:color="auto"/>
          </w:divBdr>
        </w:div>
      </w:divsChild>
    </w:div>
    <w:div w:id="1616131366">
      <w:bodyDiv w:val="1"/>
      <w:marLeft w:val="0"/>
      <w:marRight w:val="0"/>
      <w:marTop w:val="0"/>
      <w:marBottom w:val="0"/>
      <w:divBdr>
        <w:top w:val="none" w:sz="0" w:space="0" w:color="auto"/>
        <w:left w:val="none" w:sz="0" w:space="0" w:color="auto"/>
        <w:bottom w:val="none" w:sz="0" w:space="0" w:color="auto"/>
        <w:right w:val="none" w:sz="0" w:space="0" w:color="auto"/>
      </w:divBdr>
    </w:div>
    <w:div w:id="1642494412">
      <w:bodyDiv w:val="1"/>
      <w:marLeft w:val="0"/>
      <w:marRight w:val="0"/>
      <w:marTop w:val="0"/>
      <w:marBottom w:val="0"/>
      <w:divBdr>
        <w:top w:val="none" w:sz="0" w:space="0" w:color="auto"/>
        <w:left w:val="none" w:sz="0" w:space="0" w:color="auto"/>
        <w:bottom w:val="none" w:sz="0" w:space="0" w:color="auto"/>
        <w:right w:val="none" w:sz="0" w:space="0" w:color="auto"/>
      </w:divBdr>
    </w:div>
    <w:div w:id="1771470311">
      <w:bodyDiv w:val="1"/>
      <w:marLeft w:val="0"/>
      <w:marRight w:val="0"/>
      <w:marTop w:val="0"/>
      <w:marBottom w:val="0"/>
      <w:divBdr>
        <w:top w:val="none" w:sz="0" w:space="0" w:color="auto"/>
        <w:left w:val="none" w:sz="0" w:space="0" w:color="auto"/>
        <w:bottom w:val="none" w:sz="0" w:space="0" w:color="auto"/>
        <w:right w:val="none" w:sz="0" w:space="0" w:color="auto"/>
      </w:divBdr>
    </w:div>
    <w:div w:id="1778481267">
      <w:bodyDiv w:val="1"/>
      <w:marLeft w:val="0"/>
      <w:marRight w:val="0"/>
      <w:marTop w:val="0"/>
      <w:marBottom w:val="0"/>
      <w:divBdr>
        <w:top w:val="none" w:sz="0" w:space="0" w:color="auto"/>
        <w:left w:val="none" w:sz="0" w:space="0" w:color="auto"/>
        <w:bottom w:val="none" w:sz="0" w:space="0" w:color="auto"/>
        <w:right w:val="none" w:sz="0" w:space="0" w:color="auto"/>
      </w:divBdr>
    </w:div>
    <w:div w:id="1818064949">
      <w:bodyDiv w:val="1"/>
      <w:marLeft w:val="0"/>
      <w:marRight w:val="0"/>
      <w:marTop w:val="0"/>
      <w:marBottom w:val="0"/>
      <w:divBdr>
        <w:top w:val="none" w:sz="0" w:space="0" w:color="auto"/>
        <w:left w:val="none" w:sz="0" w:space="0" w:color="auto"/>
        <w:bottom w:val="none" w:sz="0" w:space="0" w:color="auto"/>
        <w:right w:val="none" w:sz="0" w:space="0" w:color="auto"/>
      </w:divBdr>
    </w:div>
    <w:div w:id="1882547715">
      <w:bodyDiv w:val="1"/>
      <w:marLeft w:val="0"/>
      <w:marRight w:val="0"/>
      <w:marTop w:val="0"/>
      <w:marBottom w:val="0"/>
      <w:divBdr>
        <w:top w:val="none" w:sz="0" w:space="0" w:color="auto"/>
        <w:left w:val="none" w:sz="0" w:space="0" w:color="auto"/>
        <w:bottom w:val="none" w:sz="0" w:space="0" w:color="auto"/>
        <w:right w:val="none" w:sz="0" w:space="0" w:color="auto"/>
      </w:divBdr>
    </w:div>
    <w:div w:id="1925800262">
      <w:bodyDiv w:val="1"/>
      <w:marLeft w:val="0"/>
      <w:marRight w:val="0"/>
      <w:marTop w:val="0"/>
      <w:marBottom w:val="0"/>
      <w:divBdr>
        <w:top w:val="none" w:sz="0" w:space="0" w:color="auto"/>
        <w:left w:val="none" w:sz="0" w:space="0" w:color="auto"/>
        <w:bottom w:val="none" w:sz="0" w:space="0" w:color="auto"/>
        <w:right w:val="none" w:sz="0" w:space="0" w:color="auto"/>
      </w:divBdr>
    </w:div>
    <w:div w:id="1994410695">
      <w:bodyDiv w:val="1"/>
      <w:marLeft w:val="0"/>
      <w:marRight w:val="0"/>
      <w:marTop w:val="0"/>
      <w:marBottom w:val="0"/>
      <w:divBdr>
        <w:top w:val="none" w:sz="0" w:space="0" w:color="auto"/>
        <w:left w:val="none" w:sz="0" w:space="0" w:color="auto"/>
        <w:bottom w:val="none" w:sz="0" w:space="0" w:color="auto"/>
        <w:right w:val="none" w:sz="0" w:space="0" w:color="auto"/>
      </w:divBdr>
    </w:div>
    <w:div w:id="2138181386">
      <w:bodyDiv w:val="1"/>
      <w:marLeft w:val="0"/>
      <w:marRight w:val="0"/>
      <w:marTop w:val="0"/>
      <w:marBottom w:val="0"/>
      <w:divBdr>
        <w:top w:val="none" w:sz="0" w:space="0" w:color="auto"/>
        <w:left w:val="none" w:sz="0" w:space="0" w:color="auto"/>
        <w:bottom w:val="none" w:sz="0" w:space="0" w:color="auto"/>
        <w:right w:val="none" w:sz="0" w:space="0" w:color="auto"/>
      </w:divBdr>
      <w:divsChild>
        <w:div w:id="34627443">
          <w:marLeft w:val="0"/>
          <w:marRight w:val="0"/>
          <w:marTop w:val="0"/>
          <w:marBottom w:val="300"/>
          <w:divBdr>
            <w:top w:val="none" w:sz="0" w:space="0" w:color="auto"/>
            <w:left w:val="none" w:sz="0" w:space="0" w:color="auto"/>
            <w:bottom w:val="none" w:sz="0" w:space="0" w:color="auto"/>
            <w:right w:val="none" w:sz="0" w:space="0" w:color="auto"/>
          </w:divBdr>
          <w:divsChild>
            <w:div w:id="594364514">
              <w:marLeft w:val="0"/>
              <w:marRight w:val="0"/>
              <w:marTop w:val="0"/>
              <w:marBottom w:val="75"/>
              <w:divBdr>
                <w:top w:val="none" w:sz="0" w:space="0" w:color="auto"/>
                <w:left w:val="none" w:sz="0" w:space="0" w:color="auto"/>
                <w:bottom w:val="none" w:sz="0" w:space="0" w:color="auto"/>
                <w:right w:val="none" w:sz="0" w:space="0" w:color="auto"/>
              </w:divBdr>
            </w:div>
          </w:divsChild>
        </w:div>
        <w:div w:id="115873980">
          <w:marLeft w:val="0"/>
          <w:marRight w:val="0"/>
          <w:marTop w:val="0"/>
          <w:marBottom w:val="300"/>
          <w:divBdr>
            <w:top w:val="none" w:sz="0" w:space="0" w:color="auto"/>
            <w:left w:val="none" w:sz="0" w:space="0" w:color="auto"/>
            <w:bottom w:val="none" w:sz="0" w:space="0" w:color="auto"/>
            <w:right w:val="none" w:sz="0" w:space="0" w:color="auto"/>
          </w:divBdr>
          <w:divsChild>
            <w:div w:id="2124494932">
              <w:marLeft w:val="0"/>
              <w:marRight w:val="0"/>
              <w:marTop w:val="0"/>
              <w:marBottom w:val="75"/>
              <w:divBdr>
                <w:top w:val="none" w:sz="0" w:space="0" w:color="auto"/>
                <w:left w:val="none" w:sz="0" w:space="0" w:color="auto"/>
                <w:bottom w:val="none" w:sz="0" w:space="0" w:color="auto"/>
                <w:right w:val="none" w:sz="0" w:space="0" w:color="auto"/>
              </w:divBdr>
            </w:div>
          </w:divsChild>
        </w:div>
        <w:div w:id="141893414">
          <w:marLeft w:val="0"/>
          <w:marRight w:val="0"/>
          <w:marTop w:val="0"/>
          <w:marBottom w:val="300"/>
          <w:divBdr>
            <w:top w:val="none" w:sz="0" w:space="0" w:color="auto"/>
            <w:left w:val="none" w:sz="0" w:space="0" w:color="auto"/>
            <w:bottom w:val="none" w:sz="0" w:space="0" w:color="auto"/>
            <w:right w:val="none" w:sz="0" w:space="0" w:color="auto"/>
          </w:divBdr>
          <w:divsChild>
            <w:div w:id="483737725">
              <w:marLeft w:val="0"/>
              <w:marRight w:val="0"/>
              <w:marTop w:val="0"/>
              <w:marBottom w:val="75"/>
              <w:divBdr>
                <w:top w:val="none" w:sz="0" w:space="0" w:color="auto"/>
                <w:left w:val="none" w:sz="0" w:space="0" w:color="auto"/>
                <w:bottom w:val="none" w:sz="0" w:space="0" w:color="auto"/>
                <w:right w:val="none" w:sz="0" w:space="0" w:color="auto"/>
              </w:divBdr>
            </w:div>
          </w:divsChild>
        </w:div>
        <w:div w:id="345326407">
          <w:marLeft w:val="0"/>
          <w:marRight w:val="0"/>
          <w:marTop w:val="0"/>
          <w:marBottom w:val="300"/>
          <w:divBdr>
            <w:top w:val="none" w:sz="0" w:space="0" w:color="auto"/>
            <w:left w:val="none" w:sz="0" w:space="0" w:color="auto"/>
            <w:bottom w:val="none" w:sz="0" w:space="0" w:color="auto"/>
            <w:right w:val="none" w:sz="0" w:space="0" w:color="auto"/>
          </w:divBdr>
          <w:divsChild>
            <w:div w:id="1948584554">
              <w:marLeft w:val="0"/>
              <w:marRight w:val="0"/>
              <w:marTop w:val="0"/>
              <w:marBottom w:val="75"/>
              <w:divBdr>
                <w:top w:val="none" w:sz="0" w:space="0" w:color="auto"/>
                <w:left w:val="none" w:sz="0" w:space="0" w:color="auto"/>
                <w:bottom w:val="none" w:sz="0" w:space="0" w:color="auto"/>
                <w:right w:val="none" w:sz="0" w:space="0" w:color="auto"/>
              </w:divBdr>
            </w:div>
          </w:divsChild>
        </w:div>
        <w:div w:id="411707871">
          <w:marLeft w:val="0"/>
          <w:marRight w:val="0"/>
          <w:marTop w:val="0"/>
          <w:marBottom w:val="300"/>
          <w:divBdr>
            <w:top w:val="none" w:sz="0" w:space="0" w:color="auto"/>
            <w:left w:val="none" w:sz="0" w:space="0" w:color="auto"/>
            <w:bottom w:val="none" w:sz="0" w:space="0" w:color="auto"/>
            <w:right w:val="none" w:sz="0" w:space="0" w:color="auto"/>
          </w:divBdr>
          <w:divsChild>
            <w:div w:id="458886846">
              <w:marLeft w:val="0"/>
              <w:marRight w:val="0"/>
              <w:marTop w:val="0"/>
              <w:marBottom w:val="75"/>
              <w:divBdr>
                <w:top w:val="none" w:sz="0" w:space="0" w:color="auto"/>
                <w:left w:val="none" w:sz="0" w:space="0" w:color="auto"/>
                <w:bottom w:val="none" w:sz="0" w:space="0" w:color="auto"/>
                <w:right w:val="none" w:sz="0" w:space="0" w:color="auto"/>
              </w:divBdr>
            </w:div>
          </w:divsChild>
        </w:div>
        <w:div w:id="493569816">
          <w:marLeft w:val="0"/>
          <w:marRight w:val="0"/>
          <w:marTop w:val="0"/>
          <w:marBottom w:val="300"/>
          <w:divBdr>
            <w:top w:val="none" w:sz="0" w:space="0" w:color="auto"/>
            <w:left w:val="none" w:sz="0" w:space="0" w:color="auto"/>
            <w:bottom w:val="none" w:sz="0" w:space="0" w:color="auto"/>
            <w:right w:val="none" w:sz="0" w:space="0" w:color="auto"/>
          </w:divBdr>
          <w:divsChild>
            <w:div w:id="274289961">
              <w:marLeft w:val="0"/>
              <w:marRight w:val="0"/>
              <w:marTop w:val="0"/>
              <w:marBottom w:val="75"/>
              <w:divBdr>
                <w:top w:val="none" w:sz="0" w:space="0" w:color="auto"/>
                <w:left w:val="none" w:sz="0" w:space="0" w:color="auto"/>
                <w:bottom w:val="none" w:sz="0" w:space="0" w:color="auto"/>
                <w:right w:val="none" w:sz="0" w:space="0" w:color="auto"/>
              </w:divBdr>
            </w:div>
          </w:divsChild>
        </w:div>
        <w:div w:id="503714994">
          <w:marLeft w:val="0"/>
          <w:marRight w:val="0"/>
          <w:marTop w:val="0"/>
          <w:marBottom w:val="300"/>
          <w:divBdr>
            <w:top w:val="none" w:sz="0" w:space="0" w:color="auto"/>
            <w:left w:val="none" w:sz="0" w:space="0" w:color="auto"/>
            <w:bottom w:val="none" w:sz="0" w:space="0" w:color="auto"/>
            <w:right w:val="none" w:sz="0" w:space="0" w:color="auto"/>
          </w:divBdr>
          <w:divsChild>
            <w:div w:id="887883457">
              <w:marLeft w:val="0"/>
              <w:marRight w:val="0"/>
              <w:marTop w:val="0"/>
              <w:marBottom w:val="75"/>
              <w:divBdr>
                <w:top w:val="none" w:sz="0" w:space="0" w:color="auto"/>
                <w:left w:val="none" w:sz="0" w:space="0" w:color="auto"/>
                <w:bottom w:val="none" w:sz="0" w:space="0" w:color="auto"/>
                <w:right w:val="none" w:sz="0" w:space="0" w:color="auto"/>
              </w:divBdr>
            </w:div>
          </w:divsChild>
        </w:div>
        <w:div w:id="547885995">
          <w:marLeft w:val="0"/>
          <w:marRight w:val="0"/>
          <w:marTop w:val="0"/>
          <w:marBottom w:val="300"/>
          <w:divBdr>
            <w:top w:val="none" w:sz="0" w:space="0" w:color="auto"/>
            <w:left w:val="none" w:sz="0" w:space="0" w:color="auto"/>
            <w:bottom w:val="none" w:sz="0" w:space="0" w:color="auto"/>
            <w:right w:val="none" w:sz="0" w:space="0" w:color="auto"/>
          </w:divBdr>
          <w:divsChild>
            <w:div w:id="807548883">
              <w:marLeft w:val="0"/>
              <w:marRight w:val="0"/>
              <w:marTop w:val="0"/>
              <w:marBottom w:val="75"/>
              <w:divBdr>
                <w:top w:val="none" w:sz="0" w:space="0" w:color="auto"/>
                <w:left w:val="none" w:sz="0" w:space="0" w:color="auto"/>
                <w:bottom w:val="none" w:sz="0" w:space="0" w:color="auto"/>
                <w:right w:val="none" w:sz="0" w:space="0" w:color="auto"/>
              </w:divBdr>
            </w:div>
          </w:divsChild>
        </w:div>
        <w:div w:id="556279217">
          <w:marLeft w:val="0"/>
          <w:marRight w:val="0"/>
          <w:marTop w:val="0"/>
          <w:marBottom w:val="300"/>
          <w:divBdr>
            <w:top w:val="none" w:sz="0" w:space="0" w:color="auto"/>
            <w:left w:val="none" w:sz="0" w:space="0" w:color="auto"/>
            <w:bottom w:val="none" w:sz="0" w:space="0" w:color="auto"/>
            <w:right w:val="none" w:sz="0" w:space="0" w:color="auto"/>
          </w:divBdr>
          <w:divsChild>
            <w:div w:id="1812405314">
              <w:marLeft w:val="0"/>
              <w:marRight w:val="0"/>
              <w:marTop w:val="0"/>
              <w:marBottom w:val="75"/>
              <w:divBdr>
                <w:top w:val="none" w:sz="0" w:space="0" w:color="auto"/>
                <w:left w:val="none" w:sz="0" w:space="0" w:color="auto"/>
                <w:bottom w:val="none" w:sz="0" w:space="0" w:color="auto"/>
                <w:right w:val="none" w:sz="0" w:space="0" w:color="auto"/>
              </w:divBdr>
            </w:div>
          </w:divsChild>
        </w:div>
        <w:div w:id="626401190">
          <w:marLeft w:val="0"/>
          <w:marRight w:val="0"/>
          <w:marTop w:val="0"/>
          <w:marBottom w:val="300"/>
          <w:divBdr>
            <w:top w:val="none" w:sz="0" w:space="0" w:color="auto"/>
            <w:left w:val="none" w:sz="0" w:space="0" w:color="auto"/>
            <w:bottom w:val="none" w:sz="0" w:space="0" w:color="auto"/>
            <w:right w:val="none" w:sz="0" w:space="0" w:color="auto"/>
          </w:divBdr>
          <w:divsChild>
            <w:div w:id="915096378">
              <w:marLeft w:val="0"/>
              <w:marRight w:val="0"/>
              <w:marTop w:val="0"/>
              <w:marBottom w:val="75"/>
              <w:divBdr>
                <w:top w:val="none" w:sz="0" w:space="0" w:color="auto"/>
                <w:left w:val="none" w:sz="0" w:space="0" w:color="auto"/>
                <w:bottom w:val="none" w:sz="0" w:space="0" w:color="auto"/>
                <w:right w:val="none" w:sz="0" w:space="0" w:color="auto"/>
              </w:divBdr>
            </w:div>
          </w:divsChild>
        </w:div>
        <w:div w:id="784157679">
          <w:marLeft w:val="0"/>
          <w:marRight w:val="0"/>
          <w:marTop w:val="0"/>
          <w:marBottom w:val="300"/>
          <w:divBdr>
            <w:top w:val="none" w:sz="0" w:space="0" w:color="auto"/>
            <w:left w:val="none" w:sz="0" w:space="0" w:color="auto"/>
            <w:bottom w:val="none" w:sz="0" w:space="0" w:color="auto"/>
            <w:right w:val="none" w:sz="0" w:space="0" w:color="auto"/>
          </w:divBdr>
          <w:divsChild>
            <w:div w:id="1155879623">
              <w:marLeft w:val="0"/>
              <w:marRight w:val="0"/>
              <w:marTop w:val="0"/>
              <w:marBottom w:val="75"/>
              <w:divBdr>
                <w:top w:val="none" w:sz="0" w:space="0" w:color="auto"/>
                <w:left w:val="none" w:sz="0" w:space="0" w:color="auto"/>
                <w:bottom w:val="none" w:sz="0" w:space="0" w:color="auto"/>
                <w:right w:val="none" w:sz="0" w:space="0" w:color="auto"/>
              </w:divBdr>
            </w:div>
          </w:divsChild>
        </w:div>
        <w:div w:id="786126301">
          <w:marLeft w:val="0"/>
          <w:marRight w:val="0"/>
          <w:marTop w:val="0"/>
          <w:marBottom w:val="300"/>
          <w:divBdr>
            <w:top w:val="none" w:sz="0" w:space="0" w:color="auto"/>
            <w:left w:val="none" w:sz="0" w:space="0" w:color="auto"/>
            <w:bottom w:val="none" w:sz="0" w:space="0" w:color="auto"/>
            <w:right w:val="none" w:sz="0" w:space="0" w:color="auto"/>
          </w:divBdr>
          <w:divsChild>
            <w:div w:id="1914700154">
              <w:marLeft w:val="0"/>
              <w:marRight w:val="0"/>
              <w:marTop w:val="0"/>
              <w:marBottom w:val="75"/>
              <w:divBdr>
                <w:top w:val="none" w:sz="0" w:space="0" w:color="auto"/>
                <w:left w:val="none" w:sz="0" w:space="0" w:color="auto"/>
                <w:bottom w:val="none" w:sz="0" w:space="0" w:color="auto"/>
                <w:right w:val="none" w:sz="0" w:space="0" w:color="auto"/>
              </w:divBdr>
            </w:div>
          </w:divsChild>
        </w:div>
        <w:div w:id="807667558">
          <w:marLeft w:val="0"/>
          <w:marRight w:val="0"/>
          <w:marTop w:val="0"/>
          <w:marBottom w:val="300"/>
          <w:divBdr>
            <w:top w:val="none" w:sz="0" w:space="0" w:color="auto"/>
            <w:left w:val="none" w:sz="0" w:space="0" w:color="auto"/>
            <w:bottom w:val="none" w:sz="0" w:space="0" w:color="auto"/>
            <w:right w:val="none" w:sz="0" w:space="0" w:color="auto"/>
          </w:divBdr>
          <w:divsChild>
            <w:div w:id="748815034">
              <w:marLeft w:val="0"/>
              <w:marRight w:val="0"/>
              <w:marTop w:val="0"/>
              <w:marBottom w:val="75"/>
              <w:divBdr>
                <w:top w:val="none" w:sz="0" w:space="0" w:color="auto"/>
                <w:left w:val="none" w:sz="0" w:space="0" w:color="auto"/>
                <w:bottom w:val="none" w:sz="0" w:space="0" w:color="auto"/>
                <w:right w:val="none" w:sz="0" w:space="0" w:color="auto"/>
              </w:divBdr>
            </w:div>
          </w:divsChild>
        </w:div>
        <w:div w:id="820117630">
          <w:marLeft w:val="0"/>
          <w:marRight w:val="0"/>
          <w:marTop w:val="0"/>
          <w:marBottom w:val="300"/>
          <w:divBdr>
            <w:top w:val="none" w:sz="0" w:space="0" w:color="auto"/>
            <w:left w:val="none" w:sz="0" w:space="0" w:color="auto"/>
            <w:bottom w:val="none" w:sz="0" w:space="0" w:color="auto"/>
            <w:right w:val="none" w:sz="0" w:space="0" w:color="auto"/>
          </w:divBdr>
          <w:divsChild>
            <w:div w:id="1315142055">
              <w:marLeft w:val="0"/>
              <w:marRight w:val="0"/>
              <w:marTop w:val="0"/>
              <w:marBottom w:val="75"/>
              <w:divBdr>
                <w:top w:val="none" w:sz="0" w:space="0" w:color="auto"/>
                <w:left w:val="none" w:sz="0" w:space="0" w:color="auto"/>
                <w:bottom w:val="none" w:sz="0" w:space="0" w:color="auto"/>
                <w:right w:val="none" w:sz="0" w:space="0" w:color="auto"/>
              </w:divBdr>
            </w:div>
          </w:divsChild>
        </w:div>
        <w:div w:id="883518281">
          <w:marLeft w:val="0"/>
          <w:marRight w:val="0"/>
          <w:marTop w:val="0"/>
          <w:marBottom w:val="300"/>
          <w:divBdr>
            <w:top w:val="none" w:sz="0" w:space="0" w:color="auto"/>
            <w:left w:val="none" w:sz="0" w:space="0" w:color="auto"/>
            <w:bottom w:val="none" w:sz="0" w:space="0" w:color="auto"/>
            <w:right w:val="none" w:sz="0" w:space="0" w:color="auto"/>
          </w:divBdr>
          <w:divsChild>
            <w:div w:id="390275686">
              <w:marLeft w:val="0"/>
              <w:marRight w:val="0"/>
              <w:marTop w:val="0"/>
              <w:marBottom w:val="75"/>
              <w:divBdr>
                <w:top w:val="none" w:sz="0" w:space="0" w:color="auto"/>
                <w:left w:val="none" w:sz="0" w:space="0" w:color="auto"/>
                <w:bottom w:val="none" w:sz="0" w:space="0" w:color="auto"/>
                <w:right w:val="none" w:sz="0" w:space="0" w:color="auto"/>
              </w:divBdr>
            </w:div>
          </w:divsChild>
        </w:div>
        <w:div w:id="936209614">
          <w:marLeft w:val="0"/>
          <w:marRight w:val="0"/>
          <w:marTop w:val="0"/>
          <w:marBottom w:val="300"/>
          <w:divBdr>
            <w:top w:val="none" w:sz="0" w:space="0" w:color="auto"/>
            <w:left w:val="none" w:sz="0" w:space="0" w:color="auto"/>
            <w:bottom w:val="none" w:sz="0" w:space="0" w:color="auto"/>
            <w:right w:val="none" w:sz="0" w:space="0" w:color="auto"/>
          </w:divBdr>
          <w:divsChild>
            <w:div w:id="56557593">
              <w:marLeft w:val="0"/>
              <w:marRight w:val="0"/>
              <w:marTop w:val="0"/>
              <w:marBottom w:val="75"/>
              <w:divBdr>
                <w:top w:val="none" w:sz="0" w:space="0" w:color="auto"/>
                <w:left w:val="none" w:sz="0" w:space="0" w:color="auto"/>
                <w:bottom w:val="none" w:sz="0" w:space="0" w:color="auto"/>
                <w:right w:val="none" w:sz="0" w:space="0" w:color="auto"/>
              </w:divBdr>
            </w:div>
          </w:divsChild>
        </w:div>
        <w:div w:id="949750205">
          <w:marLeft w:val="0"/>
          <w:marRight w:val="0"/>
          <w:marTop w:val="0"/>
          <w:marBottom w:val="300"/>
          <w:divBdr>
            <w:top w:val="none" w:sz="0" w:space="0" w:color="auto"/>
            <w:left w:val="none" w:sz="0" w:space="0" w:color="auto"/>
            <w:bottom w:val="none" w:sz="0" w:space="0" w:color="auto"/>
            <w:right w:val="none" w:sz="0" w:space="0" w:color="auto"/>
          </w:divBdr>
          <w:divsChild>
            <w:div w:id="1971783288">
              <w:marLeft w:val="0"/>
              <w:marRight w:val="0"/>
              <w:marTop w:val="0"/>
              <w:marBottom w:val="75"/>
              <w:divBdr>
                <w:top w:val="none" w:sz="0" w:space="0" w:color="auto"/>
                <w:left w:val="none" w:sz="0" w:space="0" w:color="auto"/>
                <w:bottom w:val="none" w:sz="0" w:space="0" w:color="auto"/>
                <w:right w:val="none" w:sz="0" w:space="0" w:color="auto"/>
              </w:divBdr>
            </w:div>
          </w:divsChild>
        </w:div>
        <w:div w:id="1186406771">
          <w:marLeft w:val="0"/>
          <w:marRight w:val="0"/>
          <w:marTop w:val="0"/>
          <w:marBottom w:val="300"/>
          <w:divBdr>
            <w:top w:val="none" w:sz="0" w:space="0" w:color="auto"/>
            <w:left w:val="none" w:sz="0" w:space="0" w:color="auto"/>
            <w:bottom w:val="none" w:sz="0" w:space="0" w:color="auto"/>
            <w:right w:val="none" w:sz="0" w:space="0" w:color="auto"/>
          </w:divBdr>
          <w:divsChild>
            <w:div w:id="1643653638">
              <w:marLeft w:val="0"/>
              <w:marRight w:val="0"/>
              <w:marTop w:val="0"/>
              <w:marBottom w:val="75"/>
              <w:divBdr>
                <w:top w:val="none" w:sz="0" w:space="0" w:color="auto"/>
                <w:left w:val="none" w:sz="0" w:space="0" w:color="auto"/>
                <w:bottom w:val="none" w:sz="0" w:space="0" w:color="auto"/>
                <w:right w:val="none" w:sz="0" w:space="0" w:color="auto"/>
              </w:divBdr>
            </w:div>
          </w:divsChild>
        </w:div>
        <w:div w:id="1247375344">
          <w:marLeft w:val="0"/>
          <w:marRight w:val="0"/>
          <w:marTop w:val="0"/>
          <w:marBottom w:val="300"/>
          <w:divBdr>
            <w:top w:val="none" w:sz="0" w:space="0" w:color="auto"/>
            <w:left w:val="none" w:sz="0" w:space="0" w:color="auto"/>
            <w:bottom w:val="none" w:sz="0" w:space="0" w:color="auto"/>
            <w:right w:val="none" w:sz="0" w:space="0" w:color="auto"/>
          </w:divBdr>
          <w:divsChild>
            <w:div w:id="1452548640">
              <w:marLeft w:val="0"/>
              <w:marRight w:val="0"/>
              <w:marTop w:val="0"/>
              <w:marBottom w:val="75"/>
              <w:divBdr>
                <w:top w:val="none" w:sz="0" w:space="0" w:color="auto"/>
                <w:left w:val="none" w:sz="0" w:space="0" w:color="auto"/>
                <w:bottom w:val="none" w:sz="0" w:space="0" w:color="auto"/>
                <w:right w:val="none" w:sz="0" w:space="0" w:color="auto"/>
              </w:divBdr>
            </w:div>
          </w:divsChild>
        </w:div>
        <w:div w:id="1387147317">
          <w:marLeft w:val="0"/>
          <w:marRight w:val="0"/>
          <w:marTop w:val="0"/>
          <w:marBottom w:val="300"/>
          <w:divBdr>
            <w:top w:val="none" w:sz="0" w:space="0" w:color="auto"/>
            <w:left w:val="none" w:sz="0" w:space="0" w:color="auto"/>
            <w:bottom w:val="none" w:sz="0" w:space="0" w:color="auto"/>
            <w:right w:val="none" w:sz="0" w:space="0" w:color="auto"/>
          </w:divBdr>
          <w:divsChild>
            <w:div w:id="1116218009">
              <w:marLeft w:val="0"/>
              <w:marRight w:val="0"/>
              <w:marTop w:val="0"/>
              <w:marBottom w:val="75"/>
              <w:divBdr>
                <w:top w:val="none" w:sz="0" w:space="0" w:color="auto"/>
                <w:left w:val="none" w:sz="0" w:space="0" w:color="auto"/>
                <w:bottom w:val="none" w:sz="0" w:space="0" w:color="auto"/>
                <w:right w:val="none" w:sz="0" w:space="0" w:color="auto"/>
              </w:divBdr>
            </w:div>
          </w:divsChild>
        </w:div>
        <w:div w:id="1427384345">
          <w:marLeft w:val="0"/>
          <w:marRight w:val="0"/>
          <w:marTop w:val="0"/>
          <w:marBottom w:val="300"/>
          <w:divBdr>
            <w:top w:val="none" w:sz="0" w:space="0" w:color="auto"/>
            <w:left w:val="none" w:sz="0" w:space="0" w:color="auto"/>
            <w:bottom w:val="none" w:sz="0" w:space="0" w:color="auto"/>
            <w:right w:val="none" w:sz="0" w:space="0" w:color="auto"/>
          </w:divBdr>
          <w:divsChild>
            <w:div w:id="1401707328">
              <w:marLeft w:val="0"/>
              <w:marRight w:val="0"/>
              <w:marTop w:val="0"/>
              <w:marBottom w:val="75"/>
              <w:divBdr>
                <w:top w:val="none" w:sz="0" w:space="0" w:color="auto"/>
                <w:left w:val="none" w:sz="0" w:space="0" w:color="auto"/>
                <w:bottom w:val="none" w:sz="0" w:space="0" w:color="auto"/>
                <w:right w:val="none" w:sz="0" w:space="0" w:color="auto"/>
              </w:divBdr>
            </w:div>
          </w:divsChild>
        </w:div>
        <w:div w:id="1540705963">
          <w:marLeft w:val="0"/>
          <w:marRight w:val="0"/>
          <w:marTop w:val="0"/>
          <w:marBottom w:val="300"/>
          <w:divBdr>
            <w:top w:val="none" w:sz="0" w:space="0" w:color="auto"/>
            <w:left w:val="none" w:sz="0" w:space="0" w:color="auto"/>
            <w:bottom w:val="none" w:sz="0" w:space="0" w:color="auto"/>
            <w:right w:val="none" w:sz="0" w:space="0" w:color="auto"/>
          </w:divBdr>
          <w:divsChild>
            <w:div w:id="269631835">
              <w:marLeft w:val="0"/>
              <w:marRight w:val="0"/>
              <w:marTop w:val="0"/>
              <w:marBottom w:val="75"/>
              <w:divBdr>
                <w:top w:val="none" w:sz="0" w:space="0" w:color="auto"/>
                <w:left w:val="none" w:sz="0" w:space="0" w:color="auto"/>
                <w:bottom w:val="none" w:sz="0" w:space="0" w:color="auto"/>
                <w:right w:val="none" w:sz="0" w:space="0" w:color="auto"/>
              </w:divBdr>
            </w:div>
          </w:divsChild>
        </w:div>
        <w:div w:id="1542547265">
          <w:marLeft w:val="0"/>
          <w:marRight w:val="0"/>
          <w:marTop w:val="0"/>
          <w:marBottom w:val="300"/>
          <w:divBdr>
            <w:top w:val="none" w:sz="0" w:space="0" w:color="auto"/>
            <w:left w:val="none" w:sz="0" w:space="0" w:color="auto"/>
            <w:bottom w:val="none" w:sz="0" w:space="0" w:color="auto"/>
            <w:right w:val="none" w:sz="0" w:space="0" w:color="auto"/>
          </w:divBdr>
          <w:divsChild>
            <w:div w:id="1206135093">
              <w:marLeft w:val="0"/>
              <w:marRight w:val="0"/>
              <w:marTop w:val="0"/>
              <w:marBottom w:val="75"/>
              <w:divBdr>
                <w:top w:val="none" w:sz="0" w:space="0" w:color="auto"/>
                <w:left w:val="none" w:sz="0" w:space="0" w:color="auto"/>
                <w:bottom w:val="none" w:sz="0" w:space="0" w:color="auto"/>
                <w:right w:val="none" w:sz="0" w:space="0" w:color="auto"/>
              </w:divBdr>
            </w:div>
          </w:divsChild>
        </w:div>
        <w:div w:id="1575774209">
          <w:marLeft w:val="0"/>
          <w:marRight w:val="0"/>
          <w:marTop w:val="0"/>
          <w:marBottom w:val="300"/>
          <w:divBdr>
            <w:top w:val="none" w:sz="0" w:space="0" w:color="auto"/>
            <w:left w:val="none" w:sz="0" w:space="0" w:color="auto"/>
            <w:bottom w:val="none" w:sz="0" w:space="0" w:color="auto"/>
            <w:right w:val="none" w:sz="0" w:space="0" w:color="auto"/>
          </w:divBdr>
          <w:divsChild>
            <w:div w:id="386607313">
              <w:marLeft w:val="0"/>
              <w:marRight w:val="0"/>
              <w:marTop w:val="0"/>
              <w:marBottom w:val="75"/>
              <w:divBdr>
                <w:top w:val="none" w:sz="0" w:space="0" w:color="auto"/>
                <w:left w:val="none" w:sz="0" w:space="0" w:color="auto"/>
                <w:bottom w:val="none" w:sz="0" w:space="0" w:color="auto"/>
                <w:right w:val="none" w:sz="0" w:space="0" w:color="auto"/>
              </w:divBdr>
            </w:div>
          </w:divsChild>
        </w:div>
        <w:div w:id="1697996709">
          <w:marLeft w:val="0"/>
          <w:marRight w:val="0"/>
          <w:marTop w:val="0"/>
          <w:marBottom w:val="300"/>
          <w:divBdr>
            <w:top w:val="none" w:sz="0" w:space="0" w:color="auto"/>
            <w:left w:val="none" w:sz="0" w:space="0" w:color="auto"/>
            <w:bottom w:val="none" w:sz="0" w:space="0" w:color="auto"/>
            <w:right w:val="none" w:sz="0" w:space="0" w:color="auto"/>
          </w:divBdr>
          <w:divsChild>
            <w:div w:id="1491171723">
              <w:marLeft w:val="0"/>
              <w:marRight w:val="0"/>
              <w:marTop w:val="0"/>
              <w:marBottom w:val="75"/>
              <w:divBdr>
                <w:top w:val="none" w:sz="0" w:space="0" w:color="auto"/>
                <w:left w:val="none" w:sz="0" w:space="0" w:color="auto"/>
                <w:bottom w:val="none" w:sz="0" w:space="0" w:color="auto"/>
                <w:right w:val="none" w:sz="0" w:space="0" w:color="auto"/>
              </w:divBdr>
            </w:div>
          </w:divsChild>
        </w:div>
        <w:div w:id="1796679901">
          <w:marLeft w:val="0"/>
          <w:marRight w:val="0"/>
          <w:marTop w:val="0"/>
          <w:marBottom w:val="300"/>
          <w:divBdr>
            <w:top w:val="none" w:sz="0" w:space="0" w:color="auto"/>
            <w:left w:val="none" w:sz="0" w:space="0" w:color="auto"/>
            <w:bottom w:val="none" w:sz="0" w:space="0" w:color="auto"/>
            <w:right w:val="none" w:sz="0" w:space="0" w:color="auto"/>
          </w:divBdr>
          <w:divsChild>
            <w:div w:id="351538426">
              <w:marLeft w:val="0"/>
              <w:marRight w:val="0"/>
              <w:marTop w:val="0"/>
              <w:marBottom w:val="75"/>
              <w:divBdr>
                <w:top w:val="none" w:sz="0" w:space="0" w:color="auto"/>
                <w:left w:val="none" w:sz="0" w:space="0" w:color="auto"/>
                <w:bottom w:val="none" w:sz="0" w:space="0" w:color="auto"/>
                <w:right w:val="none" w:sz="0" w:space="0" w:color="auto"/>
              </w:divBdr>
            </w:div>
          </w:divsChild>
        </w:div>
        <w:div w:id="1811626800">
          <w:marLeft w:val="0"/>
          <w:marRight w:val="0"/>
          <w:marTop w:val="0"/>
          <w:marBottom w:val="300"/>
          <w:divBdr>
            <w:top w:val="none" w:sz="0" w:space="0" w:color="auto"/>
            <w:left w:val="none" w:sz="0" w:space="0" w:color="auto"/>
            <w:bottom w:val="none" w:sz="0" w:space="0" w:color="auto"/>
            <w:right w:val="none" w:sz="0" w:space="0" w:color="auto"/>
          </w:divBdr>
          <w:divsChild>
            <w:div w:id="1917861121">
              <w:marLeft w:val="0"/>
              <w:marRight w:val="0"/>
              <w:marTop w:val="0"/>
              <w:marBottom w:val="75"/>
              <w:divBdr>
                <w:top w:val="none" w:sz="0" w:space="0" w:color="auto"/>
                <w:left w:val="none" w:sz="0" w:space="0" w:color="auto"/>
                <w:bottom w:val="none" w:sz="0" w:space="0" w:color="auto"/>
                <w:right w:val="none" w:sz="0" w:space="0" w:color="auto"/>
              </w:divBdr>
            </w:div>
          </w:divsChild>
        </w:div>
        <w:div w:id="2029602552">
          <w:marLeft w:val="0"/>
          <w:marRight w:val="0"/>
          <w:marTop w:val="0"/>
          <w:marBottom w:val="300"/>
          <w:divBdr>
            <w:top w:val="none" w:sz="0" w:space="0" w:color="auto"/>
            <w:left w:val="none" w:sz="0" w:space="0" w:color="auto"/>
            <w:bottom w:val="none" w:sz="0" w:space="0" w:color="auto"/>
            <w:right w:val="none" w:sz="0" w:space="0" w:color="auto"/>
          </w:divBdr>
          <w:divsChild>
            <w:div w:id="1587497712">
              <w:marLeft w:val="0"/>
              <w:marRight w:val="0"/>
              <w:marTop w:val="0"/>
              <w:marBottom w:val="75"/>
              <w:divBdr>
                <w:top w:val="none" w:sz="0" w:space="0" w:color="auto"/>
                <w:left w:val="none" w:sz="0" w:space="0" w:color="auto"/>
                <w:bottom w:val="none" w:sz="0" w:space="0" w:color="auto"/>
                <w:right w:val="none" w:sz="0" w:space="0" w:color="auto"/>
              </w:divBdr>
            </w:div>
          </w:divsChild>
        </w:div>
        <w:div w:id="2114549930">
          <w:marLeft w:val="0"/>
          <w:marRight w:val="0"/>
          <w:marTop w:val="0"/>
          <w:marBottom w:val="300"/>
          <w:divBdr>
            <w:top w:val="none" w:sz="0" w:space="0" w:color="auto"/>
            <w:left w:val="none" w:sz="0" w:space="0" w:color="auto"/>
            <w:bottom w:val="none" w:sz="0" w:space="0" w:color="auto"/>
            <w:right w:val="none" w:sz="0" w:space="0" w:color="auto"/>
          </w:divBdr>
          <w:divsChild>
            <w:div w:id="3249388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kryarposelenie.ru/DOC/resh_SP/2017/%D0%A0%D0%B5%D1%88%D0%B5%D0%BD%D0%B8%D0%B5_036_%D0%BE%D1%82_22.08.2017.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kryarposelenie.ru/DOC/resh_SP/2017/%D0%A0%D0%B5%D1%88%D0%B5%D0%BD%D0%B8%D0%B5_009_%D0%BE%D1%82_22.02.2017.doc"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kryarposelenie.ru/DOC/resh_SP/2017/%D0%A0%D0%B5%D1%88%D0%B5%D0%BD%D0%B8%D0%B5_037_%D0%BE%D1%82_22.08.2017.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solidFill>
                  <a:srgbClr val="000099"/>
                </a:solidFill>
                <a:latin typeface="Times New Roman" panose="02020603050405020304" pitchFamily="18" charset="0"/>
                <a:cs typeface="Times New Roman" panose="02020603050405020304" pitchFamily="18" charset="0"/>
              </a:rPr>
              <a:t>Количество хозяйств сельского поселения Красный Яр в 2015-2017 годы.</a:t>
            </a:r>
          </a:p>
        </c:rich>
      </c:tx>
      <c:layout>
        <c:manualLayout>
          <c:xMode val="edge"/>
          <c:yMode val="edge"/>
          <c:x val="0.2051435634499176"/>
          <c:y val="0"/>
        </c:manualLayout>
      </c:layout>
      <c:overlay val="0"/>
    </c:title>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Количество хозяйств сельского поселения Красный Яр за 2015-2017 годы.</c:v>
                </c:pt>
              </c:strCache>
            </c:strRef>
          </c:tx>
          <c:invertIfNegative val="0"/>
          <c:dLbls>
            <c:dLbl>
              <c:idx val="0"/>
              <c:layout>
                <c:manualLayout>
                  <c:x val="2.314840415940374E-3"/>
                  <c:y val="-7.43770436516664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694-416E-BE59-BBC10C23CB83}"/>
                </c:ext>
                <c:ext xmlns:c15="http://schemas.microsoft.com/office/drawing/2012/chart" uri="{CE6537A1-D6FC-4f65-9D91-7224C49458BB}"/>
              </c:extLst>
            </c:dLbl>
            <c:dLbl>
              <c:idx val="1"/>
              <c:layout>
                <c:manualLayout>
                  <c:x val="1.3609665204063233E-2"/>
                  <c:y val="-8.13381427880174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694-416E-BE59-BBC10C23CB83}"/>
                </c:ext>
                <c:ext xmlns:c15="http://schemas.microsoft.com/office/drawing/2012/chart" uri="{CE6537A1-D6FC-4f65-9D91-7224C49458BB}"/>
              </c:extLst>
            </c:dLbl>
            <c:dLbl>
              <c:idx val="2"/>
              <c:layout>
                <c:manualLayout>
                  <c:x val="2.7021538338242071E-2"/>
                  <c:y val="-5.94794645082772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694-416E-BE59-BBC10C23CB83}"/>
                </c:ext>
                <c:ext xmlns:c15="http://schemas.microsoft.com/office/drawing/2012/chart" uri="{CE6537A1-D6FC-4f65-9D91-7224C49458BB}"/>
              </c:extLst>
            </c:dLbl>
            <c:spPr>
              <a:noFill/>
              <a:ln>
                <a:noFill/>
              </a:ln>
              <a:effectLst/>
            </c:spPr>
            <c:txPr>
              <a:bodyPr/>
              <a:lstStyle/>
              <a:p>
                <a:pPr>
                  <a:defRPr sz="1600" b="1">
                    <a:solidFill>
                      <a:srgbClr val="FF000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5619</c:v>
                </c:pt>
                <c:pt idx="1">
                  <c:v>5653</c:v>
                </c:pt>
                <c:pt idx="2">
                  <c:v>5789</c:v>
                </c:pt>
              </c:numCache>
            </c:numRef>
          </c:val>
          <c:extLst xmlns:c16r2="http://schemas.microsoft.com/office/drawing/2015/06/chart">
            <c:ext xmlns:c16="http://schemas.microsoft.com/office/drawing/2014/chart" uri="{C3380CC4-5D6E-409C-BE32-E72D297353CC}">
              <c16:uniqueId val="{00000003-7694-416E-BE59-BBC10C23CB83}"/>
            </c:ext>
          </c:extLst>
        </c:ser>
        <c:dLbls>
          <c:showLegendKey val="0"/>
          <c:showVal val="0"/>
          <c:showCatName val="0"/>
          <c:showSerName val="0"/>
          <c:showPercent val="0"/>
          <c:showBubbleSize val="0"/>
        </c:dLbls>
        <c:gapWidth val="150"/>
        <c:shape val="box"/>
        <c:axId val="100125312"/>
        <c:axId val="109969792"/>
        <c:axId val="0"/>
      </c:bar3DChart>
      <c:catAx>
        <c:axId val="100125312"/>
        <c:scaling>
          <c:orientation val="minMax"/>
        </c:scaling>
        <c:delete val="0"/>
        <c:axPos val="b"/>
        <c:numFmt formatCode="General" sourceLinked="1"/>
        <c:majorTickMark val="out"/>
        <c:minorTickMark val="none"/>
        <c:tickLblPos val="nextTo"/>
        <c:txPr>
          <a:bodyPr/>
          <a:lstStyle/>
          <a:p>
            <a:pPr>
              <a:defRPr sz="1400" b="0" i="1"/>
            </a:pPr>
            <a:endParaRPr lang="ru-RU"/>
          </a:p>
        </c:txPr>
        <c:crossAx val="109969792"/>
        <c:crosses val="autoZero"/>
        <c:auto val="1"/>
        <c:lblAlgn val="ctr"/>
        <c:lblOffset val="100"/>
        <c:noMultiLvlLbl val="0"/>
      </c:catAx>
      <c:valAx>
        <c:axId val="109969792"/>
        <c:scaling>
          <c:orientation val="minMax"/>
        </c:scaling>
        <c:delete val="1"/>
        <c:axPos val="l"/>
        <c:numFmt formatCode="General" sourceLinked="1"/>
        <c:majorTickMark val="out"/>
        <c:minorTickMark val="none"/>
        <c:tickLblPos val="nextTo"/>
        <c:crossAx val="10012531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solidFill>
                  <a:srgbClr val="000099"/>
                </a:solidFill>
                <a:latin typeface="Times New Roman" panose="02020603050405020304" pitchFamily="18" charset="0"/>
                <a:cs typeface="Times New Roman" panose="02020603050405020304" pitchFamily="18" charset="0"/>
              </a:rPr>
              <a:t>Исполнение доходной части бюджета                              сельского поселения Красный Яр </a:t>
            </a:r>
          </a:p>
          <a:p>
            <a:pPr>
              <a:defRPr/>
            </a:pPr>
            <a:r>
              <a:rPr lang="ru-RU" sz="1400">
                <a:solidFill>
                  <a:srgbClr val="000099"/>
                </a:solidFill>
                <a:latin typeface="Times New Roman" panose="02020603050405020304" pitchFamily="18" charset="0"/>
                <a:cs typeface="Times New Roman" panose="02020603050405020304" pitchFamily="18" charset="0"/>
              </a:rPr>
              <a:t>в 2015-2017 г.</a:t>
            </a:r>
          </a:p>
        </c:rich>
      </c:tx>
      <c:layout>
        <c:manualLayout>
          <c:xMode val="edge"/>
          <c:yMode val="edge"/>
          <c:x val="0.27206726563025774"/>
          <c:y val="4.4312272628119882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30122484689413825"/>
          <c:w val="1"/>
          <c:h val="0.54985041503958343"/>
        </c:manualLayout>
      </c:layout>
      <c:bar3DChart>
        <c:barDir val="col"/>
        <c:grouping val="clustered"/>
        <c:varyColors val="0"/>
        <c:ser>
          <c:idx val="0"/>
          <c:order val="0"/>
          <c:tx>
            <c:strRef>
              <c:f>Лист1!$B$1</c:f>
              <c:strCache>
                <c:ptCount val="1"/>
                <c:pt idx="0">
                  <c:v>Исполнение доходной части бюджета сельского поселения Красный Яр в 2015-2017 годах.</c:v>
                </c:pt>
              </c:strCache>
            </c:strRef>
          </c:tx>
          <c:invertIfNegative val="0"/>
          <c:dLbls>
            <c:dLbl>
              <c:idx val="0"/>
              <c:layout>
                <c:manualLayout>
                  <c:x val="3.9351851851851853E-2"/>
                  <c:y val="-6.74603174603174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E4-4085-98F6-39123FFC78A8}"/>
                </c:ext>
                <c:ext xmlns:c15="http://schemas.microsoft.com/office/drawing/2012/chart" uri="{CE6537A1-D6FC-4f65-9D91-7224C49458BB}"/>
              </c:extLst>
            </c:dLbl>
            <c:dLbl>
              <c:idx val="1"/>
              <c:layout>
                <c:manualLayout>
                  <c:x val="1.3888888888888888E-2"/>
                  <c:y val="-7.14285714285714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BE4-4085-98F6-39123FFC78A8}"/>
                </c:ext>
                <c:ext xmlns:c15="http://schemas.microsoft.com/office/drawing/2012/chart" uri="{CE6537A1-D6FC-4f65-9D91-7224C49458BB}"/>
              </c:extLst>
            </c:dLbl>
            <c:dLbl>
              <c:idx val="2"/>
              <c:layout>
                <c:manualLayout>
                  <c:x val="2.3148148148148147E-2"/>
                  <c:y val="-4.7619360079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E4-4085-98F6-39123FFC78A8}"/>
                </c:ext>
                <c:ext xmlns:c15="http://schemas.microsoft.com/office/drawing/2012/chart" uri="{CE6537A1-D6FC-4f65-9D91-7224C49458BB}"/>
              </c:extLst>
            </c:dLbl>
            <c:spPr>
              <a:noFill/>
              <a:ln>
                <a:noFill/>
              </a:ln>
              <a:effectLst/>
            </c:spPr>
            <c:txPr>
              <a:bodyPr/>
              <a:lstStyle/>
              <a:p>
                <a:pPr>
                  <a:defRPr sz="1800" b="1">
                    <a:solidFill>
                      <a:srgbClr val="FF000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0%</c:formatCode>
                <c:ptCount val="3"/>
                <c:pt idx="0">
                  <c:v>0.92</c:v>
                </c:pt>
                <c:pt idx="1">
                  <c:v>0.87</c:v>
                </c:pt>
                <c:pt idx="2">
                  <c:v>0.98</c:v>
                </c:pt>
              </c:numCache>
            </c:numRef>
          </c:val>
          <c:extLst xmlns:c16r2="http://schemas.microsoft.com/office/drawing/2015/06/chart">
            <c:ext xmlns:c16="http://schemas.microsoft.com/office/drawing/2014/chart" uri="{C3380CC4-5D6E-409C-BE32-E72D297353CC}">
              <c16:uniqueId val="{00000003-3BE4-4085-98F6-39123FFC78A8}"/>
            </c:ext>
          </c:extLst>
        </c:ser>
        <c:dLbls>
          <c:showLegendKey val="0"/>
          <c:showVal val="0"/>
          <c:showCatName val="0"/>
          <c:showSerName val="0"/>
          <c:showPercent val="0"/>
          <c:showBubbleSize val="0"/>
        </c:dLbls>
        <c:gapWidth val="150"/>
        <c:shape val="box"/>
        <c:axId val="110021248"/>
        <c:axId val="110027136"/>
        <c:axId val="0"/>
      </c:bar3DChart>
      <c:catAx>
        <c:axId val="110021248"/>
        <c:scaling>
          <c:orientation val="minMax"/>
        </c:scaling>
        <c:delete val="0"/>
        <c:axPos val="b"/>
        <c:numFmt formatCode="General" sourceLinked="1"/>
        <c:majorTickMark val="out"/>
        <c:minorTickMark val="none"/>
        <c:tickLblPos val="nextTo"/>
        <c:txPr>
          <a:bodyPr/>
          <a:lstStyle/>
          <a:p>
            <a:pPr>
              <a:defRPr sz="1400" b="0" i="1"/>
            </a:pPr>
            <a:endParaRPr lang="ru-RU"/>
          </a:p>
        </c:txPr>
        <c:crossAx val="110027136"/>
        <c:crosses val="autoZero"/>
        <c:auto val="1"/>
        <c:lblAlgn val="ctr"/>
        <c:lblOffset val="100"/>
        <c:noMultiLvlLbl val="0"/>
      </c:catAx>
      <c:valAx>
        <c:axId val="110027136"/>
        <c:scaling>
          <c:orientation val="minMax"/>
        </c:scaling>
        <c:delete val="1"/>
        <c:axPos val="l"/>
        <c:numFmt formatCode="0%" sourceLinked="1"/>
        <c:majorTickMark val="out"/>
        <c:minorTickMark val="none"/>
        <c:tickLblPos val="nextTo"/>
        <c:crossAx val="11002124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ДОХОДЫ</c:v>
                </c:pt>
              </c:strCache>
            </c:strRef>
          </c:tx>
          <c:spPr>
            <a:pattFill prst="dkVert">
              <a:fgClr>
                <a:schemeClr val="accent2"/>
              </a:fgClr>
              <a:bgClr>
                <a:schemeClr val="bg1"/>
              </a:bgClr>
            </a:pattFill>
          </c:spPr>
          <c:invertIfNegative val="0"/>
          <c:dLbls>
            <c:dLbl>
              <c:idx val="0"/>
              <c:layout>
                <c:manualLayout>
                  <c:x val="-1.685097419694576E-2"/>
                  <c:y val="-3.98550724637681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AF8-44CD-AF5B-E529EEDB5E6F}"/>
                </c:ext>
                <c:ext xmlns:c15="http://schemas.microsoft.com/office/drawing/2012/chart" uri="{CE6537A1-D6FC-4f65-9D91-7224C49458BB}"/>
              </c:extLst>
            </c:dLbl>
            <c:dLbl>
              <c:idx val="1"/>
              <c:layout>
                <c:manualLayout>
                  <c:x val="3.8616369768401876E-17"/>
                  <c:y val="-4.34782608695652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AF8-44CD-AF5B-E529EEDB5E6F}"/>
                </c:ext>
                <c:ext xmlns:c15="http://schemas.microsoft.com/office/drawing/2012/chart" uri="{CE6537A1-D6FC-4f65-9D91-7224C49458BB}"/>
              </c:extLst>
            </c:dLbl>
            <c:dLbl>
              <c:idx val="2"/>
              <c:layout>
                <c:manualLayout>
                  <c:x val="-6.3191153238546603E-3"/>
                  <c:y val="-4.34782608695652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AF8-44CD-AF5B-E529EEDB5E6F}"/>
                </c:ext>
                <c:ext xmlns:c15="http://schemas.microsoft.com/office/drawing/2012/chart" uri="{CE6537A1-D6FC-4f65-9D91-7224C49458BB}"/>
              </c:extLst>
            </c:dLbl>
            <c:spPr>
              <a:noFill/>
              <a:ln>
                <a:noFill/>
              </a:ln>
              <a:effectLst/>
            </c:spPr>
            <c:txPr>
              <a:bodyPr/>
              <a:lstStyle/>
              <a:p>
                <a:pPr>
                  <a:defRPr sz="14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0%</c:formatCode>
                <c:ptCount val="3"/>
                <c:pt idx="0">
                  <c:v>0.92</c:v>
                </c:pt>
                <c:pt idx="1">
                  <c:v>0.87</c:v>
                </c:pt>
                <c:pt idx="2">
                  <c:v>0.98</c:v>
                </c:pt>
              </c:numCache>
            </c:numRef>
          </c:val>
          <c:extLst xmlns:c16r2="http://schemas.microsoft.com/office/drawing/2015/06/chart">
            <c:ext xmlns:c16="http://schemas.microsoft.com/office/drawing/2014/chart" uri="{C3380CC4-5D6E-409C-BE32-E72D297353CC}">
              <c16:uniqueId val="{00000003-5AF8-44CD-AF5B-E529EEDB5E6F}"/>
            </c:ext>
          </c:extLst>
        </c:ser>
        <c:ser>
          <c:idx val="1"/>
          <c:order val="1"/>
          <c:tx>
            <c:strRef>
              <c:f>Лист1!$C$1</c:f>
              <c:strCache>
                <c:ptCount val="1"/>
                <c:pt idx="0">
                  <c:v>РАСХОДЫ</c:v>
                </c:pt>
              </c:strCache>
            </c:strRef>
          </c:tx>
          <c:spPr>
            <a:pattFill prst="wdUpDiag">
              <a:fgClr>
                <a:srgbClr val="006600"/>
              </a:fgClr>
              <a:bgClr>
                <a:schemeClr val="bg1"/>
              </a:bgClr>
            </a:pattFill>
          </c:spPr>
          <c:invertIfNegative val="0"/>
          <c:dLbls>
            <c:dLbl>
              <c:idx val="0"/>
              <c:layout>
                <c:manualLayout>
                  <c:x val="5.2659294365455467E-2"/>
                  <c:y val="-1.81159420289855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AF8-44CD-AF5B-E529EEDB5E6F}"/>
                </c:ext>
                <c:ext xmlns:c15="http://schemas.microsoft.com/office/drawing/2012/chart" uri="{CE6537A1-D6FC-4f65-9D91-7224C49458BB}"/>
              </c:extLst>
            </c:dLbl>
            <c:dLbl>
              <c:idx val="1"/>
              <c:layout>
                <c:manualLayout>
                  <c:x val="2.6283199102559163E-2"/>
                  <c:y val="-4.27311019112301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AF8-44CD-AF5B-E529EEDB5E6F}"/>
                </c:ext>
                <c:ext xmlns:c15="http://schemas.microsoft.com/office/drawing/2012/chart" uri="{CE6537A1-D6FC-4f65-9D91-7224C49458BB}"/>
              </c:extLst>
            </c:dLbl>
            <c:dLbl>
              <c:idx val="2"/>
              <c:layout>
                <c:manualLayout>
                  <c:x val="2.5733259688379084E-2"/>
                  <c:y val="-3.17457225063361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AF8-44CD-AF5B-E529EEDB5E6F}"/>
                </c:ext>
                <c:ext xmlns:c15="http://schemas.microsoft.com/office/drawing/2012/chart" uri="{CE6537A1-D6FC-4f65-9D91-7224C49458BB}"/>
              </c:extLst>
            </c:dLbl>
            <c:spPr>
              <a:noFill/>
              <a:ln>
                <a:noFill/>
              </a:ln>
              <a:effectLst/>
            </c:spPr>
            <c:txPr>
              <a:bodyPr/>
              <a:lstStyle/>
              <a:p>
                <a:pPr>
                  <a:defRPr sz="14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Лист1!$C$2:$C$4</c:f>
              <c:numCache>
                <c:formatCode>0%</c:formatCode>
                <c:ptCount val="3"/>
                <c:pt idx="0">
                  <c:v>0.91</c:v>
                </c:pt>
                <c:pt idx="1">
                  <c:v>0.78</c:v>
                </c:pt>
                <c:pt idx="2">
                  <c:v>0.98</c:v>
                </c:pt>
              </c:numCache>
            </c:numRef>
          </c:val>
          <c:extLst xmlns:c16r2="http://schemas.microsoft.com/office/drawing/2015/06/chart">
            <c:ext xmlns:c16="http://schemas.microsoft.com/office/drawing/2014/chart" uri="{C3380CC4-5D6E-409C-BE32-E72D297353CC}">
              <c16:uniqueId val="{00000007-5AF8-44CD-AF5B-E529EEDB5E6F}"/>
            </c:ext>
          </c:extLst>
        </c:ser>
        <c:dLbls>
          <c:showLegendKey val="0"/>
          <c:showVal val="0"/>
          <c:showCatName val="0"/>
          <c:showSerName val="0"/>
          <c:showPercent val="0"/>
          <c:showBubbleSize val="0"/>
        </c:dLbls>
        <c:gapWidth val="150"/>
        <c:shape val="box"/>
        <c:axId val="110438656"/>
        <c:axId val="110440448"/>
        <c:axId val="0"/>
      </c:bar3DChart>
      <c:catAx>
        <c:axId val="110438656"/>
        <c:scaling>
          <c:orientation val="minMax"/>
        </c:scaling>
        <c:delete val="0"/>
        <c:axPos val="b"/>
        <c:numFmt formatCode="General" sourceLinked="1"/>
        <c:majorTickMark val="out"/>
        <c:minorTickMark val="none"/>
        <c:tickLblPos val="nextTo"/>
        <c:txPr>
          <a:bodyPr/>
          <a:lstStyle/>
          <a:p>
            <a:pPr>
              <a:defRPr sz="1400" b="1"/>
            </a:pPr>
            <a:endParaRPr lang="ru-RU"/>
          </a:p>
        </c:txPr>
        <c:crossAx val="110440448"/>
        <c:crosses val="autoZero"/>
        <c:auto val="1"/>
        <c:lblAlgn val="ctr"/>
        <c:lblOffset val="100"/>
        <c:noMultiLvlLbl val="0"/>
      </c:catAx>
      <c:valAx>
        <c:axId val="110440448"/>
        <c:scaling>
          <c:orientation val="minMax"/>
        </c:scaling>
        <c:delete val="1"/>
        <c:axPos val="l"/>
        <c:numFmt formatCode="0%" sourceLinked="1"/>
        <c:majorTickMark val="out"/>
        <c:minorTickMark val="none"/>
        <c:tickLblPos val="nextTo"/>
        <c:crossAx val="110438656"/>
        <c:crosses val="autoZero"/>
        <c:crossBetween val="between"/>
      </c:valAx>
    </c:plotArea>
    <c:legend>
      <c:legendPos val="r"/>
      <c:layout>
        <c:manualLayout>
          <c:xMode val="edge"/>
          <c:yMode val="edge"/>
          <c:x val="0.73034890848224809"/>
          <c:y val="0.37074544927167125"/>
          <c:w val="0.26747607147908903"/>
          <c:h val="0.27360032826085418"/>
        </c:manualLayout>
      </c:layout>
      <c:overlay val="0"/>
      <c:txPr>
        <a:bodyPr/>
        <a:lstStyle/>
        <a:p>
          <a:pPr>
            <a:defRPr sz="1400"/>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ВВЕ</b:Tag>
    <b:SourceType>BookSection</b:SourceType>
    <b:Guid>{12E45476-1E70-423B-89FC-BE1B9BE814B4}</b:Guid>
    <b:Title>ВВЕДЕНИЕ</b:Title>
    <b:RefOrder>1</b:RefOrder>
  </b:Source>
</b:Sources>
</file>

<file path=customXml/itemProps1.xml><?xml version="1.0" encoding="utf-8"?>
<ds:datastoreItem xmlns:ds="http://schemas.openxmlformats.org/officeDocument/2006/customXml" ds:itemID="{F7A88DC6-41B4-441E-84E3-7703EAD0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69</Pages>
  <Words>13140</Words>
  <Characters>89661</Characters>
  <Application>Microsoft Office Word</Application>
  <DocSecurity>0</DocSecurity>
  <Lines>747</Lines>
  <Paragraphs>205</Paragraphs>
  <ScaleCrop>false</ScaleCrop>
  <HeadingPairs>
    <vt:vector size="2" baseType="variant">
      <vt:variant>
        <vt:lpstr>Название</vt:lpstr>
      </vt:variant>
      <vt:variant>
        <vt:i4>1</vt:i4>
      </vt:variant>
    </vt:vector>
  </HeadingPairs>
  <TitlesOfParts>
    <vt:vector size="1" baseType="lpstr">
      <vt:lpstr>Уважаемые жители с</vt:lpstr>
    </vt:vector>
  </TitlesOfParts>
  <Company>SPecialiST RePack</Company>
  <LinksUpToDate>false</LinksUpToDate>
  <CharactersWithSpaces>102596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жители с</dc:title>
  <dc:creator>abc</dc:creator>
  <cp:lastModifiedBy>user 2</cp:lastModifiedBy>
  <cp:revision>233</cp:revision>
  <cp:lastPrinted>2018-01-24T08:21:00Z</cp:lastPrinted>
  <dcterms:created xsi:type="dcterms:W3CDTF">2018-01-23T20:19:00Z</dcterms:created>
  <dcterms:modified xsi:type="dcterms:W3CDTF">2018-01-27T06:23:00Z</dcterms:modified>
</cp:coreProperties>
</file>